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CB0699" w14:textId="77777777" w:rsidR="00AB41E9" w:rsidRPr="00F14B56" w:rsidRDefault="00AB41E9" w:rsidP="002D00BE">
      <w:pPr>
        <w:spacing w:after="0"/>
        <w:ind w:firstLine="426"/>
        <w:rPr>
          <w:rFonts w:ascii="Times New Roman" w:hAnsi="Times New Roman" w:cs="Times New Roman"/>
          <w:sz w:val="24"/>
          <w:szCs w:val="24"/>
          <w:lang w:val="uk-UA"/>
        </w:rPr>
      </w:pPr>
    </w:p>
    <w:p w14:paraId="1F657304" w14:textId="764DE026" w:rsidR="00AB41E9" w:rsidRPr="00F14B56" w:rsidRDefault="000B6B3C" w:rsidP="002D00BE">
      <w:pPr>
        <w:spacing w:after="0"/>
        <w:ind w:firstLine="426"/>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                                                                    </w:t>
      </w:r>
      <w:r w:rsidR="00AB41E9" w:rsidRPr="00F14B56">
        <w:rPr>
          <w:rFonts w:ascii="Times New Roman" w:hAnsi="Times New Roman" w:cs="Times New Roman"/>
          <w:sz w:val="24"/>
          <w:szCs w:val="24"/>
          <w:lang w:val="uk-UA"/>
        </w:rPr>
        <w:t xml:space="preserve">Прийнято </w:t>
      </w:r>
      <w:r w:rsidR="000B583F" w:rsidRPr="00F14B56">
        <w:rPr>
          <w:rFonts w:ascii="Times New Roman" w:hAnsi="Times New Roman" w:cs="Times New Roman"/>
          <w:sz w:val="24"/>
          <w:szCs w:val="24"/>
          <w:lang w:val="uk-UA"/>
        </w:rPr>
        <w:t>загальними</w:t>
      </w:r>
      <w:r w:rsidR="00AB41E9" w:rsidRPr="00F14B56">
        <w:rPr>
          <w:rFonts w:ascii="Times New Roman" w:hAnsi="Times New Roman" w:cs="Times New Roman"/>
          <w:sz w:val="24"/>
          <w:szCs w:val="24"/>
          <w:lang w:val="uk-UA"/>
        </w:rPr>
        <w:t xml:space="preserve"> </w:t>
      </w:r>
      <w:r w:rsidR="000B583F" w:rsidRPr="00F14B56">
        <w:rPr>
          <w:rFonts w:ascii="Times New Roman" w:hAnsi="Times New Roman" w:cs="Times New Roman"/>
          <w:sz w:val="24"/>
          <w:szCs w:val="24"/>
          <w:lang w:val="uk-UA"/>
        </w:rPr>
        <w:t xml:space="preserve">зборами </w:t>
      </w:r>
      <w:r w:rsidR="00AB41E9" w:rsidRPr="00F14B56">
        <w:rPr>
          <w:rFonts w:ascii="Times New Roman" w:hAnsi="Times New Roman" w:cs="Times New Roman"/>
          <w:sz w:val="24"/>
          <w:szCs w:val="24"/>
          <w:lang w:val="uk-UA"/>
        </w:rPr>
        <w:t>трудового колективу</w:t>
      </w:r>
    </w:p>
    <w:p w14:paraId="033BD716" w14:textId="3BE0E2FE" w:rsidR="00AB41E9" w:rsidRPr="00F14B56" w:rsidRDefault="000B6B3C" w:rsidP="002D00BE">
      <w:pPr>
        <w:spacing w:after="0"/>
        <w:ind w:firstLine="426"/>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                                             </w:t>
      </w:r>
      <w:r w:rsidR="000B583F" w:rsidRPr="00F14B56">
        <w:rPr>
          <w:rFonts w:ascii="Times New Roman" w:hAnsi="Times New Roman" w:cs="Times New Roman"/>
          <w:sz w:val="24"/>
          <w:szCs w:val="24"/>
          <w:lang w:val="uk-UA"/>
        </w:rPr>
        <w:t xml:space="preserve">           </w:t>
      </w:r>
      <w:r w:rsidRPr="00F14B56">
        <w:rPr>
          <w:rFonts w:ascii="Times New Roman" w:hAnsi="Times New Roman" w:cs="Times New Roman"/>
          <w:sz w:val="24"/>
          <w:szCs w:val="24"/>
          <w:lang w:val="uk-UA"/>
        </w:rPr>
        <w:t xml:space="preserve">            </w:t>
      </w:r>
      <w:r w:rsidR="00427689" w:rsidRPr="00F14B56">
        <w:rPr>
          <w:rFonts w:ascii="Times New Roman" w:hAnsi="Times New Roman" w:cs="Times New Roman"/>
          <w:sz w:val="24"/>
          <w:szCs w:val="24"/>
          <w:lang w:val="uk-UA"/>
        </w:rPr>
        <w:t>П</w:t>
      </w:r>
      <w:r w:rsidR="00AB41E9" w:rsidRPr="00F14B56">
        <w:rPr>
          <w:rFonts w:ascii="Times New Roman" w:hAnsi="Times New Roman" w:cs="Times New Roman"/>
          <w:sz w:val="24"/>
          <w:szCs w:val="24"/>
          <w:lang w:val="uk-UA"/>
        </w:rPr>
        <w:t>ротокол</w:t>
      </w:r>
      <w:r w:rsidR="00427689">
        <w:rPr>
          <w:rFonts w:ascii="Times New Roman" w:hAnsi="Times New Roman" w:cs="Times New Roman"/>
          <w:sz w:val="24"/>
          <w:szCs w:val="24"/>
          <w:lang w:val="uk-UA"/>
        </w:rPr>
        <w:t xml:space="preserve"> </w:t>
      </w:r>
      <w:r w:rsidR="00AB41E9" w:rsidRPr="00F14B56">
        <w:rPr>
          <w:rFonts w:ascii="Times New Roman" w:hAnsi="Times New Roman" w:cs="Times New Roman"/>
          <w:sz w:val="24"/>
          <w:szCs w:val="24"/>
          <w:lang w:val="uk-UA"/>
        </w:rPr>
        <w:t xml:space="preserve"> від _______________202</w:t>
      </w:r>
      <w:r w:rsidR="004E0298" w:rsidRPr="00F14B56">
        <w:rPr>
          <w:rFonts w:ascii="Times New Roman" w:hAnsi="Times New Roman" w:cs="Times New Roman"/>
          <w:sz w:val="24"/>
          <w:szCs w:val="24"/>
          <w:lang w:val="uk-UA"/>
        </w:rPr>
        <w:t>5</w:t>
      </w:r>
      <w:r w:rsidR="00AB41E9" w:rsidRPr="00F14B56">
        <w:rPr>
          <w:rFonts w:ascii="Times New Roman" w:hAnsi="Times New Roman" w:cs="Times New Roman"/>
          <w:sz w:val="24"/>
          <w:szCs w:val="24"/>
          <w:lang w:val="uk-UA"/>
        </w:rPr>
        <w:t xml:space="preserve"> року</w:t>
      </w:r>
    </w:p>
    <w:p w14:paraId="2A26A528" w14:textId="77AD98DF" w:rsidR="00AB41E9" w:rsidRDefault="00AB41E9" w:rsidP="002D00BE">
      <w:pPr>
        <w:spacing w:after="0"/>
        <w:ind w:firstLine="426"/>
        <w:rPr>
          <w:rFonts w:ascii="Times New Roman" w:hAnsi="Times New Roman" w:cs="Times New Roman"/>
          <w:sz w:val="24"/>
          <w:szCs w:val="24"/>
          <w:lang w:val="uk-UA"/>
        </w:rPr>
      </w:pPr>
    </w:p>
    <w:p w14:paraId="6C55897C" w14:textId="77777777" w:rsidR="00DC0CD0" w:rsidRDefault="00DC0CD0" w:rsidP="002D00BE">
      <w:pPr>
        <w:spacing w:after="0"/>
        <w:ind w:firstLine="426"/>
        <w:rPr>
          <w:rFonts w:ascii="Times New Roman" w:hAnsi="Times New Roman" w:cs="Times New Roman"/>
          <w:sz w:val="24"/>
          <w:szCs w:val="24"/>
          <w:lang w:val="uk-UA"/>
        </w:rPr>
      </w:pPr>
    </w:p>
    <w:p w14:paraId="12965404" w14:textId="77777777" w:rsidR="00DC0CD0" w:rsidRDefault="00DC0CD0" w:rsidP="002D00BE">
      <w:pPr>
        <w:spacing w:after="0"/>
        <w:ind w:firstLine="426"/>
        <w:rPr>
          <w:rFonts w:ascii="Times New Roman" w:hAnsi="Times New Roman" w:cs="Times New Roman"/>
          <w:sz w:val="24"/>
          <w:szCs w:val="24"/>
          <w:lang w:val="uk-UA"/>
        </w:rPr>
      </w:pPr>
    </w:p>
    <w:p w14:paraId="2A7853B1" w14:textId="77777777" w:rsidR="00DC0CD0" w:rsidRDefault="00DC0CD0" w:rsidP="002D00BE">
      <w:pPr>
        <w:spacing w:after="0"/>
        <w:ind w:firstLine="426"/>
        <w:rPr>
          <w:rFonts w:ascii="Times New Roman" w:hAnsi="Times New Roman" w:cs="Times New Roman"/>
          <w:sz w:val="24"/>
          <w:szCs w:val="24"/>
          <w:lang w:val="uk-UA"/>
        </w:rPr>
      </w:pPr>
    </w:p>
    <w:p w14:paraId="69917692" w14:textId="77777777" w:rsidR="00DC0CD0" w:rsidRDefault="00DC0CD0" w:rsidP="002D00BE">
      <w:pPr>
        <w:spacing w:after="0"/>
        <w:ind w:firstLine="426"/>
        <w:rPr>
          <w:rFonts w:ascii="Times New Roman" w:hAnsi="Times New Roman" w:cs="Times New Roman"/>
          <w:sz w:val="24"/>
          <w:szCs w:val="24"/>
          <w:lang w:val="uk-UA"/>
        </w:rPr>
      </w:pPr>
    </w:p>
    <w:p w14:paraId="715C8EA8" w14:textId="77777777" w:rsidR="00DC0CD0" w:rsidRDefault="00DC0CD0" w:rsidP="002D00BE">
      <w:pPr>
        <w:spacing w:after="0"/>
        <w:ind w:firstLine="426"/>
        <w:rPr>
          <w:rFonts w:ascii="Times New Roman" w:hAnsi="Times New Roman" w:cs="Times New Roman"/>
          <w:sz w:val="24"/>
          <w:szCs w:val="24"/>
          <w:lang w:val="uk-UA"/>
        </w:rPr>
      </w:pPr>
    </w:p>
    <w:p w14:paraId="67C26D8B" w14:textId="77777777" w:rsidR="00DC0CD0" w:rsidRDefault="00DC0CD0" w:rsidP="002D00BE">
      <w:pPr>
        <w:spacing w:after="0"/>
        <w:ind w:firstLine="426"/>
        <w:rPr>
          <w:rFonts w:ascii="Times New Roman" w:hAnsi="Times New Roman" w:cs="Times New Roman"/>
          <w:sz w:val="24"/>
          <w:szCs w:val="24"/>
          <w:lang w:val="uk-UA"/>
        </w:rPr>
      </w:pPr>
    </w:p>
    <w:p w14:paraId="4F3B7285" w14:textId="77777777" w:rsidR="00DC0CD0" w:rsidRDefault="00DC0CD0" w:rsidP="002D00BE">
      <w:pPr>
        <w:spacing w:after="0"/>
        <w:ind w:firstLine="426"/>
        <w:rPr>
          <w:rFonts w:ascii="Times New Roman" w:hAnsi="Times New Roman" w:cs="Times New Roman"/>
          <w:sz w:val="24"/>
          <w:szCs w:val="24"/>
          <w:lang w:val="uk-UA"/>
        </w:rPr>
      </w:pPr>
    </w:p>
    <w:p w14:paraId="7C22C773" w14:textId="77777777" w:rsidR="00DC0CD0" w:rsidRDefault="00DC0CD0" w:rsidP="002D00BE">
      <w:pPr>
        <w:spacing w:after="0"/>
        <w:ind w:firstLine="426"/>
        <w:rPr>
          <w:rFonts w:ascii="Times New Roman" w:hAnsi="Times New Roman" w:cs="Times New Roman"/>
          <w:sz w:val="24"/>
          <w:szCs w:val="24"/>
          <w:lang w:val="uk-UA"/>
        </w:rPr>
      </w:pPr>
    </w:p>
    <w:p w14:paraId="522A5DA1" w14:textId="77777777" w:rsidR="00DC0CD0" w:rsidRPr="00DC0CD0" w:rsidRDefault="00DC0CD0" w:rsidP="00DC0CD0">
      <w:pPr>
        <w:spacing w:after="0"/>
        <w:ind w:firstLine="426"/>
        <w:jc w:val="center"/>
        <w:rPr>
          <w:rFonts w:ascii="Times New Roman" w:hAnsi="Times New Roman" w:cs="Times New Roman"/>
          <w:b/>
          <w:bCs/>
          <w:sz w:val="36"/>
          <w:szCs w:val="36"/>
          <w:lang w:val="uk-UA"/>
        </w:rPr>
      </w:pPr>
      <w:r w:rsidRPr="00DC0CD0">
        <w:rPr>
          <w:rFonts w:ascii="Times New Roman" w:hAnsi="Times New Roman" w:cs="Times New Roman"/>
          <w:b/>
          <w:bCs/>
          <w:sz w:val="36"/>
          <w:szCs w:val="36"/>
          <w:lang w:val="uk-UA"/>
        </w:rPr>
        <w:t>КОЛЕКТИВНИЙ ДОГОВІР</w:t>
      </w:r>
    </w:p>
    <w:p w14:paraId="3E56CDF8" w14:textId="3C0A0C1E" w:rsidR="00DC0CD0" w:rsidRPr="00DC0CD0" w:rsidRDefault="00DC0CD0" w:rsidP="00DC0CD0">
      <w:pPr>
        <w:spacing w:after="0"/>
        <w:ind w:firstLine="426"/>
        <w:jc w:val="center"/>
        <w:rPr>
          <w:rFonts w:ascii="Times New Roman" w:eastAsia="Batang" w:hAnsi="Times New Roman" w:cs="Times New Roman"/>
          <w:b/>
          <w:sz w:val="36"/>
          <w:szCs w:val="36"/>
        </w:rPr>
      </w:pPr>
      <w:r>
        <w:rPr>
          <w:rFonts w:ascii="Times New Roman" w:eastAsia="Batang" w:hAnsi="Times New Roman" w:cs="Times New Roman"/>
          <w:b/>
          <w:sz w:val="36"/>
          <w:szCs w:val="36"/>
          <w:lang w:val="uk-UA"/>
        </w:rPr>
        <w:t>м</w:t>
      </w:r>
      <w:proofErr w:type="spellStart"/>
      <w:r w:rsidRPr="00DC0CD0">
        <w:rPr>
          <w:rFonts w:ascii="Times New Roman" w:eastAsia="Batang" w:hAnsi="Times New Roman" w:cs="Times New Roman"/>
          <w:b/>
          <w:sz w:val="36"/>
          <w:szCs w:val="36"/>
        </w:rPr>
        <w:t>іж</w:t>
      </w:r>
      <w:proofErr w:type="spellEnd"/>
      <w:r w:rsidRPr="00DC0CD0">
        <w:rPr>
          <w:rFonts w:ascii="Times New Roman" w:eastAsia="Batang" w:hAnsi="Times New Roman" w:cs="Times New Roman"/>
          <w:b/>
          <w:sz w:val="36"/>
          <w:szCs w:val="36"/>
          <w:lang w:val="uk-UA"/>
        </w:rPr>
        <w:t xml:space="preserve"> </w:t>
      </w:r>
      <w:r w:rsidRPr="00DC0CD0">
        <w:rPr>
          <w:rFonts w:ascii="Times New Roman" w:eastAsia="Batang" w:hAnsi="Times New Roman" w:cs="Times New Roman"/>
          <w:b/>
          <w:sz w:val="36"/>
          <w:szCs w:val="36"/>
        </w:rPr>
        <w:t xml:space="preserve"> </w:t>
      </w:r>
      <w:proofErr w:type="spellStart"/>
      <w:r w:rsidRPr="00DC0CD0">
        <w:rPr>
          <w:rFonts w:ascii="Times New Roman" w:eastAsia="Batang" w:hAnsi="Times New Roman" w:cs="Times New Roman"/>
          <w:b/>
          <w:sz w:val="36"/>
          <w:szCs w:val="36"/>
        </w:rPr>
        <w:t>адміністрацією</w:t>
      </w:r>
      <w:proofErr w:type="spellEnd"/>
      <w:r w:rsidRPr="00DC0CD0">
        <w:rPr>
          <w:rFonts w:ascii="Times New Roman" w:eastAsia="Batang" w:hAnsi="Times New Roman" w:cs="Times New Roman"/>
          <w:b/>
          <w:sz w:val="36"/>
          <w:szCs w:val="36"/>
        </w:rPr>
        <w:t xml:space="preserve"> </w:t>
      </w:r>
      <w:r w:rsidRPr="00DC0CD0">
        <w:rPr>
          <w:rFonts w:ascii="Times New Roman" w:eastAsia="Batang" w:hAnsi="Times New Roman" w:cs="Times New Roman"/>
          <w:b/>
          <w:sz w:val="36"/>
          <w:szCs w:val="36"/>
          <w:lang w:val="uk-UA"/>
        </w:rPr>
        <w:t>компанії</w:t>
      </w:r>
      <w:r w:rsidRPr="00DC0CD0">
        <w:rPr>
          <w:rFonts w:ascii="Times New Roman" w:eastAsia="Batang" w:hAnsi="Times New Roman" w:cs="Times New Roman"/>
          <w:b/>
          <w:sz w:val="36"/>
          <w:szCs w:val="36"/>
        </w:rPr>
        <w:t xml:space="preserve"> та </w:t>
      </w:r>
      <w:proofErr w:type="spellStart"/>
      <w:r w:rsidRPr="00DC0CD0">
        <w:rPr>
          <w:rFonts w:ascii="Times New Roman" w:eastAsia="Batang" w:hAnsi="Times New Roman" w:cs="Times New Roman"/>
          <w:b/>
          <w:sz w:val="36"/>
          <w:szCs w:val="36"/>
        </w:rPr>
        <w:t>уповноваженим</w:t>
      </w:r>
      <w:proofErr w:type="spellEnd"/>
      <w:r w:rsidRPr="00DC0CD0">
        <w:rPr>
          <w:rFonts w:ascii="Times New Roman" w:eastAsia="Batang" w:hAnsi="Times New Roman" w:cs="Times New Roman"/>
          <w:b/>
          <w:sz w:val="36"/>
          <w:szCs w:val="36"/>
        </w:rPr>
        <w:t xml:space="preserve"> </w:t>
      </w:r>
      <w:proofErr w:type="spellStart"/>
      <w:r w:rsidRPr="00DC0CD0">
        <w:rPr>
          <w:rFonts w:ascii="Times New Roman" w:eastAsia="Batang" w:hAnsi="Times New Roman" w:cs="Times New Roman"/>
          <w:b/>
          <w:sz w:val="36"/>
          <w:szCs w:val="36"/>
        </w:rPr>
        <w:t>від</w:t>
      </w:r>
      <w:proofErr w:type="spellEnd"/>
      <w:r w:rsidRPr="00DC0CD0">
        <w:rPr>
          <w:rFonts w:ascii="Times New Roman" w:eastAsia="Batang" w:hAnsi="Times New Roman" w:cs="Times New Roman"/>
          <w:b/>
          <w:sz w:val="36"/>
          <w:szCs w:val="36"/>
        </w:rPr>
        <w:t xml:space="preserve"> трудового </w:t>
      </w:r>
      <w:proofErr w:type="spellStart"/>
      <w:r w:rsidRPr="00DC0CD0">
        <w:rPr>
          <w:rFonts w:ascii="Times New Roman" w:eastAsia="Batang" w:hAnsi="Times New Roman" w:cs="Times New Roman"/>
          <w:b/>
          <w:sz w:val="36"/>
          <w:szCs w:val="36"/>
        </w:rPr>
        <w:t>колективу</w:t>
      </w:r>
      <w:proofErr w:type="spellEnd"/>
      <w:r w:rsidRPr="00DC0CD0">
        <w:rPr>
          <w:rFonts w:ascii="Times New Roman" w:eastAsia="Batang" w:hAnsi="Times New Roman" w:cs="Times New Roman"/>
          <w:b/>
          <w:sz w:val="36"/>
          <w:szCs w:val="36"/>
        </w:rPr>
        <w:t xml:space="preserve"> </w:t>
      </w:r>
    </w:p>
    <w:p w14:paraId="23286CD3" w14:textId="687FA11B" w:rsidR="00DC0CD0" w:rsidRPr="00DC0CD0" w:rsidRDefault="00DC0CD0" w:rsidP="00DC0CD0">
      <w:pPr>
        <w:spacing w:after="0"/>
        <w:ind w:firstLine="426"/>
        <w:jc w:val="center"/>
        <w:rPr>
          <w:rFonts w:ascii="Times New Roman" w:hAnsi="Times New Roman" w:cs="Times New Roman"/>
          <w:b/>
          <w:bCs/>
          <w:sz w:val="36"/>
          <w:szCs w:val="36"/>
          <w:lang w:val="uk-UA"/>
        </w:rPr>
      </w:pPr>
      <w:r w:rsidRPr="00DC0CD0">
        <w:rPr>
          <w:rFonts w:ascii="Times New Roman" w:hAnsi="Times New Roman" w:cs="Times New Roman"/>
          <w:b/>
          <w:bCs/>
          <w:sz w:val="36"/>
          <w:szCs w:val="36"/>
          <w:lang w:val="uk-UA"/>
        </w:rPr>
        <w:t xml:space="preserve">ТОВ </w:t>
      </w:r>
      <w:r>
        <w:rPr>
          <w:rFonts w:ascii="Times New Roman" w:hAnsi="Times New Roman" w:cs="Times New Roman"/>
          <w:b/>
          <w:bCs/>
          <w:sz w:val="36"/>
          <w:szCs w:val="36"/>
          <w:lang w:val="uk-UA"/>
        </w:rPr>
        <w:t xml:space="preserve"> </w:t>
      </w:r>
      <w:proofErr w:type="spellStart"/>
      <w:r w:rsidRPr="00DC0CD0">
        <w:rPr>
          <w:rFonts w:ascii="Times New Roman" w:hAnsi="Times New Roman" w:cs="Times New Roman"/>
          <w:b/>
          <w:bCs/>
          <w:sz w:val="36"/>
          <w:szCs w:val="36"/>
          <w:lang w:val="uk-UA"/>
        </w:rPr>
        <w:t>ˮВИРОБНИК</w:t>
      </w:r>
      <w:proofErr w:type="spellEnd"/>
      <w:r w:rsidRPr="00DC0CD0">
        <w:rPr>
          <w:rFonts w:ascii="Times New Roman" w:hAnsi="Times New Roman" w:cs="Times New Roman"/>
          <w:b/>
          <w:bCs/>
          <w:sz w:val="36"/>
          <w:szCs w:val="36"/>
          <w:lang w:val="uk-UA"/>
        </w:rPr>
        <w:t xml:space="preserve"> </w:t>
      </w:r>
      <w:proofErr w:type="spellStart"/>
      <w:r w:rsidRPr="00DC0CD0">
        <w:rPr>
          <w:rFonts w:ascii="Times New Roman" w:hAnsi="Times New Roman" w:cs="Times New Roman"/>
          <w:b/>
          <w:bCs/>
          <w:sz w:val="36"/>
          <w:szCs w:val="36"/>
          <w:lang w:val="uk-UA"/>
        </w:rPr>
        <w:t>ПЛЮСˮ</w:t>
      </w:r>
      <w:proofErr w:type="spellEnd"/>
    </w:p>
    <w:p w14:paraId="60E3AA4D" w14:textId="77777777" w:rsidR="00DC0CD0" w:rsidRPr="00DC0CD0" w:rsidRDefault="00DC0CD0" w:rsidP="00DC0CD0">
      <w:pPr>
        <w:jc w:val="center"/>
        <w:rPr>
          <w:rFonts w:ascii="Times New Roman" w:eastAsia="Batang" w:hAnsi="Times New Roman" w:cs="Times New Roman"/>
          <w:b/>
          <w:sz w:val="36"/>
          <w:szCs w:val="36"/>
        </w:rPr>
      </w:pPr>
      <w:r w:rsidRPr="00DC0CD0">
        <w:rPr>
          <w:rFonts w:ascii="Times New Roman" w:eastAsia="Batang" w:hAnsi="Times New Roman" w:cs="Times New Roman"/>
          <w:b/>
          <w:sz w:val="36"/>
          <w:szCs w:val="36"/>
        </w:rPr>
        <w:t>на 202</w:t>
      </w:r>
      <w:r w:rsidRPr="00DC0CD0">
        <w:rPr>
          <w:rFonts w:ascii="Times New Roman" w:eastAsia="Batang" w:hAnsi="Times New Roman" w:cs="Times New Roman"/>
          <w:b/>
          <w:sz w:val="36"/>
          <w:szCs w:val="36"/>
          <w:lang w:val="uk-UA"/>
        </w:rPr>
        <w:t>5</w:t>
      </w:r>
      <w:r w:rsidRPr="00DC0CD0">
        <w:rPr>
          <w:rFonts w:ascii="Times New Roman" w:eastAsia="Batang" w:hAnsi="Times New Roman" w:cs="Times New Roman"/>
          <w:b/>
          <w:sz w:val="36"/>
          <w:szCs w:val="36"/>
        </w:rPr>
        <w:t>-202</w:t>
      </w:r>
      <w:r w:rsidRPr="00DC0CD0">
        <w:rPr>
          <w:rFonts w:ascii="Times New Roman" w:eastAsia="Batang" w:hAnsi="Times New Roman" w:cs="Times New Roman"/>
          <w:b/>
          <w:sz w:val="36"/>
          <w:szCs w:val="36"/>
          <w:lang w:val="uk-UA"/>
        </w:rPr>
        <w:t>9</w:t>
      </w:r>
      <w:r w:rsidRPr="00DC0CD0">
        <w:rPr>
          <w:rFonts w:ascii="Times New Roman" w:eastAsia="Batang" w:hAnsi="Times New Roman" w:cs="Times New Roman"/>
          <w:b/>
          <w:sz w:val="36"/>
          <w:szCs w:val="36"/>
        </w:rPr>
        <w:t xml:space="preserve"> роки</w:t>
      </w:r>
    </w:p>
    <w:p w14:paraId="0BC7E3F0" w14:textId="77777777" w:rsidR="00DC0CD0" w:rsidRDefault="00DC0CD0" w:rsidP="002D00BE">
      <w:pPr>
        <w:spacing w:after="0"/>
        <w:ind w:firstLine="426"/>
        <w:rPr>
          <w:rFonts w:ascii="Times New Roman" w:hAnsi="Times New Roman" w:cs="Times New Roman"/>
          <w:sz w:val="24"/>
          <w:szCs w:val="24"/>
          <w:lang w:val="uk-UA"/>
        </w:rPr>
      </w:pPr>
    </w:p>
    <w:p w14:paraId="62C97D40" w14:textId="77777777" w:rsidR="00DC0CD0" w:rsidRDefault="00DC0CD0" w:rsidP="002D00BE">
      <w:pPr>
        <w:spacing w:after="0"/>
        <w:ind w:firstLine="426"/>
        <w:rPr>
          <w:rFonts w:ascii="Times New Roman" w:hAnsi="Times New Roman" w:cs="Times New Roman"/>
          <w:sz w:val="24"/>
          <w:szCs w:val="24"/>
          <w:lang w:val="uk-UA"/>
        </w:rPr>
      </w:pPr>
    </w:p>
    <w:p w14:paraId="5D1A4346" w14:textId="77777777" w:rsidR="00DC0CD0" w:rsidRDefault="00DC0CD0" w:rsidP="002D00BE">
      <w:pPr>
        <w:spacing w:after="0"/>
        <w:ind w:firstLine="426"/>
        <w:rPr>
          <w:rFonts w:ascii="Times New Roman" w:hAnsi="Times New Roman" w:cs="Times New Roman"/>
          <w:sz w:val="24"/>
          <w:szCs w:val="24"/>
          <w:lang w:val="uk-UA"/>
        </w:rPr>
      </w:pPr>
    </w:p>
    <w:p w14:paraId="65EFE373" w14:textId="77777777" w:rsidR="00DC0CD0" w:rsidRDefault="00DC0CD0" w:rsidP="002D00BE">
      <w:pPr>
        <w:spacing w:after="0"/>
        <w:ind w:firstLine="426"/>
        <w:rPr>
          <w:rFonts w:ascii="Times New Roman" w:hAnsi="Times New Roman" w:cs="Times New Roman"/>
          <w:sz w:val="24"/>
          <w:szCs w:val="24"/>
          <w:lang w:val="uk-UA"/>
        </w:rPr>
      </w:pPr>
    </w:p>
    <w:p w14:paraId="6EFAA5BB" w14:textId="77777777" w:rsidR="00DC0CD0" w:rsidRDefault="00DC0CD0" w:rsidP="002D00BE">
      <w:pPr>
        <w:spacing w:after="0"/>
        <w:ind w:firstLine="426"/>
        <w:rPr>
          <w:rFonts w:ascii="Times New Roman" w:hAnsi="Times New Roman" w:cs="Times New Roman"/>
          <w:sz w:val="24"/>
          <w:szCs w:val="24"/>
          <w:lang w:val="uk-UA"/>
        </w:rPr>
      </w:pPr>
    </w:p>
    <w:p w14:paraId="553E1C4B" w14:textId="77777777" w:rsidR="00DC0CD0" w:rsidRDefault="00DC0CD0" w:rsidP="002D00BE">
      <w:pPr>
        <w:spacing w:after="0"/>
        <w:ind w:firstLine="426"/>
        <w:rPr>
          <w:rFonts w:ascii="Times New Roman" w:hAnsi="Times New Roman" w:cs="Times New Roman"/>
          <w:sz w:val="24"/>
          <w:szCs w:val="24"/>
          <w:lang w:val="uk-UA"/>
        </w:rPr>
      </w:pPr>
    </w:p>
    <w:p w14:paraId="31CD1EA0" w14:textId="77777777" w:rsidR="00DC0CD0" w:rsidRDefault="00DC0CD0" w:rsidP="002D00BE">
      <w:pPr>
        <w:spacing w:after="0"/>
        <w:ind w:firstLine="426"/>
        <w:rPr>
          <w:rFonts w:ascii="Times New Roman" w:hAnsi="Times New Roman" w:cs="Times New Roman"/>
          <w:sz w:val="24"/>
          <w:szCs w:val="24"/>
          <w:lang w:val="uk-UA"/>
        </w:rPr>
      </w:pPr>
    </w:p>
    <w:p w14:paraId="55D59B6A" w14:textId="77777777" w:rsidR="00DC0CD0" w:rsidRDefault="00DC0CD0" w:rsidP="002D00BE">
      <w:pPr>
        <w:spacing w:after="0"/>
        <w:ind w:firstLine="426"/>
        <w:rPr>
          <w:rFonts w:ascii="Times New Roman" w:hAnsi="Times New Roman" w:cs="Times New Roman"/>
          <w:sz w:val="24"/>
          <w:szCs w:val="24"/>
          <w:lang w:val="uk-UA"/>
        </w:rPr>
      </w:pPr>
    </w:p>
    <w:p w14:paraId="79A01893" w14:textId="77777777" w:rsidR="00DC0CD0" w:rsidRDefault="00DC0CD0" w:rsidP="002D00BE">
      <w:pPr>
        <w:spacing w:after="0"/>
        <w:ind w:firstLine="426"/>
        <w:rPr>
          <w:rFonts w:ascii="Times New Roman" w:hAnsi="Times New Roman" w:cs="Times New Roman"/>
          <w:sz w:val="24"/>
          <w:szCs w:val="24"/>
          <w:lang w:val="uk-UA"/>
        </w:rPr>
      </w:pPr>
    </w:p>
    <w:p w14:paraId="3F055514" w14:textId="77777777" w:rsidR="00DC0CD0" w:rsidRDefault="00DC0CD0" w:rsidP="002D00BE">
      <w:pPr>
        <w:spacing w:after="0"/>
        <w:ind w:firstLine="426"/>
        <w:rPr>
          <w:rFonts w:ascii="Times New Roman" w:hAnsi="Times New Roman" w:cs="Times New Roman"/>
          <w:sz w:val="24"/>
          <w:szCs w:val="24"/>
          <w:lang w:val="uk-UA"/>
        </w:rPr>
      </w:pPr>
    </w:p>
    <w:p w14:paraId="1E8C5FE8" w14:textId="77777777" w:rsidR="00DC0CD0" w:rsidRDefault="00DC0CD0" w:rsidP="002D00BE">
      <w:pPr>
        <w:spacing w:after="0"/>
        <w:ind w:firstLine="426"/>
        <w:rPr>
          <w:rFonts w:ascii="Times New Roman" w:hAnsi="Times New Roman" w:cs="Times New Roman"/>
          <w:sz w:val="24"/>
          <w:szCs w:val="24"/>
          <w:lang w:val="uk-UA"/>
        </w:rPr>
      </w:pPr>
    </w:p>
    <w:p w14:paraId="0A0C2C61" w14:textId="77777777" w:rsidR="00DC0CD0" w:rsidRDefault="00DC0CD0" w:rsidP="002D00BE">
      <w:pPr>
        <w:spacing w:after="0"/>
        <w:ind w:firstLine="426"/>
        <w:rPr>
          <w:rFonts w:ascii="Times New Roman" w:hAnsi="Times New Roman" w:cs="Times New Roman"/>
          <w:sz w:val="24"/>
          <w:szCs w:val="24"/>
          <w:lang w:val="uk-UA"/>
        </w:rPr>
      </w:pPr>
    </w:p>
    <w:p w14:paraId="34ABE2E2" w14:textId="77777777" w:rsidR="00DC0CD0" w:rsidRDefault="00DC0CD0" w:rsidP="002D00BE">
      <w:pPr>
        <w:spacing w:after="0"/>
        <w:ind w:firstLine="426"/>
        <w:rPr>
          <w:rFonts w:ascii="Times New Roman" w:hAnsi="Times New Roman" w:cs="Times New Roman"/>
          <w:sz w:val="24"/>
          <w:szCs w:val="24"/>
          <w:lang w:val="uk-UA"/>
        </w:rPr>
      </w:pPr>
    </w:p>
    <w:p w14:paraId="4907FD63" w14:textId="77777777" w:rsidR="00DC0CD0" w:rsidRDefault="00DC0CD0" w:rsidP="002D00BE">
      <w:pPr>
        <w:spacing w:after="0"/>
        <w:ind w:firstLine="426"/>
        <w:rPr>
          <w:rFonts w:ascii="Times New Roman" w:hAnsi="Times New Roman" w:cs="Times New Roman"/>
          <w:sz w:val="24"/>
          <w:szCs w:val="24"/>
          <w:lang w:val="uk-UA"/>
        </w:rPr>
      </w:pPr>
    </w:p>
    <w:p w14:paraId="1000CB7C" w14:textId="77777777" w:rsidR="00DC0CD0" w:rsidRDefault="00DC0CD0" w:rsidP="002D00BE">
      <w:pPr>
        <w:spacing w:after="0"/>
        <w:ind w:firstLine="426"/>
        <w:rPr>
          <w:rFonts w:ascii="Times New Roman" w:hAnsi="Times New Roman" w:cs="Times New Roman"/>
          <w:sz w:val="24"/>
          <w:szCs w:val="24"/>
          <w:lang w:val="uk-UA"/>
        </w:rPr>
      </w:pPr>
    </w:p>
    <w:p w14:paraId="384FF2F6" w14:textId="77777777" w:rsidR="00DC0CD0" w:rsidRDefault="00DC0CD0" w:rsidP="002D00BE">
      <w:pPr>
        <w:spacing w:after="0"/>
        <w:ind w:firstLine="426"/>
        <w:rPr>
          <w:rFonts w:ascii="Times New Roman" w:hAnsi="Times New Roman" w:cs="Times New Roman"/>
          <w:sz w:val="24"/>
          <w:szCs w:val="24"/>
          <w:lang w:val="uk-UA"/>
        </w:rPr>
      </w:pPr>
    </w:p>
    <w:p w14:paraId="2644B0DF" w14:textId="77777777" w:rsidR="00DC0CD0" w:rsidRDefault="00DC0CD0" w:rsidP="002D00BE">
      <w:pPr>
        <w:spacing w:after="0"/>
        <w:ind w:firstLine="426"/>
        <w:rPr>
          <w:rFonts w:ascii="Times New Roman" w:hAnsi="Times New Roman" w:cs="Times New Roman"/>
          <w:sz w:val="24"/>
          <w:szCs w:val="24"/>
          <w:lang w:val="uk-UA"/>
        </w:rPr>
      </w:pPr>
    </w:p>
    <w:p w14:paraId="658E9EF1" w14:textId="77777777" w:rsidR="00DC0CD0" w:rsidRDefault="00DC0CD0" w:rsidP="002D00BE">
      <w:pPr>
        <w:spacing w:after="0"/>
        <w:ind w:firstLine="426"/>
        <w:rPr>
          <w:rFonts w:ascii="Times New Roman" w:hAnsi="Times New Roman" w:cs="Times New Roman"/>
          <w:sz w:val="24"/>
          <w:szCs w:val="24"/>
          <w:lang w:val="uk-UA"/>
        </w:rPr>
      </w:pPr>
    </w:p>
    <w:p w14:paraId="2D5A3288" w14:textId="77777777" w:rsidR="00DC0CD0" w:rsidRDefault="00DC0CD0" w:rsidP="002D00BE">
      <w:pPr>
        <w:spacing w:after="0"/>
        <w:ind w:firstLine="426"/>
        <w:rPr>
          <w:rFonts w:ascii="Times New Roman" w:hAnsi="Times New Roman" w:cs="Times New Roman"/>
          <w:sz w:val="24"/>
          <w:szCs w:val="24"/>
          <w:lang w:val="uk-UA"/>
        </w:rPr>
      </w:pPr>
    </w:p>
    <w:p w14:paraId="63E587BB" w14:textId="10FFF93A" w:rsidR="00DC0CD0" w:rsidRDefault="00473427" w:rsidP="002D00BE">
      <w:pPr>
        <w:spacing w:after="0"/>
        <w:ind w:firstLine="426"/>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DC0CD0">
        <w:rPr>
          <w:rFonts w:ascii="Times New Roman" w:hAnsi="Times New Roman" w:cs="Times New Roman"/>
          <w:sz w:val="24"/>
          <w:szCs w:val="24"/>
          <w:lang w:val="uk-UA"/>
        </w:rPr>
        <w:t>Затверджено                                                                                    Погоджено</w:t>
      </w:r>
    </w:p>
    <w:p w14:paraId="01F686C5" w14:textId="77777777" w:rsidR="00473427" w:rsidRDefault="00473427" w:rsidP="002D00BE">
      <w:pPr>
        <w:spacing w:after="0"/>
        <w:ind w:firstLine="426"/>
        <w:rPr>
          <w:rFonts w:ascii="Times New Roman" w:hAnsi="Times New Roman" w:cs="Times New Roman"/>
          <w:sz w:val="24"/>
          <w:szCs w:val="24"/>
          <w:lang w:val="uk-UA"/>
        </w:rPr>
      </w:pPr>
    </w:p>
    <w:p w14:paraId="01CD8EB3" w14:textId="33CB88D3" w:rsidR="00DC0CD0" w:rsidRDefault="00DC0CD0" w:rsidP="002D00BE">
      <w:pPr>
        <w:spacing w:after="0"/>
        <w:ind w:firstLine="426"/>
        <w:rPr>
          <w:rFonts w:ascii="Times New Roman" w:hAnsi="Times New Roman" w:cs="Times New Roman"/>
          <w:sz w:val="24"/>
          <w:szCs w:val="24"/>
          <w:lang w:val="uk-UA"/>
        </w:rPr>
      </w:pPr>
      <w:r>
        <w:rPr>
          <w:rFonts w:ascii="Times New Roman" w:hAnsi="Times New Roman" w:cs="Times New Roman"/>
          <w:sz w:val="24"/>
          <w:szCs w:val="24"/>
          <w:lang w:val="uk-UA"/>
        </w:rPr>
        <w:t>Директор ТОВ «ВИРОБНИК ПЛЮС»                         Представник трудового колективу</w:t>
      </w:r>
    </w:p>
    <w:p w14:paraId="798113A1" w14:textId="77777777" w:rsidR="00DC0CD0" w:rsidRDefault="00DC0CD0" w:rsidP="002D00BE">
      <w:pPr>
        <w:spacing w:after="0"/>
        <w:ind w:firstLine="426"/>
        <w:rPr>
          <w:rFonts w:ascii="Times New Roman" w:hAnsi="Times New Roman" w:cs="Times New Roman"/>
          <w:sz w:val="24"/>
          <w:szCs w:val="24"/>
          <w:lang w:val="uk-UA"/>
        </w:rPr>
      </w:pPr>
    </w:p>
    <w:p w14:paraId="5530CC2C" w14:textId="11949AD7" w:rsidR="00DC0CD0" w:rsidRDefault="00DC0CD0" w:rsidP="002D00BE">
      <w:pPr>
        <w:spacing w:after="0"/>
        <w:ind w:firstLine="426"/>
        <w:rPr>
          <w:rFonts w:ascii="Times New Roman" w:hAnsi="Times New Roman" w:cs="Times New Roman"/>
          <w:sz w:val="24"/>
          <w:szCs w:val="24"/>
          <w:lang w:val="uk-UA"/>
        </w:rPr>
      </w:pPr>
      <w:r>
        <w:rPr>
          <w:rFonts w:ascii="Times New Roman" w:hAnsi="Times New Roman" w:cs="Times New Roman"/>
          <w:sz w:val="24"/>
          <w:szCs w:val="24"/>
          <w:lang w:val="uk-UA"/>
        </w:rPr>
        <w:t>___________________Сергій ВИННИК                      ____________________Наталія ТУЗИК</w:t>
      </w:r>
    </w:p>
    <w:p w14:paraId="0F988496" w14:textId="77777777" w:rsidR="00DC0CD0" w:rsidRDefault="00DC0CD0" w:rsidP="002D00BE">
      <w:pPr>
        <w:spacing w:after="0"/>
        <w:ind w:firstLine="426"/>
        <w:rPr>
          <w:rFonts w:ascii="Times New Roman" w:hAnsi="Times New Roman" w:cs="Times New Roman"/>
          <w:sz w:val="24"/>
          <w:szCs w:val="24"/>
          <w:lang w:val="uk-UA"/>
        </w:rPr>
      </w:pPr>
    </w:p>
    <w:p w14:paraId="06BDB788" w14:textId="348694E6" w:rsidR="00DC0CD0" w:rsidRDefault="00DC0CD0" w:rsidP="002D00BE">
      <w:pPr>
        <w:spacing w:after="0"/>
        <w:ind w:firstLine="426"/>
        <w:rPr>
          <w:rFonts w:ascii="Times New Roman" w:hAnsi="Times New Roman" w:cs="Times New Roman"/>
          <w:sz w:val="24"/>
          <w:szCs w:val="24"/>
          <w:lang w:val="uk-UA"/>
        </w:rPr>
      </w:pPr>
      <w:r>
        <w:rPr>
          <w:rFonts w:ascii="Times New Roman" w:hAnsi="Times New Roman" w:cs="Times New Roman"/>
          <w:sz w:val="24"/>
          <w:szCs w:val="24"/>
          <w:lang w:val="uk-UA"/>
        </w:rPr>
        <w:t>«_______»_________________2025 року                  «_____»____________________2025 року</w:t>
      </w:r>
    </w:p>
    <w:p w14:paraId="2B4F4DF1" w14:textId="77777777" w:rsidR="00DC0CD0" w:rsidRDefault="00DC0CD0" w:rsidP="002D00BE">
      <w:pPr>
        <w:spacing w:after="0"/>
        <w:ind w:firstLine="426"/>
        <w:rPr>
          <w:rFonts w:ascii="Times New Roman" w:hAnsi="Times New Roman" w:cs="Times New Roman"/>
          <w:sz w:val="24"/>
          <w:szCs w:val="24"/>
          <w:lang w:val="uk-UA"/>
        </w:rPr>
      </w:pPr>
    </w:p>
    <w:p w14:paraId="3F308F12" w14:textId="77777777" w:rsidR="00DC0CD0" w:rsidRDefault="00DC0CD0" w:rsidP="002D00BE">
      <w:pPr>
        <w:spacing w:after="0"/>
        <w:ind w:firstLine="426"/>
        <w:rPr>
          <w:rFonts w:ascii="Times New Roman" w:hAnsi="Times New Roman" w:cs="Times New Roman"/>
          <w:sz w:val="24"/>
          <w:szCs w:val="24"/>
          <w:lang w:val="uk-UA"/>
        </w:rPr>
      </w:pPr>
    </w:p>
    <w:p w14:paraId="6733B2C9" w14:textId="77777777" w:rsidR="00DC0CD0" w:rsidRDefault="00DC0CD0" w:rsidP="002D00BE">
      <w:pPr>
        <w:spacing w:after="0"/>
        <w:ind w:firstLine="426"/>
        <w:rPr>
          <w:rFonts w:ascii="Times New Roman" w:hAnsi="Times New Roman" w:cs="Times New Roman"/>
          <w:sz w:val="24"/>
          <w:szCs w:val="24"/>
          <w:lang w:val="uk-UA"/>
        </w:rPr>
      </w:pPr>
    </w:p>
    <w:p w14:paraId="5EEA71EE" w14:textId="77777777" w:rsidR="00DC0CD0" w:rsidRDefault="00DC0CD0" w:rsidP="00473427">
      <w:pPr>
        <w:spacing w:after="0"/>
        <w:ind w:firstLine="426"/>
        <w:jc w:val="center"/>
        <w:rPr>
          <w:rFonts w:ascii="Times New Roman" w:hAnsi="Times New Roman" w:cs="Times New Roman"/>
          <w:sz w:val="24"/>
          <w:szCs w:val="24"/>
          <w:lang w:val="uk-UA"/>
        </w:rPr>
      </w:pPr>
    </w:p>
    <w:p w14:paraId="1E0E97C3" w14:textId="09B4076F" w:rsidR="00DC0CD0" w:rsidRDefault="00473427" w:rsidP="00473427">
      <w:pPr>
        <w:spacing w:after="0"/>
        <w:ind w:firstLine="426"/>
        <w:jc w:val="center"/>
        <w:rPr>
          <w:rFonts w:ascii="Times New Roman" w:hAnsi="Times New Roman" w:cs="Times New Roman"/>
          <w:sz w:val="24"/>
          <w:szCs w:val="24"/>
          <w:lang w:val="uk-UA"/>
        </w:rPr>
      </w:pPr>
      <w:r>
        <w:rPr>
          <w:rFonts w:ascii="Times New Roman" w:hAnsi="Times New Roman" w:cs="Times New Roman"/>
          <w:sz w:val="24"/>
          <w:szCs w:val="24"/>
          <w:lang w:val="uk-UA"/>
        </w:rPr>
        <w:t>м. Кривий Ріг</w:t>
      </w:r>
    </w:p>
    <w:p w14:paraId="3C7EA6C0" w14:textId="77777777" w:rsidR="00DC0CD0" w:rsidRDefault="00DC0CD0" w:rsidP="002D00BE">
      <w:pPr>
        <w:spacing w:after="0"/>
        <w:ind w:firstLine="426"/>
        <w:rPr>
          <w:rFonts w:ascii="Times New Roman" w:hAnsi="Times New Roman" w:cs="Times New Roman"/>
          <w:sz w:val="24"/>
          <w:szCs w:val="24"/>
          <w:lang w:val="uk-UA"/>
        </w:rPr>
      </w:pPr>
    </w:p>
    <w:p w14:paraId="64A17BEA" w14:textId="77777777" w:rsidR="00DC0CD0" w:rsidRDefault="00DC0CD0" w:rsidP="00DC0CD0">
      <w:pPr>
        <w:spacing w:after="0"/>
        <w:rPr>
          <w:rFonts w:ascii="Times New Roman" w:hAnsi="Times New Roman" w:cs="Times New Roman"/>
          <w:sz w:val="24"/>
          <w:szCs w:val="24"/>
          <w:lang w:val="uk-UA"/>
        </w:rPr>
      </w:pPr>
    </w:p>
    <w:p w14:paraId="19CCD5C8" w14:textId="77777777" w:rsidR="00DC0CD0" w:rsidRPr="00F14B56" w:rsidRDefault="00DC0CD0" w:rsidP="002D00BE">
      <w:pPr>
        <w:spacing w:after="0"/>
        <w:ind w:firstLine="426"/>
        <w:rPr>
          <w:rFonts w:ascii="Times New Roman" w:hAnsi="Times New Roman" w:cs="Times New Roman"/>
          <w:sz w:val="24"/>
          <w:szCs w:val="24"/>
          <w:lang w:val="uk-UA"/>
        </w:rPr>
      </w:pPr>
    </w:p>
    <w:p w14:paraId="65B4999B" w14:textId="48933468" w:rsidR="00AB41E9" w:rsidRPr="00F14B56" w:rsidRDefault="00AB41E9" w:rsidP="00DC0CD0">
      <w:pPr>
        <w:spacing w:after="0"/>
        <w:ind w:firstLine="426"/>
        <w:jc w:val="center"/>
        <w:rPr>
          <w:rFonts w:ascii="Times New Roman" w:hAnsi="Times New Roman" w:cs="Times New Roman"/>
          <w:b/>
          <w:bCs/>
          <w:sz w:val="24"/>
          <w:szCs w:val="24"/>
          <w:lang w:val="uk-UA"/>
        </w:rPr>
      </w:pPr>
      <w:r w:rsidRPr="00F14B56">
        <w:rPr>
          <w:rFonts w:ascii="Times New Roman" w:hAnsi="Times New Roman" w:cs="Times New Roman"/>
          <w:b/>
          <w:bCs/>
          <w:sz w:val="24"/>
          <w:szCs w:val="24"/>
          <w:lang w:val="uk-UA"/>
        </w:rPr>
        <w:t>Загальні положення</w:t>
      </w:r>
    </w:p>
    <w:p w14:paraId="3481A334" w14:textId="77777777" w:rsidR="00AB41E9" w:rsidRPr="00F14B56" w:rsidRDefault="00AB41E9" w:rsidP="002D00BE">
      <w:pPr>
        <w:spacing w:after="0"/>
        <w:ind w:firstLine="426"/>
        <w:rPr>
          <w:rFonts w:ascii="Times New Roman" w:hAnsi="Times New Roman" w:cs="Times New Roman"/>
          <w:b/>
          <w:bCs/>
          <w:sz w:val="24"/>
          <w:szCs w:val="24"/>
          <w:lang w:val="uk-UA"/>
        </w:rPr>
      </w:pPr>
    </w:p>
    <w:p w14:paraId="0E6B233F" w14:textId="1ECA853D" w:rsidR="00AB41E9" w:rsidRPr="00F14B56" w:rsidRDefault="00AB41E9" w:rsidP="002D00BE">
      <w:pPr>
        <w:pStyle w:val="a3"/>
        <w:numPr>
          <w:ilvl w:val="0"/>
          <w:numId w:val="1"/>
        </w:numPr>
        <w:spacing w:after="0"/>
        <w:ind w:left="0" w:firstLine="426"/>
        <w:jc w:val="both"/>
        <w:rPr>
          <w:rFonts w:ascii="Times New Roman" w:hAnsi="Times New Roman" w:cs="Times New Roman"/>
          <w:b/>
          <w:bCs/>
          <w:sz w:val="24"/>
          <w:szCs w:val="24"/>
          <w:lang w:val="uk-UA"/>
        </w:rPr>
      </w:pPr>
      <w:r w:rsidRPr="00F14B56">
        <w:rPr>
          <w:rFonts w:ascii="Times New Roman" w:hAnsi="Times New Roman" w:cs="Times New Roman"/>
          <w:b/>
          <w:bCs/>
          <w:sz w:val="24"/>
          <w:szCs w:val="24"/>
          <w:lang w:val="uk-UA"/>
        </w:rPr>
        <w:t xml:space="preserve">Мета укладання трудового Колективного </w:t>
      </w:r>
      <w:r w:rsidR="0031597B" w:rsidRPr="00F14B56">
        <w:rPr>
          <w:rFonts w:ascii="Times New Roman" w:hAnsi="Times New Roman" w:cs="Times New Roman"/>
          <w:b/>
          <w:bCs/>
          <w:sz w:val="24"/>
          <w:szCs w:val="24"/>
          <w:lang w:val="uk-UA"/>
        </w:rPr>
        <w:t>Д</w:t>
      </w:r>
      <w:r w:rsidRPr="00F14B56">
        <w:rPr>
          <w:rFonts w:ascii="Times New Roman" w:hAnsi="Times New Roman" w:cs="Times New Roman"/>
          <w:b/>
          <w:bCs/>
          <w:sz w:val="24"/>
          <w:szCs w:val="24"/>
          <w:lang w:val="uk-UA"/>
        </w:rPr>
        <w:t>оговору</w:t>
      </w:r>
    </w:p>
    <w:p w14:paraId="53381D0D" w14:textId="250D6DA6" w:rsidR="00AB41E9" w:rsidRPr="00F14B56" w:rsidRDefault="001B3830" w:rsidP="00E32BB8">
      <w:pPr>
        <w:pStyle w:val="a3"/>
        <w:numPr>
          <w:ilvl w:val="1"/>
          <w:numId w:val="16"/>
        </w:numPr>
        <w:tabs>
          <w:tab w:val="left" w:pos="851"/>
        </w:tabs>
        <w:spacing w:after="0"/>
        <w:ind w:left="0" w:firstLine="491"/>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Цей колективний </w:t>
      </w:r>
      <w:r w:rsidR="0031597B" w:rsidRPr="00F14B56">
        <w:rPr>
          <w:rFonts w:ascii="Times New Roman" w:hAnsi="Times New Roman" w:cs="Times New Roman"/>
          <w:sz w:val="24"/>
          <w:szCs w:val="24"/>
          <w:lang w:val="uk-UA"/>
        </w:rPr>
        <w:t>Д</w:t>
      </w:r>
      <w:r w:rsidR="00AB41E9" w:rsidRPr="00F14B56">
        <w:rPr>
          <w:rFonts w:ascii="Times New Roman" w:hAnsi="Times New Roman" w:cs="Times New Roman"/>
          <w:sz w:val="24"/>
          <w:szCs w:val="24"/>
          <w:lang w:val="uk-UA"/>
        </w:rPr>
        <w:t>оговір</w:t>
      </w:r>
      <w:r w:rsidRPr="00F14B56">
        <w:rPr>
          <w:rFonts w:ascii="Times New Roman" w:hAnsi="Times New Roman" w:cs="Times New Roman"/>
          <w:sz w:val="24"/>
          <w:szCs w:val="24"/>
          <w:lang w:val="uk-UA"/>
        </w:rPr>
        <w:t xml:space="preserve"> (далі – Договір)</w:t>
      </w:r>
      <w:r w:rsidR="00AB41E9" w:rsidRPr="00F14B56">
        <w:rPr>
          <w:rFonts w:ascii="Times New Roman" w:hAnsi="Times New Roman" w:cs="Times New Roman"/>
          <w:sz w:val="24"/>
          <w:szCs w:val="24"/>
          <w:lang w:val="uk-UA"/>
        </w:rPr>
        <w:t xml:space="preserve"> укладено з метою </w:t>
      </w:r>
      <w:r w:rsidRPr="00F14B56">
        <w:rPr>
          <w:rFonts w:ascii="Times New Roman" w:hAnsi="Times New Roman" w:cs="Times New Roman"/>
          <w:sz w:val="24"/>
          <w:szCs w:val="24"/>
          <w:lang w:val="uk-UA"/>
        </w:rPr>
        <w:t>посилення соціального захисту найманих працівників і включає зобов’язання сторін, що його уклали щодо створення умов для підвищення ефективності роботи, реалізації на цій основі професійних, трудових і соціально-економічних прав та інтересів працівників.</w:t>
      </w:r>
    </w:p>
    <w:p w14:paraId="5968E61F" w14:textId="10CEB852" w:rsidR="001B3830" w:rsidRPr="00F14B56" w:rsidRDefault="001B3830" w:rsidP="00E32BB8">
      <w:pPr>
        <w:pStyle w:val="a3"/>
        <w:numPr>
          <w:ilvl w:val="1"/>
          <w:numId w:val="16"/>
        </w:numPr>
        <w:tabs>
          <w:tab w:val="left" w:pos="851"/>
        </w:tabs>
        <w:spacing w:after="0"/>
        <w:ind w:left="0" w:firstLine="491"/>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Договір розроблено відповідно до Конституції України, </w:t>
      </w:r>
      <w:r w:rsidR="00D74FC4" w:rsidRPr="00F14B56">
        <w:rPr>
          <w:rFonts w:ascii="Times New Roman" w:hAnsi="Times New Roman" w:cs="Times New Roman"/>
          <w:sz w:val="24"/>
          <w:szCs w:val="24"/>
          <w:lang w:val="uk-UA"/>
        </w:rPr>
        <w:t xml:space="preserve">Кодексу </w:t>
      </w:r>
      <w:r w:rsidR="00E32BB8" w:rsidRPr="00F14B56">
        <w:rPr>
          <w:rFonts w:ascii="Times New Roman" w:hAnsi="Times New Roman" w:cs="Times New Roman"/>
          <w:sz w:val="24"/>
          <w:szCs w:val="24"/>
          <w:lang w:val="uk-UA"/>
        </w:rPr>
        <w:t>З</w:t>
      </w:r>
      <w:r w:rsidR="00D74FC4" w:rsidRPr="00F14B56">
        <w:rPr>
          <w:rFonts w:ascii="Times New Roman" w:hAnsi="Times New Roman" w:cs="Times New Roman"/>
          <w:sz w:val="24"/>
          <w:szCs w:val="24"/>
          <w:lang w:val="uk-UA"/>
        </w:rPr>
        <w:t>аконів про працю України від 10.12.1971 №322-VIII (далі – КЗпП України), Законів України «Про колективні договори і угоди» від 01.07.1993 №3356-ХІІ, «Про охорону праці» від 14.10.1992 №2694-ХІІ, «Про оплату праці» від 24.03.1995 № 108/95-ВР, «Про відпустки» від  15.11.1996 № 504/96-ВР та ін</w:t>
      </w:r>
      <w:r w:rsidR="00D6565A" w:rsidRPr="00F14B56">
        <w:rPr>
          <w:rFonts w:ascii="Times New Roman" w:hAnsi="Times New Roman" w:cs="Times New Roman"/>
          <w:sz w:val="24"/>
          <w:szCs w:val="24"/>
          <w:lang w:val="uk-UA"/>
        </w:rPr>
        <w:t>ш</w:t>
      </w:r>
      <w:r w:rsidR="00D74FC4" w:rsidRPr="00F14B56">
        <w:rPr>
          <w:rFonts w:ascii="Times New Roman" w:hAnsi="Times New Roman" w:cs="Times New Roman"/>
          <w:sz w:val="24"/>
          <w:szCs w:val="24"/>
          <w:lang w:val="uk-UA"/>
        </w:rPr>
        <w:t xml:space="preserve">их нормативно правових актів України. </w:t>
      </w:r>
      <w:r w:rsidR="00D6565A" w:rsidRPr="00F14B56">
        <w:rPr>
          <w:rFonts w:ascii="Times New Roman" w:hAnsi="Times New Roman" w:cs="Times New Roman"/>
          <w:sz w:val="24"/>
          <w:szCs w:val="24"/>
          <w:lang w:val="uk-UA"/>
        </w:rPr>
        <w:t xml:space="preserve">У разі внесення змін до </w:t>
      </w:r>
      <w:r w:rsidR="00E32BB8" w:rsidRPr="00F14B56">
        <w:rPr>
          <w:rFonts w:ascii="Times New Roman" w:hAnsi="Times New Roman" w:cs="Times New Roman"/>
          <w:sz w:val="24"/>
          <w:szCs w:val="24"/>
          <w:lang w:val="uk-UA"/>
        </w:rPr>
        <w:t>з</w:t>
      </w:r>
      <w:r w:rsidR="00D6565A" w:rsidRPr="00F14B56">
        <w:rPr>
          <w:rFonts w:ascii="Times New Roman" w:hAnsi="Times New Roman" w:cs="Times New Roman"/>
          <w:sz w:val="24"/>
          <w:szCs w:val="24"/>
          <w:lang w:val="uk-UA"/>
        </w:rPr>
        <w:t>аконодавства</w:t>
      </w:r>
      <w:r w:rsidR="00E32BB8" w:rsidRPr="00F14B56">
        <w:rPr>
          <w:rFonts w:ascii="Times New Roman" w:hAnsi="Times New Roman" w:cs="Times New Roman"/>
          <w:sz w:val="24"/>
          <w:szCs w:val="24"/>
          <w:lang w:val="uk-UA"/>
        </w:rPr>
        <w:t xml:space="preserve"> України,</w:t>
      </w:r>
      <w:r w:rsidR="00D6565A" w:rsidRPr="00F14B56">
        <w:rPr>
          <w:rFonts w:ascii="Times New Roman" w:hAnsi="Times New Roman" w:cs="Times New Roman"/>
          <w:sz w:val="24"/>
          <w:szCs w:val="24"/>
          <w:lang w:val="uk-UA"/>
        </w:rPr>
        <w:t xml:space="preserve"> сторони Договору після проведення переговорів вносять зміни й доповнення до нього.</w:t>
      </w:r>
      <w:r w:rsidR="000B583F" w:rsidRPr="00F14B56">
        <w:rPr>
          <w:rFonts w:ascii="Times New Roman" w:hAnsi="Times New Roman" w:cs="Times New Roman"/>
          <w:sz w:val="24"/>
          <w:szCs w:val="24"/>
          <w:lang w:val="uk-UA"/>
        </w:rPr>
        <w:t xml:space="preserve"> В усьому що не передбачено цим Договором, сторони керуються </w:t>
      </w:r>
      <w:r w:rsidR="00E32BB8" w:rsidRPr="00F14B56">
        <w:rPr>
          <w:rFonts w:ascii="Times New Roman" w:hAnsi="Times New Roman" w:cs="Times New Roman"/>
          <w:sz w:val="24"/>
          <w:szCs w:val="24"/>
          <w:lang w:val="uk-UA"/>
        </w:rPr>
        <w:t>діючим</w:t>
      </w:r>
      <w:r w:rsidR="000B583F" w:rsidRPr="00F14B56">
        <w:rPr>
          <w:rFonts w:ascii="Times New Roman" w:hAnsi="Times New Roman" w:cs="Times New Roman"/>
          <w:sz w:val="24"/>
          <w:szCs w:val="24"/>
          <w:lang w:val="uk-UA"/>
        </w:rPr>
        <w:t xml:space="preserve"> законодавством України.</w:t>
      </w:r>
    </w:p>
    <w:p w14:paraId="32AE7E42" w14:textId="6EC06BBA" w:rsidR="004640DF" w:rsidRPr="00F14B56" w:rsidRDefault="004640DF" w:rsidP="002D00BE">
      <w:pPr>
        <w:pStyle w:val="a3"/>
        <w:numPr>
          <w:ilvl w:val="0"/>
          <w:numId w:val="1"/>
        </w:numPr>
        <w:spacing w:after="0"/>
        <w:ind w:left="0" w:firstLine="426"/>
        <w:jc w:val="both"/>
        <w:rPr>
          <w:rFonts w:ascii="Times New Roman" w:hAnsi="Times New Roman" w:cs="Times New Roman"/>
          <w:b/>
          <w:bCs/>
          <w:sz w:val="24"/>
          <w:szCs w:val="24"/>
          <w:lang w:val="uk-UA"/>
        </w:rPr>
      </w:pPr>
      <w:r w:rsidRPr="00F14B56">
        <w:rPr>
          <w:rFonts w:ascii="Times New Roman" w:hAnsi="Times New Roman" w:cs="Times New Roman"/>
          <w:b/>
          <w:bCs/>
          <w:sz w:val="24"/>
          <w:szCs w:val="24"/>
          <w:lang w:val="uk-UA"/>
        </w:rPr>
        <w:t xml:space="preserve">Сторони </w:t>
      </w:r>
      <w:r w:rsidR="0031597B" w:rsidRPr="00F14B56">
        <w:rPr>
          <w:rFonts w:ascii="Times New Roman" w:hAnsi="Times New Roman" w:cs="Times New Roman"/>
          <w:b/>
          <w:bCs/>
          <w:sz w:val="24"/>
          <w:szCs w:val="24"/>
          <w:lang w:val="uk-UA"/>
        </w:rPr>
        <w:t>Д</w:t>
      </w:r>
      <w:r w:rsidRPr="00F14B56">
        <w:rPr>
          <w:rFonts w:ascii="Times New Roman" w:hAnsi="Times New Roman" w:cs="Times New Roman"/>
          <w:b/>
          <w:bCs/>
          <w:sz w:val="24"/>
          <w:szCs w:val="24"/>
          <w:lang w:val="uk-UA"/>
        </w:rPr>
        <w:t>оговору та їх повноваження</w:t>
      </w:r>
    </w:p>
    <w:p w14:paraId="4F18BABA" w14:textId="19A3BB61" w:rsidR="0007455B" w:rsidRPr="00F14B56" w:rsidRDefault="00E32BB8" w:rsidP="00E32BB8">
      <w:pPr>
        <w:spacing w:after="0"/>
        <w:ind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2.1 </w:t>
      </w:r>
      <w:r w:rsidR="004640DF" w:rsidRPr="00F14B56">
        <w:rPr>
          <w:rFonts w:ascii="Times New Roman" w:hAnsi="Times New Roman" w:cs="Times New Roman"/>
          <w:sz w:val="24"/>
          <w:szCs w:val="24"/>
          <w:lang w:val="uk-UA"/>
        </w:rPr>
        <w:t xml:space="preserve">Договір укладено між представником Власника ТОВ </w:t>
      </w:r>
      <w:proofErr w:type="spellStart"/>
      <w:r w:rsidR="004640DF" w:rsidRPr="00F14B56">
        <w:rPr>
          <w:rFonts w:ascii="Times New Roman" w:hAnsi="Times New Roman" w:cs="Times New Roman"/>
          <w:sz w:val="24"/>
          <w:szCs w:val="24"/>
          <w:lang w:val="uk-UA"/>
        </w:rPr>
        <w:t>ˮВИРОБНИК</w:t>
      </w:r>
      <w:proofErr w:type="spellEnd"/>
      <w:r w:rsidR="004640DF" w:rsidRPr="00F14B56">
        <w:rPr>
          <w:rFonts w:ascii="Times New Roman" w:hAnsi="Times New Roman" w:cs="Times New Roman"/>
          <w:sz w:val="24"/>
          <w:szCs w:val="24"/>
          <w:lang w:val="uk-UA"/>
        </w:rPr>
        <w:t xml:space="preserve"> </w:t>
      </w:r>
      <w:proofErr w:type="spellStart"/>
      <w:r w:rsidR="004640DF" w:rsidRPr="00F14B56">
        <w:rPr>
          <w:rFonts w:ascii="Times New Roman" w:hAnsi="Times New Roman" w:cs="Times New Roman"/>
          <w:sz w:val="24"/>
          <w:szCs w:val="24"/>
          <w:lang w:val="uk-UA"/>
        </w:rPr>
        <w:t>ПЛЮСˮ</w:t>
      </w:r>
      <w:proofErr w:type="spellEnd"/>
      <w:r w:rsidR="00033AAE" w:rsidRPr="00F14B56">
        <w:rPr>
          <w:rFonts w:ascii="Times New Roman" w:hAnsi="Times New Roman" w:cs="Times New Roman"/>
          <w:sz w:val="24"/>
          <w:szCs w:val="24"/>
          <w:lang w:val="uk-UA"/>
        </w:rPr>
        <w:t xml:space="preserve"> (далі – Компанія)</w:t>
      </w:r>
      <w:r w:rsidR="004640DF" w:rsidRPr="00F14B56">
        <w:rPr>
          <w:rFonts w:ascii="Times New Roman" w:hAnsi="Times New Roman" w:cs="Times New Roman"/>
          <w:sz w:val="24"/>
          <w:szCs w:val="24"/>
          <w:lang w:val="uk-UA"/>
        </w:rPr>
        <w:t xml:space="preserve"> в особі Директора</w:t>
      </w:r>
      <w:r w:rsidR="0049279D">
        <w:rPr>
          <w:rFonts w:ascii="Times New Roman" w:hAnsi="Times New Roman" w:cs="Times New Roman"/>
          <w:sz w:val="24"/>
          <w:szCs w:val="24"/>
          <w:lang w:val="uk-UA"/>
        </w:rPr>
        <w:t xml:space="preserve"> Сергія ВИННИКА</w:t>
      </w:r>
      <w:r w:rsidR="00D6565A" w:rsidRPr="00F14B56">
        <w:rPr>
          <w:rFonts w:ascii="Times New Roman" w:hAnsi="Times New Roman" w:cs="Times New Roman"/>
          <w:sz w:val="24"/>
          <w:szCs w:val="24"/>
          <w:lang w:val="uk-UA"/>
        </w:rPr>
        <w:t>, що діє на підставі Статуту</w:t>
      </w:r>
      <w:r w:rsidR="004640DF" w:rsidRPr="00F14B56">
        <w:rPr>
          <w:rFonts w:ascii="Times New Roman" w:hAnsi="Times New Roman" w:cs="Times New Roman"/>
          <w:sz w:val="24"/>
          <w:szCs w:val="24"/>
          <w:lang w:val="uk-UA"/>
        </w:rPr>
        <w:t>, з однієї сторони, та трудовим колективом</w:t>
      </w:r>
      <w:r w:rsidR="00FC6A4A" w:rsidRPr="00F14B56">
        <w:rPr>
          <w:rFonts w:ascii="Times New Roman" w:hAnsi="Times New Roman" w:cs="Times New Roman"/>
          <w:sz w:val="24"/>
          <w:szCs w:val="24"/>
          <w:lang w:val="uk-UA"/>
        </w:rPr>
        <w:t xml:space="preserve">, в особі </w:t>
      </w:r>
      <w:r w:rsidR="000B583F" w:rsidRPr="00F14B56">
        <w:rPr>
          <w:rFonts w:ascii="Times New Roman" w:hAnsi="Times New Roman" w:cs="Times New Roman"/>
          <w:sz w:val="24"/>
          <w:szCs w:val="24"/>
          <w:lang w:val="uk-UA"/>
        </w:rPr>
        <w:t>уповноваженого від трудового колективу</w:t>
      </w:r>
      <w:r w:rsidR="0049279D">
        <w:rPr>
          <w:rFonts w:ascii="Times New Roman" w:hAnsi="Times New Roman" w:cs="Times New Roman"/>
          <w:sz w:val="24"/>
          <w:szCs w:val="24"/>
          <w:lang w:val="uk-UA"/>
        </w:rPr>
        <w:t xml:space="preserve"> Наталії ТУЗИК</w:t>
      </w:r>
      <w:r w:rsidR="00751C30" w:rsidRPr="00F14B56">
        <w:rPr>
          <w:rFonts w:ascii="Times New Roman" w:hAnsi="Times New Roman" w:cs="Times New Roman"/>
          <w:sz w:val="24"/>
          <w:szCs w:val="24"/>
          <w:lang w:val="uk-UA"/>
        </w:rPr>
        <w:t>, з іншої сторони.</w:t>
      </w:r>
    </w:p>
    <w:p w14:paraId="6CDD7AC3" w14:textId="6D50A590" w:rsidR="00033AAE" w:rsidRPr="00F14B56" w:rsidRDefault="00E32BB8" w:rsidP="002D00BE">
      <w:pPr>
        <w:spacing w:after="0"/>
        <w:ind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2.2 </w:t>
      </w:r>
      <w:r w:rsidR="00033AAE" w:rsidRPr="00F14B56">
        <w:rPr>
          <w:rFonts w:ascii="Times New Roman" w:hAnsi="Times New Roman" w:cs="Times New Roman"/>
          <w:sz w:val="24"/>
          <w:szCs w:val="24"/>
          <w:lang w:val="uk-UA"/>
        </w:rPr>
        <w:t xml:space="preserve">Директор підтверджує, що він має повноваження, визначені чинним законодавством України, Статутом Компанії, на ведення колективних переговорів, укладення колективного </w:t>
      </w:r>
      <w:r w:rsidR="0031597B" w:rsidRPr="00F14B56">
        <w:rPr>
          <w:rFonts w:ascii="Times New Roman" w:hAnsi="Times New Roman" w:cs="Times New Roman"/>
          <w:sz w:val="24"/>
          <w:szCs w:val="24"/>
          <w:lang w:val="uk-UA"/>
        </w:rPr>
        <w:t>Д</w:t>
      </w:r>
      <w:r w:rsidR="00033AAE" w:rsidRPr="00F14B56">
        <w:rPr>
          <w:rFonts w:ascii="Times New Roman" w:hAnsi="Times New Roman" w:cs="Times New Roman"/>
          <w:sz w:val="24"/>
          <w:szCs w:val="24"/>
          <w:lang w:val="uk-UA"/>
        </w:rPr>
        <w:t xml:space="preserve">оговору і виконання зобов’язань адміністрації, визначених цим </w:t>
      </w:r>
      <w:r w:rsidR="0031597B" w:rsidRPr="00F14B56">
        <w:rPr>
          <w:rFonts w:ascii="Times New Roman" w:hAnsi="Times New Roman" w:cs="Times New Roman"/>
          <w:sz w:val="24"/>
          <w:szCs w:val="24"/>
          <w:lang w:val="uk-UA"/>
        </w:rPr>
        <w:t>Д</w:t>
      </w:r>
      <w:r w:rsidR="00033AAE" w:rsidRPr="00F14B56">
        <w:rPr>
          <w:rFonts w:ascii="Times New Roman" w:hAnsi="Times New Roman" w:cs="Times New Roman"/>
          <w:sz w:val="24"/>
          <w:szCs w:val="24"/>
          <w:lang w:val="uk-UA"/>
        </w:rPr>
        <w:t>оговором.</w:t>
      </w:r>
    </w:p>
    <w:p w14:paraId="0DA62D00" w14:textId="5F9B1FEA" w:rsidR="00033AAE" w:rsidRPr="00F14B56" w:rsidRDefault="00E32BB8" w:rsidP="002D00BE">
      <w:pPr>
        <w:spacing w:after="0"/>
        <w:ind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2.3 </w:t>
      </w:r>
      <w:r w:rsidR="00033AAE" w:rsidRPr="00F14B56">
        <w:rPr>
          <w:rFonts w:ascii="Times New Roman" w:hAnsi="Times New Roman" w:cs="Times New Roman"/>
          <w:sz w:val="24"/>
          <w:szCs w:val="24"/>
          <w:lang w:val="uk-UA"/>
        </w:rPr>
        <w:t xml:space="preserve">Представник трудового колективу має повноваження, визначені чинним законодавством, на ведення колективних переговорів, укладення колективного </w:t>
      </w:r>
      <w:r w:rsidR="0031597B" w:rsidRPr="00F14B56">
        <w:rPr>
          <w:rFonts w:ascii="Times New Roman" w:hAnsi="Times New Roman" w:cs="Times New Roman"/>
          <w:sz w:val="24"/>
          <w:szCs w:val="24"/>
          <w:lang w:val="uk-UA"/>
        </w:rPr>
        <w:t>Д</w:t>
      </w:r>
      <w:r w:rsidR="00033AAE" w:rsidRPr="00F14B56">
        <w:rPr>
          <w:rFonts w:ascii="Times New Roman" w:hAnsi="Times New Roman" w:cs="Times New Roman"/>
          <w:sz w:val="24"/>
          <w:szCs w:val="24"/>
          <w:lang w:val="uk-UA"/>
        </w:rPr>
        <w:t xml:space="preserve">оговору і виконання зобов’язань профспілкової сторони, визначених цим </w:t>
      </w:r>
      <w:r w:rsidR="0031597B" w:rsidRPr="00F14B56">
        <w:rPr>
          <w:rFonts w:ascii="Times New Roman" w:hAnsi="Times New Roman" w:cs="Times New Roman"/>
          <w:sz w:val="24"/>
          <w:szCs w:val="24"/>
          <w:lang w:val="uk-UA"/>
        </w:rPr>
        <w:t>Д</w:t>
      </w:r>
      <w:r w:rsidR="00033AAE" w:rsidRPr="00F14B56">
        <w:rPr>
          <w:rFonts w:ascii="Times New Roman" w:hAnsi="Times New Roman" w:cs="Times New Roman"/>
          <w:sz w:val="24"/>
          <w:szCs w:val="24"/>
          <w:lang w:val="uk-UA"/>
        </w:rPr>
        <w:t>оговором.</w:t>
      </w:r>
    </w:p>
    <w:p w14:paraId="09316B2B" w14:textId="14E39A46" w:rsidR="00166BC7" w:rsidRPr="00F14B56" w:rsidRDefault="00E32BB8" w:rsidP="002D00BE">
      <w:pPr>
        <w:spacing w:after="0"/>
        <w:ind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2.4 </w:t>
      </w:r>
      <w:r w:rsidR="0066657A" w:rsidRPr="00F14B56">
        <w:rPr>
          <w:rFonts w:ascii="Times New Roman" w:hAnsi="Times New Roman" w:cs="Times New Roman"/>
          <w:sz w:val="24"/>
          <w:szCs w:val="24"/>
          <w:lang w:val="uk-UA"/>
        </w:rPr>
        <w:t xml:space="preserve">Сторони визначають повноваження одна одної і зобов’язуються дотримуватися принципів соціального партнерства: паритетності </w:t>
      </w:r>
      <w:r w:rsidR="00841032" w:rsidRPr="00F14B56">
        <w:rPr>
          <w:rFonts w:ascii="Times New Roman" w:hAnsi="Times New Roman" w:cs="Times New Roman"/>
          <w:sz w:val="24"/>
          <w:szCs w:val="24"/>
          <w:lang w:val="uk-UA"/>
        </w:rPr>
        <w:t xml:space="preserve">представництва, конструктивності та аргументованості при проведенні переговорів (консультацій) щодо укладання </w:t>
      </w:r>
      <w:r w:rsidR="0031597B" w:rsidRPr="00F14B56">
        <w:rPr>
          <w:rFonts w:ascii="Times New Roman" w:hAnsi="Times New Roman" w:cs="Times New Roman"/>
          <w:sz w:val="24"/>
          <w:szCs w:val="24"/>
          <w:lang w:val="uk-UA"/>
        </w:rPr>
        <w:t>Д</w:t>
      </w:r>
      <w:r w:rsidR="00841032" w:rsidRPr="00F14B56">
        <w:rPr>
          <w:rFonts w:ascii="Times New Roman" w:hAnsi="Times New Roman" w:cs="Times New Roman"/>
          <w:sz w:val="24"/>
          <w:szCs w:val="24"/>
          <w:lang w:val="uk-UA"/>
        </w:rPr>
        <w:t>оговору</w:t>
      </w:r>
      <w:r w:rsidR="009D5500" w:rsidRPr="00F14B56">
        <w:rPr>
          <w:rFonts w:ascii="Times New Roman" w:hAnsi="Times New Roman" w:cs="Times New Roman"/>
          <w:sz w:val="24"/>
          <w:szCs w:val="24"/>
          <w:lang w:val="uk-UA"/>
        </w:rPr>
        <w:t xml:space="preserve">, внесення змін і доповнень до нього, вирішення </w:t>
      </w:r>
      <w:r w:rsidR="00166BC7" w:rsidRPr="00F14B56">
        <w:rPr>
          <w:rFonts w:ascii="Times New Roman" w:hAnsi="Times New Roman" w:cs="Times New Roman"/>
          <w:sz w:val="24"/>
          <w:szCs w:val="24"/>
          <w:lang w:val="uk-UA"/>
        </w:rPr>
        <w:t xml:space="preserve">всіх питань, що є предметом </w:t>
      </w:r>
      <w:r w:rsidR="0031597B" w:rsidRPr="00F14B56">
        <w:rPr>
          <w:rFonts w:ascii="Times New Roman" w:hAnsi="Times New Roman" w:cs="Times New Roman"/>
          <w:sz w:val="24"/>
          <w:szCs w:val="24"/>
          <w:lang w:val="uk-UA"/>
        </w:rPr>
        <w:t>Д</w:t>
      </w:r>
      <w:r w:rsidR="00166BC7" w:rsidRPr="00F14B56">
        <w:rPr>
          <w:rFonts w:ascii="Times New Roman" w:hAnsi="Times New Roman" w:cs="Times New Roman"/>
          <w:sz w:val="24"/>
          <w:szCs w:val="24"/>
          <w:lang w:val="uk-UA"/>
        </w:rPr>
        <w:t>оговору.</w:t>
      </w:r>
    </w:p>
    <w:p w14:paraId="6C6DF742" w14:textId="58818F1B" w:rsidR="007D226B" w:rsidRPr="00F14B56" w:rsidRDefault="00E32BB8" w:rsidP="002D00BE">
      <w:pPr>
        <w:spacing w:after="0"/>
        <w:ind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2.5 </w:t>
      </w:r>
      <w:r w:rsidR="007D226B" w:rsidRPr="00F14B56">
        <w:rPr>
          <w:rFonts w:ascii="Times New Roman" w:hAnsi="Times New Roman" w:cs="Times New Roman"/>
          <w:sz w:val="24"/>
          <w:szCs w:val="24"/>
          <w:lang w:val="uk-UA"/>
        </w:rPr>
        <w:t xml:space="preserve">Сторони </w:t>
      </w:r>
      <w:proofErr w:type="spellStart"/>
      <w:r w:rsidR="007D226B" w:rsidRPr="00F14B56">
        <w:rPr>
          <w:rFonts w:ascii="Times New Roman" w:hAnsi="Times New Roman" w:cs="Times New Roman"/>
          <w:sz w:val="24"/>
          <w:szCs w:val="24"/>
          <w:lang w:val="uk-UA"/>
        </w:rPr>
        <w:t>оперативно</w:t>
      </w:r>
      <w:proofErr w:type="spellEnd"/>
      <w:r w:rsidR="007D226B" w:rsidRPr="00F14B56">
        <w:rPr>
          <w:rFonts w:ascii="Times New Roman" w:hAnsi="Times New Roman" w:cs="Times New Roman"/>
          <w:sz w:val="24"/>
          <w:szCs w:val="24"/>
          <w:lang w:val="uk-UA"/>
        </w:rPr>
        <w:t xml:space="preserve"> вживатимуть заходи щодо усунення передумов виникнення колективних трудових спорів (конфліктів) в ході реалізації зобов’язань і положень колективного </w:t>
      </w:r>
      <w:r w:rsidR="0031597B" w:rsidRPr="00F14B56">
        <w:rPr>
          <w:rFonts w:ascii="Times New Roman" w:hAnsi="Times New Roman" w:cs="Times New Roman"/>
          <w:sz w:val="24"/>
          <w:szCs w:val="24"/>
          <w:lang w:val="uk-UA"/>
        </w:rPr>
        <w:t>Д</w:t>
      </w:r>
      <w:r w:rsidR="007D226B" w:rsidRPr="00F14B56">
        <w:rPr>
          <w:rFonts w:ascii="Times New Roman" w:hAnsi="Times New Roman" w:cs="Times New Roman"/>
          <w:sz w:val="24"/>
          <w:szCs w:val="24"/>
          <w:lang w:val="uk-UA"/>
        </w:rPr>
        <w:t>оговору, віддаватимуть перевагу розв’язанню спірних питань шляхом проведення консультацій, переговорів і примирних процедур відповідно до законодавства України</w:t>
      </w:r>
    </w:p>
    <w:p w14:paraId="7210CFD2" w14:textId="66F1BB66" w:rsidR="00166BC7" w:rsidRPr="00F14B56" w:rsidRDefault="00166BC7" w:rsidP="002D00BE">
      <w:pPr>
        <w:pStyle w:val="a3"/>
        <w:numPr>
          <w:ilvl w:val="0"/>
          <w:numId w:val="1"/>
        </w:numPr>
        <w:spacing w:after="0"/>
        <w:ind w:left="0" w:firstLine="426"/>
        <w:jc w:val="both"/>
        <w:rPr>
          <w:rFonts w:ascii="Times New Roman" w:hAnsi="Times New Roman" w:cs="Times New Roman"/>
          <w:b/>
          <w:bCs/>
          <w:sz w:val="24"/>
          <w:szCs w:val="24"/>
          <w:lang w:val="uk-UA"/>
        </w:rPr>
      </w:pPr>
      <w:r w:rsidRPr="00F14B56">
        <w:rPr>
          <w:rFonts w:ascii="Times New Roman" w:hAnsi="Times New Roman" w:cs="Times New Roman"/>
          <w:b/>
          <w:bCs/>
          <w:sz w:val="24"/>
          <w:szCs w:val="24"/>
          <w:lang w:val="uk-UA"/>
        </w:rPr>
        <w:t xml:space="preserve">Термін дії </w:t>
      </w:r>
      <w:r w:rsidR="0031597B" w:rsidRPr="00F14B56">
        <w:rPr>
          <w:rFonts w:ascii="Times New Roman" w:hAnsi="Times New Roman" w:cs="Times New Roman"/>
          <w:b/>
          <w:bCs/>
          <w:sz w:val="24"/>
          <w:szCs w:val="24"/>
          <w:lang w:val="uk-UA"/>
        </w:rPr>
        <w:t>Д</w:t>
      </w:r>
      <w:r w:rsidRPr="00F14B56">
        <w:rPr>
          <w:rFonts w:ascii="Times New Roman" w:hAnsi="Times New Roman" w:cs="Times New Roman"/>
          <w:b/>
          <w:bCs/>
          <w:sz w:val="24"/>
          <w:szCs w:val="24"/>
          <w:lang w:val="uk-UA"/>
        </w:rPr>
        <w:t>оговору</w:t>
      </w:r>
    </w:p>
    <w:p w14:paraId="1C1D9054" w14:textId="7721C621" w:rsidR="0066657A" w:rsidRPr="00F14B56" w:rsidRDefault="00E32BB8" w:rsidP="002D00BE">
      <w:pPr>
        <w:spacing w:after="0"/>
        <w:ind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3.1</w:t>
      </w:r>
      <w:r w:rsidR="00841032" w:rsidRPr="00F14B56">
        <w:rPr>
          <w:rFonts w:ascii="Times New Roman" w:hAnsi="Times New Roman" w:cs="Times New Roman"/>
          <w:sz w:val="24"/>
          <w:szCs w:val="24"/>
          <w:lang w:val="uk-UA"/>
        </w:rPr>
        <w:t xml:space="preserve"> </w:t>
      </w:r>
      <w:r w:rsidR="00072BBD" w:rsidRPr="00F14B56">
        <w:rPr>
          <w:rFonts w:ascii="Times New Roman" w:hAnsi="Times New Roman" w:cs="Times New Roman"/>
          <w:sz w:val="24"/>
          <w:szCs w:val="24"/>
          <w:lang w:val="uk-UA"/>
        </w:rPr>
        <w:t xml:space="preserve">Договір укладений на </w:t>
      </w:r>
      <w:r w:rsidR="00EC3056" w:rsidRPr="00F14B56">
        <w:rPr>
          <w:rFonts w:ascii="Times New Roman" w:hAnsi="Times New Roman" w:cs="Times New Roman"/>
          <w:sz w:val="24"/>
          <w:szCs w:val="24"/>
          <w:lang w:val="uk-UA"/>
        </w:rPr>
        <w:t>5</w:t>
      </w:r>
      <w:r w:rsidR="00072BBD" w:rsidRPr="00F14B56">
        <w:rPr>
          <w:rFonts w:ascii="Times New Roman" w:hAnsi="Times New Roman" w:cs="Times New Roman"/>
          <w:sz w:val="24"/>
          <w:szCs w:val="24"/>
          <w:lang w:val="uk-UA"/>
        </w:rPr>
        <w:t xml:space="preserve"> рок</w:t>
      </w:r>
      <w:r w:rsidR="00EA2458" w:rsidRPr="00F14B56">
        <w:rPr>
          <w:rFonts w:ascii="Times New Roman" w:hAnsi="Times New Roman" w:cs="Times New Roman"/>
          <w:sz w:val="24"/>
          <w:szCs w:val="24"/>
          <w:lang w:val="uk-UA"/>
        </w:rPr>
        <w:t>ів</w:t>
      </w:r>
      <w:r w:rsidR="00072BBD" w:rsidRPr="00F14B56">
        <w:rPr>
          <w:rFonts w:ascii="Times New Roman" w:hAnsi="Times New Roman" w:cs="Times New Roman"/>
          <w:sz w:val="24"/>
          <w:szCs w:val="24"/>
          <w:lang w:val="uk-UA"/>
        </w:rPr>
        <w:t xml:space="preserve">, набуває чинності з моменту підписання і діє до укладання нового </w:t>
      </w:r>
      <w:r w:rsidR="0031597B" w:rsidRPr="00F14B56">
        <w:rPr>
          <w:rFonts w:ascii="Times New Roman" w:hAnsi="Times New Roman" w:cs="Times New Roman"/>
          <w:sz w:val="24"/>
          <w:szCs w:val="24"/>
          <w:lang w:val="uk-UA"/>
        </w:rPr>
        <w:t>Д</w:t>
      </w:r>
      <w:r w:rsidR="00072BBD" w:rsidRPr="00F14B56">
        <w:rPr>
          <w:rFonts w:ascii="Times New Roman" w:hAnsi="Times New Roman" w:cs="Times New Roman"/>
          <w:sz w:val="24"/>
          <w:szCs w:val="24"/>
          <w:lang w:val="uk-UA"/>
        </w:rPr>
        <w:t>оговору.</w:t>
      </w:r>
    </w:p>
    <w:p w14:paraId="23E6C616" w14:textId="7FF9DFD1" w:rsidR="00F975EF" w:rsidRPr="00F14B56" w:rsidRDefault="00E32BB8" w:rsidP="002D00BE">
      <w:pPr>
        <w:spacing w:after="0"/>
        <w:ind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3.2 </w:t>
      </w:r>
      <w:r w:rsidR="00F975EF" w:rsidRPr="00F14B56">
        <w:rPr>
          <w:rFonts w:ascii="Times New Roman" w:hAnsi="Times New Roman" w:cs="Times New Roman"/>
          <w:sz w:val="24"/>
          <w:szCs w:val="24"/>
          <w:lang w:val="uk-UA"/>
        </w:rPr>
        <w:t xml:space="preserve">Договір зберігає </w:t>
      </w:r>
      <w:r w:rsidRPr="00F14B56">
        <w:rPr>
          <w:rFonts w:ascii="Times New Roman" w:hAnsi="Times New Roman" w:cs="Times New Roman"/>
          <w:sz w:val="24"/>
          <w:szCs w:val="24"/>
          <w:lang w:val="uk-UA"/>
        </w:rPr>
        <w:t xml:space="preserve">чинність </w:t>
      </w:r>
      <w:r w:rsidR="00F975EF" w:rsidRPr="00F14B56">
        <w:rPr>
          <w:rFonts w:ascii="Times New Roman" w:hAnsi="Times New Roman" w:cs="Times New Roman"/>
          <w:sz w:val="24"/>
          <w:szCs w:val="24"/>
          <w:lang w:val="uk-UA"/>
        </w:rPr>
        <w:t xml:space="preserve">у випадках: зміни складу, структури, найменування установи, від імені якого Роботодавцем укладено цей </w:t>
      </w:r>
      <w:r w:rsidR="0031597B" w:rsidRPr="00F14B56">
        <w:rPr>
          <w:rFonts w:ascii="Times New Roman" w:hAnsi="Times New Roman" w:cs="Times New Roman"/>
          <w:sz w:val="24"/>
          <w:szCs w:val="24"/>
          <w:lang w:val="uk-UA"/>
        </w:rPr>
        <w:t>Д</w:t>
      </w:r>
      <w:r w:rsidR="00F975EF" w:rsidRPr="00F14B56">
        <w:rPr>
          <w:rFonts w:ascii="Times New Roman" w:hAnsi="Times New Roman" w:cs="Times New Roman"/>
          <w:sz w:val="24"/>
          <w:szCs w:val="24"/>
          <w:lang w:val="uk-UA"/>
        </w:rPr>
        <w:t>оговір; реорганізації установи</w:t>
      </w:r>
      <w:r w:rsidR="0027407D" w:rsidRPr="00F14B56">
        <w:rPr>
          <w:rFonts w:ascii="Times New Roman" w:hAnsi="Times New Roman" w:cs="Times New Roman"/>
          <w:sz w:val="24"/>
          <w:szCs w:val="24"/>
          <w:lang w:val="uk-UA"/>
        </w:rPr>
        <w:t>.</w:t>
      </w:r>
      <w:r w:rsidR="00F975EF" w:rsidRPr="00F14B56">
        <w:rPr>
          <w:rFonts w:ascii="Times New Roman" w:hAnsi="Times New Roman" w:cs="Times New Roman"/>
          <w:sz w:val="24"/>
          <w:szCs w:val="24"/>
          <w:lang w:val="uk-UA"/>
        </w:rPr>
        <w:t xml:space="preserve"> </w:t>
      </w:r>
      <w:r w:rsidR="0027407D" w:rsidRPr="00F14B56">
        <w:rPr>
          <w:rFonts w:ascii="Times New Roman" w:hAnsi="Times New Roman" w:cs="Times New Roman"/>
          <w:sz w:val="24"/>
          <w:szCs w:val="24"/>
          <w:lang w:val="uk-UA"/>
        </w:rPr>
        <w:t xml:space="preserve">У випадку зміни власника Компанії дія колективного </w:t>
      </w:r>
      <w:r w:rsidR="0031597B" w:rsidRPr="00F14B56">
        <w:rPr>
          <w:rFonts w:ascii="Times New Roman" w:hAnsi="Times New Roman" w:cs="Times New Roman"/>
          <w:sz w:val="24"/>
          <w:szCs w:val="24"/>
          <w:lang w:val="uk-UA"/>
        </w:rPr>
        <w:t>Д</w:t>
      </w:r>
      <w:r w:rsidR="0027407D" w:rsidRPr="00F14B56">
        <w:rPr>
          <w:rFonts w:ascii="Times New Roman" w:hAnsi="Times New Roman" w:cs="Times New Roman"/>
          <w:sz w:val="24"/>
          <w:szCs w:val="24"/>
          <w:lang w:val="uk-UA"/>
        </w:rPr>
        <w:t xml:space="preserve">оговору зберігається не більше року. Положення даного колективного </w:t>
      </w:r>
      <w:r w:rsidR="0031597B" w:rsidRPr="00F14B56">
        <w:rPr>
          <w:rFonts w:ascii="Times New Roman" w:hAnsi="Times New Roman" w:cs="Times New Roman"/>
          <w:sz w:val="24"/>
          <w:szCs w:val="24"/>
          <w:lang w:val="uk-UA"/>
        </w:rPr>
        <w:t>Д</w:t>
      </w:r>
      <w:r w:rsidR="0027407D" w:rsidRPr="00F14B56">
        <w:rPr>
          <w:rFonts w:ascii="Times New Roman" w:hAnsi="Times New Roman" w:cs="Times New Roman"/>
          <w:sz w:val="24"/>
          <w:szCs w:val="24"/>
          <w:lang w:val="uk-UA"/>
        </w:rPr>
        <w:t xml:space="preserve">оговору діють до укладення нового </w:t>
      </w:r>
      <w:r w:rsidR="0031597B" w:rsidRPr="00F14B56">
        <w:rPr>
          <w:rFonts w:ascii="Times New Roman" w:hAnsi="Times New Roman" w:cs="Times New Roman"/>
          <w:sz w:val="24"/>
          <w:szCs w:val="24"/>
          <w:lang w:val="uk-UA"/>
        </w:rPr>
        <w:t>Д</w:t>
      </w:r>
      <w:r w:rsidR="0027407D" w:rsidRPr="00F14B56">
        <w:rPr>
          <w:rFonts w:ascii="Times New Roman" w:hAnsi="Times New Roman" w:cs="Times New Roman"/>
          <w:sz w:val="24"/>
          <w:szCs w:val="24"/>
          <w:lang w:val="uk-UA"/>
        </w:rPr>
        <w:t>оговору.</w:t>
      </w:r>
    </w:p>
    <w:p w14:paraId="0527F280" w14:textId="57702B30" w:rsidR="007A7BA3" w:rsidRPr="00F14B56" w:rsidRDefault="00E32BB8" w:rsidP="002D00BE">
      <w:pPr>
        <w:spacing w:after="0"/>
        <w:ind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3.3 </w:t>
      </w:r>
      <w:r w:rsidR="007A7BA3" w:rsidRPr="00F14B56">
        <w:rPr>
          <w:rFonts w:ascii="Times New Roman" w:hAnsi="Times New Roman" w:cs="Times New Roman"/>
          <w:sz w:val="24"/>
          <w:szCs w:val="24"/>
          <w:lang w:val="uk-UA"/>
        </w:rPr>
        <w:t xml:space="preserve">Сторони розпочинають переговори з укладення нового </w:t>
      </w:r>
      <w:r w:rsidR="0031597B" w:rsidRPr="00F14B56">
        <w:rPr>
          <w:rFonts w:ascii="Times New Roman" w:hAnsi="Times New Roman" w:cs="Times New Roman"/>
          <w:sz w:val="24"/>
          <w:szCs w:val="24"/>
          <w:lang w:val="uk-UA"/>
        </w:rPr>
        <w:t>Д</w:t>
      </w:r>
      <w:r w:rsidR="007A7BA3" w:rsidRPr="00F14B56">
        <w:rPr>
          <w:rFonts w:ascii="Times New Roman" w:hAnsi="Times New Roman" w:cs="Times New Roman"/>
          <w:sz w:val="24"/>
          <w:szCs w:val="24"/>
          <w:lang w:val="uk-UA"/>
        </w:rPr>
        <w:t>оговору не пізніше ніж за 2 місяці до його укладення.</w:t>
      </w:r>
    </w:p>
    <w:p w14:paraId="68FAF43B" w14:textId="0535ACC1" w:rsidR="00072BBD" w:rsidRPr="00F14B56" w:rsidRDefault="00072BBD" w:rsidP="002D00BE">
      <w:pPr>
        <w:pStyle w:val="a3"/>
        <w:numPr>
          <w:ilvl w:val="0"/>
          <w:numId w:val="1"/>
        </w:numPr>
        <w:spacing w:after="0"/>
        <w:ind w:left="0" w:firstLine="426"/>
        <w:jc w:val="both"/>
        <w:rPr>
          <w:rFonts w:ascii="Times New Roman" w:hAnsi="Times New Roman" w:cs="Times New Roman"/>
          <w:b/>
          <w:bCs/>
          <w:sz w:val="24"/>
          <w:szCs w:val="24"/>
          <w:lang w:val="uk-UA"/>
        </w:rPr>
      </w:pPr>
      <w:r w:rsidRPr="00F14B56">
        <w:rPr>
          <w:rFonts w:ascii="Times New Roman" w:hAnsi="Times New Roman" w:cs="Times New Roman"/>
          <w:b/>
          <w:bCs/>
          <w:sz w:val="24"/>
          <w:szCs w:val="24"/>
          <w:lang w:val="uk-UA"/>
        </w:rPr>
        <w:t xml:space="preserve">Сфера дії положень </w:t>
      </w:r>
      <w:r w:rsidR="0031597B" w:rsidRPr="00F14B56">
        <w:rPr>
          <w:rFonts w:ascii="Times New Roman" w:hAnsi="Times New Roman" w:cs="Times New Roman"/>
          <w:b/>
          <w:bCs/>
          <w:sz w:val="24"/>
          <w:szCs w:val="24"/>
          <w:lang w:val="uk-UA"/>
        </w:rPr>
        <w:t>Д</w:t>
      </w:r>
      <w:r w:rsidRPr="00F14B56">
        <w:rPr>
          <w:rFonts w:ascii="Times New Roman" w:hAnsi="Times New Roman" w:cs="Times New Roman"/>
          <w:b/>
          <w:bCs/>
          <w:sz w:val="24"/>
          <w:szCs w:val="24"/>
          <w:lang w:val="uk-UA"/>
        </w:rPr>
        <w:t>оговору</w:t>
      </w:r>
    </w:p>
    <w:p w14:paraId="0F7A16BC" w14:textId="04E4634E" w:rsidR="007B306D" w:rsidRPr="00F14B56" w:rsidRDefault="006F7B06" w:rsidP="002D00BE">
      <w:pPr>
        <w:spacing w:after="0"/>
        <w:ind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4.1 </w:t>
      </w:r>
      <w:r w:rsidR="00072BBD" w:rsidRPr="00F14B56">
        <w:rPr>
          <w:rFonts w:ascii="Times New Roman" w:hAnsi="Times New Roman" w:cs="Times New Roman"/>
          <w:sz w:val="24"/>
          <w:szCs w:val="24"/>
          <w:lang w:val="uk-UA"/>
        </w:rPr>
        <w:t xml:space="preserve">Положення </w:t>
      </w:r>
      <w:r w:rsidR="0031597B" w:rsidRPr="00F14B56">
        <w:rPr>
          <w:rFonts w:ascii="Times New Roman" w:hAnsi="Times New Roman" w:cs="Times New Roman"/>
          <w:sz w:val="24"/>
          <w:szCs w:val="24"/>
          <w:lang w:val="uk-UA"/>
        </w:rPr>
        <w:t>Д</w:t>
      </w:r>
      <w:r w:rsidR="00072BBD" w:rsidRPr="00F14B56">
        <w:rPr>
          <w:rFonts w:ascii="Times New Roman" w:hAnsi="Times New Roman" w:cs="Times New Roman"/>
          <w:sz w:val="24"/>
          <w:szCs w:val="24"/>
          <w:lang w:val="uk-UA"/>
        </w:rPr>
        <w:t xml:space="preserve">оговору поширюються на всіх працівників. </w:t>
      </w:r>
      <w:r w:rsidR="007B306D" w:rsidRPr="00F14B56">
        <w:rPr>
          <w:rFonts w:ascii="Times New Roman" w:hAnsi="Times New Roman" w:cs="Times New Roman"/>
          <w:sz w:val="24"/>
          <w:szCs w:val="24"/>
          <w:lang w:val="uk-UA"/>
        </w:rPr>
        <w:t xml:space="preserve"> </w:t>
      </w:r>
    </w:p>
    <w:p w14:paraId="77F1AB8E" w14:textId="5CC50EBB" w:rsidR="00072BBD" w:rsidRPr="00F14B56" w:rsidRDefault="006F7B06" w:rsidP="002D00BE">
      <w:pPr>
        <w:spacing w:after="0"/>
        <w:ind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4.2 </w:t>
      </w:r>
      <w:r w:rsidR="007B306D" w:rsidRPr="00F14B56">
        <w:rPr>
          <w:rFonts w:ascii="Times New Roman" w:hAnsi="Times New Roman" w:cs="Times New Roman"/>
          <w:sz w:val="24"/>
          <w:szCs w:val="24"/>
          <w:lang w:val="uk-UA"/>
        </w:rPr>
        <w:t xml:space="preserve">Сторони визначають </w:t>
      </w:r>
      <w:r w:rsidR="0031597B" w:rsidRPr="00F14B56">
        <w:rPr>
          <w:rFonts w:ascii="Times New Roman" w:hAnsi="Times New Roman" w:cs="Times New Roman"/>
          <w:sz w:val="24"/>
          <w:szCs w:val="24"/>
          <w:lang w:val="uk-UA"/>
        </w:rPr>
        <w:t>Д</w:t>
      </w:r>
      <w:r w:rsidR="007B306D" w:rsidRPr="00F14B56">
        <w:rPr>
          <w:rFonts w:ascii="Times New Roman" w:hAnsi="Times New Roman" w:cs="Times New Roman"/>
          <w:sz w:val="24"/>
          <w:szCs w:val="24"/>
          <w:lang w:val="uk-UA"/>
        </w:rPr>
        <w:t>оговір внутрішнім нормативним актом, його норми та положення діють безпосередньо</w:t>
      </w:r>
      <w:r w:rsidR="00C359E1" w:rsidRPr="00F14B56">
        <w:rPr>
          <w:rFonts w:ascii="Times New Roman" w:hAnsi="Times New Roman" w:cs="Times New Roman"/>
          <w:sz w:val="24"/>
          <w:szCs w:val="24"/>
          <w:lang w:val="uk-UA"/>
        </w:rPr>
        <w:t xml:space="preserve"> і є обов’язковими для виконання </w:t>
      </w:r>
      <w:r w:rsidR="007B7725">
        <w:rPr>
          <w:rFonts w:ascii="Times New Roman" w:hAnsi="Times New Roman" w:cs="Times New Roman"/>
          <w:sz w:val="24"/>
          <w:szCs w:val="24"/>
          <w:lang w:val="uk-UA"/>
        </w:rPr>
        <w:t>адміністрацією</w:t>
      </w:r>
      <w:r w:rsidR="00C359E1" w:rsidRPr="00F14B56">
        <w:rPr>
          <w:rFonts w:ascii="Times New Roman" w:hAnsi="Times New Roman" w:cs="Times New Roman"/>
          <w:sz w:val="24"/>
          <w:szCs w:val="24"/>
          <w:lang w:val="uk-UA"/>
        </w:rPr>
        <w:t xml:space="preserve">, працівниками </w:t>
      </w:r>
      <w:r w:rsidRPr="00F14B56">
        <w:rPr>
          <w:rFonts w:ascii="Times New Roman" w:hAnsi="Times New Roman" w:cs="Times New Roman"/>
          <w:sz w:val="24"/>
          <w:szCs w:val="24"/>
          <w:lang w:val="uk-UA"/>
        </w:rPr>
        <w:t>Компанії</w:t>
      </w:r>
      <w:r w:rsidR="00C359E1" w:rsidRPr="00F14B56">
        <w:rPr>
          <w:rFonts w:ascii="Times New Roman" w:hAnsi="Times New Roman" w:cs="Times New Roman"/>
          <w:sz w:val="24"/>
          <w:szCs w:val="24"/>
          <w:lang w:val="uk-UA"/>
        </w:rPr>
        <w:t xml:space="preserve"> та уповноважен</w:t>
      </w:r>
      <w:r w:rsidR="005834F6" w:rsidRPr="00F14B56">
        <w:rPr>
          <w:rFonts w:ascii="Times New Roman" w:hAnsi="Times New Roman" w:cs="Times New Roman"/>
          <w:sz w:val="24"/>
          <w:szCs w:val="24"/>
          <w:lang w:val="uk-UA"/>
        </w:rPr>
        <w:t>им від трудового колективу</w:t>
      </w:r>
      <w:r w:rsidR="00C359E1" w:rsidRPr="00F14B56">
        <w:rPr>
          <w:rFonts w:ascii="Times New Roman" w:hAnsi="Times New Roman" w:cs="Times New Roman"/>
          <w:sz w:val="24"/>
          <w:szCs w:val="24"/>
          <w:lang w:val="uk-UA"/>
        </w:rPr>
        <w:t>.</w:t>
      </w:r>
      <w:r w:rsidR="00FD44E1" w:rsidRPr="00F14B56">
        <w:rPr>
          <w:rFonts w:ascii="Times New Roman" w:hAnsi="Times New Roman" w:cs="Times New Roman"/>
          <w:sz w:val="24"/>
          <w:szCs w:val="24"/>
          <w:lang w:val="uk-UA"/>
        </w:rPr>
        <w:t xml:space="preserve"> Умови, щ</w:t>
      </w:r>
      <w:r w:rsidR="0070172F" w:rsidRPr="00F14B56">
        <w:rPr>
          <w:rFonts w:ascii="Times New Roman" w:hAnsi="Times New Roman" w:cs="Times New Roman"/>
          <w:sz w:val="24"/>
          <w:szCs w:val="24"/>
          <w:lang w:val="uk-UA"/>
        </w:rPr>
        <w:t>о</w:t>
      </w:r>
      <w:r w:rsidR="00FD44E1" w:rsidRPr="00F14B56">
        <w:rPr>
          <w:rFonts w:ascii="Times New Roman" w:hAnsi="Times New Roman" w:cs="Times New Roman"/>
          <w:sz w:val="24"/>
          <w:szCs w:val="24"/>
          <w:lang w:val="uk-UA"/>
        </w:rPr>
        <w:t xml:space="preserve"> погіршують порівняно з чинним законодавством становище працівників, є недійсними.</w:t>
      </w:r>
    </w:p>
    <w:p w14:paraId="04681F65" w14:textId="7543E0DC" w:rsidR="00FD44E1" w:rsidRPr="00F14B56" w:rsidRDefault="0070172F" w:rsidP="002D00BE">
      <w:pPr>
        <w:spacing w:after="0"/>
        <w:ind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4.3 </w:t>
      </w:r>
      <w:r w:rsidR="00FD44E1" w:rsidRPr="00F14B56">
        <w:rPr>
          <w:rFonts w:ascii="Times New Roman" w:hAnsi="Times New Roman" w:cs="Times New Roman"/>
          <w:sz w:val="24"/>
          <w:szCs w:val="24"/>
          <w:lang w:val="uk-UA"/>
        </w:rPr>
        <w:t xml:space="preserve">Умови цього Колективного </w:t>
      </w:r>
      <w:r w:rsidR="0031597B" w:rsidRPr="00F14B56">
        <w:rPr>
          <w:rFonts w:ascii="Times New Roman" w:hAnsi="Times New Roman" w:cs="Times New Roman"/>
          <w:sz w:val="24"/>
          <w:szCs w:val="24"/>
          <w:lang w:val="uk-UA"/>
        </w:rPr>
        <w:t>Д</w:t>
      </w:r>
      <w:r w:rsidR="00FD44E1" w:rsidRPr="00F14B56">
        <w:rPr>
          <w:rFonts w:ascii="Times New Roman" w:hAnsi="Times New Roman" w:cs="Times New Roman"/>
          <w:sz w:val="24"/>
          <w:szCs w:val="24"/>
          <w:lang w:val="uk-UA"/>
        </w:rPr>
        <w:t>оговору забезпечують рівні права та можливості працівників жінок і працівників чоловіків.</w:t>
      </w:r>
    </w:p>
    <w:p w14:paraId="7508B2E3" w14:textId="0280F61D" w:rsidR="007A7BA3" w:rsidRPr="00F14B56" w:rsidRDefault="0070172F" w:rsidP="002D00BE">
      <w:pPr>
        <w:spacing w:after="0"/>
        <w:ind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lastRenderedPageBreak/>
        <w:t xml:space="preserve">4.4 </w:t>
      </w:r>
      <w:r w:rsidR="00C917C0" w:rsidRPr="00F14B56">
        <w:rPr>
          <w:rFonts w:ascii="Times New Roman" w:hAnsi="Times New Roman" w:cs="Times New Roman"/>
          <w:sz w:val="24"/>
          <w:szCs w:val="24"/>
          <w:lang w:val="uk-UA"/>
        </w:rPr>
        <w:t xml:space="preserve">Сторони домовились, що норми і положення </w:t>
      </w:r>
      <w:r w:rsidR="00AA01BA" w:rsidRPr="00F14B56">
        <w:rPr>
          <w:rFonts w:ascii="Times New Roman" w:hAnsi="Times New Roman" w:cs="Times New Roman"/>
          <w:sz w:val="24"/>
          <w:szCs w:val="24"/>
          <w:lang w:val="uk-UA"/>
        </w:rPr>
        <w:t>Генеральної та Галузевої угоди</w:t>
      </w:r>
      <w:r w:rsidR="00C917C0" w:rsidRPr="00F14B56">
        <w:rPr>
          <w:rFonts w:ascii="Times New Roman" w:hAnsi="Times New Roman" w:cs="Times New Roman"/>
          <w:sz w:val="24"/>
          <w:szCs w:val="24"/>
          <w:lang w:val="uk-UA"/>
        </w:rPr>
        <w:t xml:space="preserve"> є обов’язковими до виконання Сторонами – як мінімальні гарантії </w:t>
      </w:r>
      <w:r w:rsidR="006F7B06" w:rsidRPr="00F14B56">
        <w:rPr>
          <w:rFonts w:ascii="Times New Roman" w:hAnsi="Times New Roman" w:cs="Times New Roman"/>
          <w:sz w:val="24"/>
          <w:szCs w:val="24"/>
          <w:lang w:val="uk-UA"/>
        </w:rPr>
        <w:t>у Компанії</w:t>
      </w:r>
      <w:r w:rsidR="00C917C0" w:rsidRPr="00F14B56">
        <w:rPr>
          <w:rFonts w:ascii="Times New Roman" w:hAnsi="Times New Roman" w:cs="Times New Roman"/>
          <w:sz w:val="24"/>
          <w:szCs w:val="24"/>
          <w:lang w:val="uk-UA"/>
        </w:rPr>
        <w:t>.</w:t>
      </w:r>
      <w:r w:rsidR="003628B9" w:rsidRPr="00F14B56">
        <w:rPr>
          <w:rFonts w:ascii="Times New Roman" w:hAnsi="Times New Roman" w:cs="Times New Roman"/>
          <w:sz w:val="24"/>
          <w:szCs w:val="24"/>
          <w:lang w:val="uk-UA"/>
        </w:rPr>
        <w:t xml:space="preserve"> </w:t>
      </w:r>
      <w:r w:rsidR="007A7BA3" w:rsidRPr="00F14B56">
        <w:rPr>
          <w:rFonts w:ascii="Times New Roman" w:hAnsi="Times New Roman" w:cs="Times New Roman"/>
          <w:sz w:val="24"/>
          <w:szCs w:val="24"/>
          <w:lang w:val="uk-UA"/>
        </w:rPr>
        <w:t xml:space="preserve">Жодна з сторін протягом дії </w:t>
      </w:r>
      <w:r w:rsidR="0031597B" w:rsidRPr="00F14B56">
        <w:rPr>
          <w:rFonts w:ascii="Times New Roman" w:hAnsi="Times New Roman" w:cs="Times New Roman"/>
          <w:sz w:val="24"/>
          <w:szCs w:val="24"/>
          <w:lang w:val="uk-UA"/>
        </w:rPr>
        <w:t>Д</w:t>
      </w:r>
      <w:r w:rsidR="007A7BA3" w:rsidRPr="00F14B56">
        <w:rPr>
          <w:rFonts w:ascii="Times New Roman" w:hAnsi="Times New Roman" w:cs="Times New Roman"/>
          <w:sz w:val="24"/>
          <w:szCs w:val="24"/>
          <w:lang w:val="uk-UA"/>
        </w:rPr>
        <w:t xml:space="preserve">оговору не може в односторонньому порядку призупиняти виконання прийнятих зобов’язань за </w:t>
      </w:r>
      <w:r w:rsidR="0031597B" w:rsidRPr="00F14B56">
        <w:rPr>
          <w:rFonts w:ascii="Times New Roman" w:hAnsi="Times New Roman" w:cs="Times New Roman"/>
          <w:sz w:val="24"/>
          <w:szCs w:val="24"/>
          <w:lang w:val="uk-UA"/>
        </w:rPr>
        <w:t>Д</w:t>
      </w:r>
      <w:r w:rsidR="007A7BA3" w:rsidRPr="00F14B56">
        <w:rPr>
          <w:rFonts w:ascii="Times New Roman" w:hAnsi="Times New Roman" w:cs="Times New Roman"/>
          <w:sz w:val="24"/>
          <w:szCs w:val="24"/>
          <w:lang w:val="uk-UA"/>
        </w:rPr>
        <w:t>оговором.</w:t>
      </w:r>
    </w:p>
    <w:p w14:paraId="1BA02CA8" w14:textId="286E564E" w:rsidR="00687D94" w:rsidRPr="00F14B56" w:rsidRDefault="008B0C3E" w:rsidP="002D00BE">
      <w:pPr>
        <w:pStyle w:val="a3"/>
        <w:numPr>
          <w:ilvl w:val="0"/>
          <w:numId w:val="1"/>
        </w:numPr>
        <w:spacing w:after="0"/>
        <w:ind w:left="0" w:firstLine="426"/>
        <w:jc w:val="both"/>
        <w:rPr>
          <w:rFonts w:ascii="Times New Roman" w:hAnsi="Times New Roman" w:cs="Times New Roman"/>
          <w:b/>
          <w:bCs/>
          <w:sz w:val="24"/>
          <w:szCs w:val="24"/>
          <w:lang w:val="uk-UA"/>
        </w:rPr>
      </w:pPr>
      <w:r w:rsidRPr="00F14B56">
        <w:rPr>
          <w:rFonts w:ascii="Times New Roman" w:hAnsi="Times New Roman" w:cs="Times New Roman"/>
          <w:b/>
          <w:bCs/>
          <w:color w:val="000000"/>
          <w:sz w:val="24"/>
          <w:szCs w:val="24"/>
          <w:lang w:val="uk-UA" w:eastAsia="ru-RU"/>
        </w:rPr>
        <w:t xml:space="preserve">Порядок внесення змін та доповнень до </w:t>
      </w:r>
      <w:r w:rsidR="0031597B" w:rsidRPr="00F14B56">
        <w:rPr>
          <w:rFonts w:ascii="Times New Roman" w:hAnsi="Times New Roman" w:cs="Times New Roman"/>
          <w:b/>
          <w:bCs/>
          <w:color w:val="000000"/>
          <w:sz w:val="24"/>
          <w:szCs w:val="24"/>
          <w:lang w:val="uk-UA" w:eastAsia="ru-RU"/>
        </w:rPr>
        <w:t>Д</w:t>
      </w:r>
      <w:r w:rsidRPr="00F14B56">
        <w:rPr>
          <w:rFonts w:ascii="Times New Roman" w:hAnsi="Times New Roman" w:cs="Times New Roman"/>
          <w:b/>
          <w:bCs/>
          <w:color w:val="000000"/>
          <w:sz w:val="24"/>
          <w:szCs w:val="24"/>
          <w:lang w:val="uk-UA" w:eastAsia="ru-RU"/>
        </w:rPr>
        <w:t>оговору</w:t>
      </w:r>
    </w:p>
    <w:p w14:paraId="5B79E5CE" w14:textId="7AB1F665" w:rsidR="008B0C3E" w:rsidRPr="00F14B56" w:rsidRDefault="00AC0833" w:rsidP="002D00BE">
      <w:pPr>
        <w:spacing w:after="0"/>
        <w:ind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5.1 </w:t>
      </w:r>
      <w:r w:rsidR="008B0C3E" w:rsidRPr="00F14B56">
        <w:rPr>
          <w:rFonts w:ascii="Times New Roman" w:hAnsi="Times New Roman" w:cs="Times New Roman"/>
          <w:sz w:val="24"/>
          <w:szCs w:val="24"/>
          <w:lang w:val="uk-UA"/>
        </w:rPr>
        <w:t xml:space="preserve">Зміни і доповнення до </w:t>
      </w:r>
      <w:r w:rsidR="0031597B" w:rsidRPr="00F14B56">
        <w:rPr>
          <w:rFonts w:ascii="Times New Roman" w:hAnsi="Times New Roman" w:cs="Times New Roman"/>
          <w:sz w:val="24"/>
          <w:szCs w:val="24"/>
          <w:lang w:val="uk-UA"/>
        </w:rPr>
        <w:t>Д</w:t>
      </w:r>
      <w:r w:rsidR="008B0C3E" w:rsidRPr="00F14B56">
        <w:rPr>
          <w:rFonts w:ascii="Times New Roman" w:hAnsi="Times New Roman" w:cs="Times New Roman"/>
          <w:sz w:val="24"/>
          <w:szCs w:val="24"/>
          <w:lang w:val="uk-UA"/>
        </w:rPr>
        <w:t>оговору вносяться у разі потреби тільки за взаємною згодою сторін і в обов’язковому порядку</w:t>
      </w:r>
      <w:r w:rsidR="00752466" w:rsidRPr="00F14B56">
        <w:rPr>
          <w:rFonts w:ascii="Times New Roman" w:hAnsi="Times New Roman" w:cs="Times New Roman"/>
          <w:sz w:val="24"/>
          <w:szCs w:val="24"/>
          <w:lang w:val="uk-UA"/>
        </w:rPr>
        <w:t xml:space="preserve"> у зв’язку </w:t>
      </w:r>
      <w:r w:rsidR="00C238C1" w:rsidRPr="00F14B56">
        <w:rPr>
          <w:rFonts w:ascii="Times New Roman" w:hAnsi="Times New Roman" w:cs="Times New Roman"/>
          <w:sz w:val="24"/>
          <w:szCs w:val="24"/>
          <w:lang w:val="uk-UA"/>
        </w:rPr>
        <w:t xml:space="preserve">зі змінами чинного законодавства, Генеральної, Галузевої угод з питань, що є предметом Колективного </w:t>
      </w:r>
      <w:r w:rsidR="0031597B" w:rsidRPr="00F14B56">
        <w:rPr>
          <w:rFonts w:ascii="Times New Roman" w:hAnsi="Times New Roman" w:cs="Times New Roman"/>
          <w:sz w:val="24"/>
          <w:szCs w:val="24"/>
          <w:lang w:val="uk-UA"/>
        </w:rPr>
        <w:t>Д</w:t>
      </w:r>
      <w:r w:rsidR="00C238C1" w:rsidRPr="00F14B56">
        <w:rPr>
          <w:rFonts w:ascii="Times New Roman" w:hAnsi="Times New Roman" w:cs="Times New Roman"/>
          <w:sz w:val="24"/>
          <w:szCs w:val="24"/>
          <w:lang w:val="uk-UA"/>
        </w:rPr>
        <w:t>оговору.</w:t>
      </w:r>
    </w:p>
    <w:p w14:paraId="099E12D0" w14:textId="6C99DAAD" w:rsidR="00E517B2" w:rsidRPr="00F14B56" w:rsidRDefault="00AC0833" w:rsidP="002D00BE">
      <w:pPr>
        <w:spacing w:after="0"/>
        <w:ind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5.2 </w:t>
      </w:r>
      <w:r w:rsidR="00D71629" w:rsidRPr="00F14B56">
        <w:rPr>
          <w:rFonts w:ascii="Times New Roman" w:hAnsi="Times New Roman" w:cs="Times New Roman"/>
          <w:sz w:val="24"/>
          <w:szCs w:val="24"/>
          <w:lang w:val="uk-UA"/>
        </w:rPr>
        <w:t>Зацікавлена Сторона письмово повідомляє іншу Сторону про початок проведення переговорів (консультацій) та надсилає свої пропозиції, які мають бути спільно розглянуті у 7 – денний термін з дня їх отримання іншою Стороною. Сторони зобов’язуються вирішувати розбіжності шляхом переговорів.</w:t>
      </w:r>
    </w:p>
    <w:p w14:paraId="065CA32F" w14:textId="64109294" w:rsidR="00D71629" w:rsidRPr="00F14B56" w:rsidRDefault="00AC0833" w:rsidP="002D00BE">
      <w:pPr>
        <w:spacing w:after="0"/>
        <w:ind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5.3 </w:t>
      </w:r>
      <w:r w:rsidR="00D71629" w:rsidRPr="00F14B56">
        <w:rPr>
          <w:rFonts w:ascii="Times New Roman" w:hAnsi="Times New Roman" w:cs="Times New Roman"/>
          <w:sz w:val="24"/>
          <w:szCs w:val="24"/>
          <w:lang w:val="uk-UA"/>
        </w:rPr>
        <w:t xml:space="preserve">Якщо внесення змін чи доповнень до Колективного </w:t>
      </w:r>
      <w:r w:rsidR="0031597B" w:rsidRPr="00F14B56">
        <w:rPr>
          <w:rFonts w:ascii="Times New Roman" w:hAnsi="Times New Roman" w:cs="Times New Roman"/>
          <w:sz w:val="24"/>
          <w:szCs w:val="24"/>
          <w:lang w:val="uk-UA"/>
        </w:rPr>
        <w:t>Д</w:t>
      </w:r>
      <w:r w:rsidR="00D71629" w:rsidRPr="00F14B56">
        <w:rPr>
          <w:rFonts w:ascii="Times New Roman" w:hAnsi="Times New Roman" w:cs="Times New Roman"/>
          <w:sz w:val="24"/>
          <w:szCs w:val="24"/>
          <w:lang w:val="uk-UA"/>
        </w:rPr>
        <w:t xml:space="preserve">оговору зумовлене зміною законодавства, галузевої угоди і вони: поліпшують раніше діючі норми та положення Колективного </w:t>
      </w:r>
      <w:r w:rsidR="0031597B" w:rsidRPr="00F14B56">
        <w:rPr>
          <w:rFonts w:ascii="Times New Roman" w:hAnsi="Times New Roman" w:cs="Times New Roman"/>
          <w:sz w:val="24"/>
          <w:szCs w:val="24"/>
          <w:lang w:val="uk-UA"/>
        </w:rPr>
        <w:t>Д</w:t>
      </w:r>
      <w:r w:rsidR="00D71629" w:rsidRPr="00F14B56">
        <w:rPr>
          <w:rFonts w:ascii="Times New Roman" w:hAnsi="Times New Roman" w:cs="Times New Roman"/>
          <w:sz w:val="24"/>
          <w:szCs w:val="24"/>
          <w:lang w:val="uk-UA"/>
        </w:rPr>
        <w:t>оговору, рішення про запровадження цих змін чи доповнень приймається спільно Роботодавцем та</w:t>
      </w:r>
      <w:r w:rsidR="00D71629" w:rsidRPr="00F14B56">
        <w:rPr>
          <w:rFonts w:ascii="Times New Roman" w:hAnsi="Times New Roman" w:cs="Times New Roman"/>
          <w:color w:val="000000"/>
          <w:sz w:val="24"/>
          <w:szCs w:val="24"/>
          <w:lang w:val="uk-UA" w:eastAsia="ru-RU"/>
        </w:rPr>
        <w:t xml:space="preserve"> </w:t>
      </w:r>
      <w:r w:rsidR="00EC3056" w:rsidRPr="00F14B56">
        <w:rPr>
          <w:rFonts w:ascii="Times New Roman" w:hAnsi="Times New Roman" w:cs="Times New Roman"/>
          <w:sz w:val="24"/>
          <w:szCs w:val="24"/>
          <w:lang w:val="uk-UA"/>
        </w:rPr>
        <w:t>уповноважен</w:t>
      </w:r>
      <w:r w:rsidR="00A14E56" w:rsidRPr="00F14B56">
        <w:rPr>
          <w:rFonts w:ascii="Times New Roman" w:hAnsi="Times New Roman" w:cs="Times New Roman"/>
          <w:sz w:val="24"/>
          <w:szCs w:val="24"/>
          <w:lang w:val="uk-UA"/>
        </w:rPr>
        <w:t>им</w:t>
      </w:r>
      <w:r w:rsidR="00EC3056" w:rsidRPr="00F14B56">
        <w:rPr>
          <w:rFonts w:ascii="Times New Roman" w:hAnsi="Times New Roman" w:cs="Times New Roman"/>
          <w:sz w:val="24"/>
          <w:szCs w:val="24"/>
          <w:lang w:val="uk-UA"/>
        </w:rPr>
        <w:t xml:space="preserve"> від трудового колективу</w:t>
      </w:r>
      <w:r w:rsidR="00CC53BD" w:rsidRPr="00F14B56">
        <w:rPr>
          <w:rFonts w:ascii="Times New Roman" w:hAnsi="Times New Roman" w:cs="Times New Roman"/>
          <w:color w:val="FF0000"/>
          <w:sz w:val="24"/>
          <w:szCs w:val="24"/>
          <w:lang w:val="uk-UA" w:eastAsia="ru-RU"/>
        </w:rPr>
        <w:t xml:space="preserve">. </w:t>
      </w:r>
      <w:r w:rsidR="00CC53BD" w:rsidRPr="00F14B56">
        <w:rPr>
          <w:rFonts w:ascii="Times New Roman" w:hAnsi="Times New Roman" w:cs="Times New Roman"/>
          <w:sz w:val="24"/>
          <w:szCs w:val="24"/>
          <w:lang w:val="uk-UA" w:eastAsia="ru-RU"/>
        </w:rPr>
        <w:t xml:space="preserve">В усіх інших випадках рішення про внесення змін чи доповнень до Колективного </w:t>
      </w:r>
      <w:r w:rsidR="0031597B" w:rsidRPr="00F14B56">
        <w:rPr>
          <w:rFonts w:ascii="Times New Roman" w:hAnsi="Times New Roman" w:cs="Times New Roman"/>
          <w:sz w:val="24"/>
          <w:szCs w:val="24"/>
          <w:lang w:val="uk-UA" w:eastAsia="ru-RU"/>
        </w:rPr>
        <w:t>Д</w:t>
      </w:r>
      <w:r w:rsidR="00CC53BD" w:rsidRPr="00F14B56">
        <w:rPr>
          <w:rFonts w:ascii="Times New Roman" w:hAnsi="Times New Roman" w:cs="Times New Roman"/>
          <w:sz w:val="24"/>
          <w:szCs w:val="24"/>
          <w:lang w:val="uk-UA" w:eastAsia="ru-RU"/>
        </w:rPr>
        <w:t>оговору після проведення попередніх консультацій і переговорів та досягнення взаємної згоди, схвалюється загальними зборами (конференцією) трудового колективу.</w:t>
      </w:r>
    </w:p>
    <w:p w14:paraId="726CFCAD" w14:textId="71C6C4E3" w:rsidR="001A36D2" w:rsidRPr="00F14B56" w:rsidRDefault="00AC0833" w:rsidP="002D00BE">
      <w:pPr>
        <w:spacing w:after="0"/>
        <w:ind w:firstLine="426"/>
        <w:jc w:val="both"/>
        <w:rPr>
          <w:rFonts w:ascii="Times New Roman" w:hAnsi="Times New Roman" w:cs="Times New Roman"/>
          <w:color w:val="000000"/>
          <w:sz w:val="24"/>
          <w:szCs w:val="24"/>
          <w:lang w:val="uk-UA" w:eastAsia="ru-RU"/>
        </w:rPr>
      </w:pPr>
      <w:r w:rsidRPr="00F14B56">
        <w:rPr>
          <w:rFonts w:ascii="Times New Roman" w:hAnsi="Times New Roman" w:cs="Times New Roman"/>
          <w:sz w:val="24"/>
          <w:szCs w:val="24"/>
          <w:lang w:val="uk-UA"/>
        </w:rPr>
        <w:t xml:space="preserve">5.4 </w:t>
      </w:r>
      <w:r w:rsidR="001A36D2" w:rsidRPr="00F14B56">
        <w:rPr>
          <w:rFonts w:ascii="Times New Roman" w:hAnsi="Times New Roman" w:cs="Times New Roman"/>
          <w:sz w:val="24"/>
          <w:szCs w:val="24"/>
          <w:lang w:val="uk-UA"/>
        </w:rPr>
        <w:t xml:space="preserve">Розроблені зміни та доповнення вносяться на розгляд загальних зборів (конференції) трудового колективу. За умови згоди Сторін, рішення про внесення змін та доповнень у Колективний </w:t>
      </w:r>
      <w:r w:rsidR="0031597B" w:rsidRPr="00F14B56">
        <w:rPr>
          <w:rFonts w:ascii="Times New Roman" w:hAnsi="Times New Roman" w:cs="Times New Roman"/>
          <w:sz w:val="24"/>
          <w:szCs w:val="24"/>
          <w:lang w:val="uk-UA"/>
        </w:rPr>
        <w:t>Д</w:t>
      </w:r>
      <w:r w:rsidR="001A36D2" w:rsidRPr="00F14B56">
        <w:rPr>
          <w:rFonts w:ascii="Times New Roman" w:hAnsi="Times New Roman" w:cs="Times New Roman"/>
          <w:sz w:val="24"/>
          <w:szCs w:val="24"/>
          <w:lang w:val="uk-UA"/>
        </w:rPr>
        <w:t>оговір оформлюється спільним рішенням, яке готує ініціююча Сторона. Зміни та доповнення підлягають повідомній реєстрації</w:t>
      </w:r>
      <w:r w:rsidR="00EC3056" w:rsidRPr="00F14B56">
        <w:rPr>
          <w:rFonts w:ascii="Times New Roman" w:hAnsi="Times New Roman" w:cs="Times New Roman"/>
          <w:sz w:val="24"/>
          <w:szCs w:val="24"/>
          <w:lang w:val="uk-UA"/>
        </w:rPr>
        <w:t xml:space="preserve"> місцевими органами виконавчої влади або органами місцевого самоврядування. </w:t>
      </w:r>
    </w:p>
    <w:p w14:paraId="175009BD" w14:textId="55B1A713" w:rsidR="001A36D2" w:rsidRPr="00F14B56" w:rsidRDefault="00AC0833" w:rsidP="002D00BE">
      <w:pPr>
        <w:spacing w:after="0"/>
        <w:ind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 </w:t>
      </w:r>
      <w:r w:rsidR="001A36D2" w:rsidRPr="00F14B56">
        <w:rPr>
          <w:rFonts w:ascii="Times New Roman" w:hAnsi="Times New Roman" w:cs="Times New Roman"/>
          <w:sz w:val="24"/>
          <w:szCs w:val="24"/>
          <w:lang w:val="uk-UA"/>
        </w:rPr>
        <w:t xml:space="preserve">Для врегулювання розбіжностей і спірних питань під час ведення переговорів по укладенню Колективного </w:t>
      </w:r>
      <w:r w:rsidR="0031597B" w:rsidRPr="00F14B56">
        <w:rPr>
          <w:rFonts w:ascii="Times New Roman" w:hAnsi="Times New Roman" w:cs="Times New Roman"/>
          <w:sz w:val="24"/>
          <w:szCs w:val="24"/>
          <w:lang w:val="uk-UA"/>
        </w:rPr>
        <w:t>Д</w:t>
      </w:r>
      <w:r w:rsidR="001A36D2" w:rsidRPr="00F14B56">
        <w:rPr>
          <w:rFonts w:ascii="Times New Roman" w:hAnsi="Times New Roman" w:cs="Times New Roman"/>
          <w:sz w:val="24"/>
          <w:szCs w:val="24"/>
          <w:lang w:val="uk-UA"/>
        </w:rPr>
        <w:t xml:space="preserve">оговору, внесенню до нього змін та доповнень, Сторони використовують примирні процедури, передбачені ст. 11 Закону України «Про колективні </w:t>
      </w:r>
      <w:r w:rsidR="0031597B" w:rsidRPr="00F14B56">
        <w:rPr>
          <w:rFonts w:ascii="Times New Roman" w:hAnsi="Times New Roman" w:cs="Times New Roman"/>
          <w:sz w:val="24"/>
          <w:szCs w:val="24"/>
          <w:lang w:val="uk-UA"/>
        </w:rPr>
        <w:t>д</w:t>
      </w:r>
      <w:r w:rsidR="001A36D2" w:rsidRPr="00F14B56">
        <w:rPr>
          <w:rFonts w:ascii="Times New Roman" w:hAnsi="Times New Roman" w:cs="Times New Roman"/>
          <w:sz w:val="24"/>
          <w:szCs w:val="24"/>
          <w:lang w:val="uk-UA"/>
        </w:rPr>
        <w:t>оговори і угоди».</w:t>
      </w:r>
    </w:p>
    <w:p w14:paraId="53BC197C" w14:textId="4D49BC9E" w:rsidR="005B7D3B" w:rsidRPr="00F14B56" w:rsidRDefault="00AC0833" w:rsidP="00A26403">
      <w:pPr>
        <w:spacing w:after="0"/>
        <w:ind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5.</w:t>
      </w:r>
      <w:r w:rsidR="00A26403" w:rsidRPr="00F14B56">
        <w:rPr>
          <w:rFonts w:ascii="Times New Roman" w:hAnsi="Times New Roman" w:cs="Times New Roman"/>
          <w:sz w:val="24"/>
          <w:szCs w:val="24"/>
          <w:lang w:val="uk-UA"/>
        </w:rPr>
        <w:t>5</w:t>
      </w:r>
      <w:r w:rsidRPr="00F14B56">
        <w:rPr>
          <w:rFonts w:ascii="Times New Roman" w:hAnsi="Times New Roman" w:cs="Times New Roman"/>
          <w:sz w:val="24"/>
          <w:szCs w:val="24"/>
          <w:lang w:val="uk-UA"/>
        </w:rPr>
        <w:t xml:space="preserve"> </w:t>
      </w:r>
      <w:r w:rsidR="001A36D2" w:rsidRPr="00F14B56">
        <w:rPr>
          <w:rFonts w:ascii="Times New Roman" w:hAnsi="Times New Roman" w:cs="Times New Roman"/>
          <w:sz w:val="24"/>
          <w:szCs w:val="24"/>
          <w:lang w:val="uk-UA"/>
        </w:rPr>
        <w:t xml:space="preserve">Якщо Роботодавець не виконує чи порушує умови та положення цього Колективного </w:t>
      </w:r>
      <w:r w:rsidR="0031597B" w:rsidRPr="00F14B56">
        <w:rPr>
          <w:rFonts w:ascii="Times New Roman" w:hAnsi="Times New Roman" w:cs="Times New Roman"/>
          <w:sz w:val="24"/>
          <w:szCs w:val="24"/>
          <w:lang w:val="uk-UA"/>
        </w:rPr>
        <w:t>Д</w:t>
      </w:r>
      <w:r w:rsidR="001A36D2" w:rsidRPr="00F14B56">
        <w:rPr>
          <w:rFonts w:ascii="Times New Roman" w:hAnsi="Times New Roman" w:cs="Times New Roman"/>
          <w:sz w:val="24"/>
          <w:szCs w:val="24"/>
          <w:lang w:val="uk-UA"/>
        </w:rPr>
        <w:t xml:space="preserve">оговору, </w:t>
      </w:r>
      <w:r w:rsidR="00EC3056" w:rsidRPr="00F14B56">
        <w:rPr>
          <w:rFonts w:ascii="Times New Roman" w:hAnsi="Times New Roman" w:cs="Times New Roman"/>
          <w:sz w:val="24"/>
          <w:szCs w:val="24"/>
          <w:lang w:val="uk-UA"/>
        </w:rPr>
        <w:t xml:space="preserve">уповноважений від трудового колективу </w:t>
      </w:r>
      <w:r w:rsidR="001A36D2" w:rsidRPr="00F14B56">
        <w:rPr>
          <w:rFonts w:ascii="Times New Roman" w:hAnsi="Times New Roman" w:cs="Times New Roman"/>
          <w:sz w:val="24"/>
          <w:szCs w:val="24"/>
          <w:lang w:val="uk-UA"/>
        </w:rPr>
        <w:t xml:space="preserve">надсилає йому у письмовій формі подання про усунення порушень, яке повинно бути розглянуто Роботодавцем у тижневий термін з моменту отримання. </w:t>
      </w:r>
    </w:p>
    <w:p w14:paraId="68181A58" w14:textId="2A106923" w:rsidR="002132DD" w:rsidRPr="00F14B56" w:rsidRDefault="00A26403" w:rsidP="002D00BE">
      <w:pPr>
        <w:spacing w:after="0"/>
        <w:ind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5.6 </w:t>
      </w:r>
      <w:r w:rsidR="002132DD" w:rsidRPr="00F14B56">
        <w:rPr>
          <w:rFonts w:ascii="Times New Roman" w:hAnsi="Times New Roman" w:cs="Times New Roman"/>
          <w:sz w:val="24"/>
          <w:szCs w:val="24"/>
          <w:lang w:val="uk-UA"/>
        </w:rPr>
        <w:t>Протягом 1</w:t>
      </w:r>
      <w:r w:rsidR="00A062C9" w:rsidRPr="00F14B56">
        <w:rPr>
          <w:rFonts w:ascii="Times New Roman" w:hAnsi="Times New Roman" w:cs="Times New Roman"/>
          <w:sz w:val="24"/>
          <w:szCs w:val="24"/>
          <w:lang w:val="uk-UA"/>
        </w:rPr>
        <w:t>4</w:t>
      </w:r>
      <w:r w:rsidR="002132DD" w:rsidRPr="00F14B56">
        <w:rPr>
          <w:rFonts w:ascii="Times New Roman" w:hAnsi="Times New Roman" w:cs="Times New Roman"/>
          <w:sz w:val="24"/>
          <w:szCs w:val="24"/>
          <w:lang w:val="uk-UA"/>
        </w:rPr>
        <w:t xml:space="preserve"> днів після підписання </w:t>
      </w:r>
      <w:r w:rsidR="0031597B" w:rsidRPr="00F14B56">
        <w:rPr>
          <w:rFonts w:ascii="Times New Roman" w:hAnsi="Times New Roman" w:cs="Times New Roman"/>
          <w:sz w:val="24"/>
          <w:szCs w:val="24"/>
          <w:lang w:val="uk-UA"/>
        </w:rPr>
        <w:t>Д</w:t>
      </w:r>
      <w:r w:rsidR="002132DD" w:rsidRPr="00F14B56">
        <w:rPr>
          <w:rFonts w:ascii="Times New Roman" w:hAnsi="Times New Roman" w:cs="Times New Roman"/>
          <w:sz w:val="24"/>
          <w:szCs w:val="24"/>
          <w:lang w:val="uk-UA"/>
        </w:rPr>
        <w:t>оговору</w:t>
      </w:r>
      <w:r w:rsidR="0079294F" w:rsidRPr="00F14B56">
        <w:rPr>
          <w:rFonts w:ascii="Times New Roman" w:hAnsi="Times New Roman" w:cs="Times New Roman"/>
          <w:sz w:val="24"/>
          <w:szCs w:val="24"/>
          <w:lang w:val="uk-UA"/>
        </w:rPr>
        <w:t xml:space="preserve">, </w:t>
      </w:r>
      <w:r w:rsidR="0079294F" w:rsidRPr="00427689">
        <w:rPr>
          <w:rFonts w:ascii="Times New Roman" w:hAnsi="Times New Roman" w:cs="Times New Roman"/>
          <w:sz w:val="24"/>
          <w:szCs w:val="24"/>
          <w:lang w:val="uk-UA"/>
        </w:rPr>
        <w:t>Роботодавець</w:t>
      </w:r>
      <w:r w:rsidR="002132DD" w:rsidRPr="00F14B56">
        <w:rPr>
          <w:rFonts w:ascii="Times New Roman" w:hAnsi="Times New Roman" w:cs="Times New Roman"/>
          <w:sz w:val="24"/>
          <w:szCs w:val="24"/>
          <w:lang w:val="uk-UA"/>
        </w:rPr>
        <w:t xml:space="preserve"> пода</w:t>
      </w:r>
      <w:r w:rsidR="0079294F" w:rsidRPr="00F14B56">
        <w:rPr>
          <w:rFonts w:ascii="Times New Roman" w:hAnsi="Times New Roman" w:cs="Times New Roman"/>
          <w:sz w:val="24"/>
          <w:szCs w:val="24"/>
          <w:lang w:val="uk-UA"/>
        </w:rPr>
        <w:t>є</w:t>
      </w:r>
      <w:r w:rsidR="002132DD" w:rsidRPr="00F14B56">
        <w:rPr>
          <w:rFonts w:ascii="Times New Roman" w:hAnsi="Times New Roman" w:cs="Times New Roman"/>
          <w:sz w:val="24"/>
          <w:szCs w:val="24"/>
          <w:lang w:val="uk-UA"/>
        </w:rPr>
        <w:t xml:space="preserve"> його на реєстрацію у встановленому законодавством порядку.</w:t>
      </w:r>
    </w:p>
    <w:p w14:paraId="26791E54" w14:textId="06B7CDA6" w:rsidR="00A062C9" w:rsidRPr="00F14B56" w:rsidRDefault="00A26403" w:rsidP="002D00BE">
      <w:pPr>
        <w:spacing w:after="0"/>
        <w:ind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5.7 </w:t>
      </w:r>
      <w:r w:rsidR="00A062C9" w:rsidRPr="00F14B56">
        <w:rPr>
          <w:rFonts w:ascii="Times New Roman" w:hAnsi="Times New Roman" w:cs="Times New Roman"/>
          <w:sz w:val="24"/>
          <w:szCs w:val="24"/>
          <w:lang w:val="uk-UA"/>
        </w:rPr>
        <w:t xml:space="preserve">Протягом 7 робочих днів після реєстрації Колективного </w:t>
      </w:r>
      <w:r w:rsidR="0031597B" w:rsidRPr="00F14B56">
        <w:rPr>
          <w:rFonts w:ascii="Times New Roman" w:hAnsi="Times New Roman" w:cs="Times New Roman"/>
          <w:sz w:val="24"/>
          <w:szCs w:val="24"/>
          <w:lang w:val="uk-UA"/>
        </w:rPr>
        <w:t>Д</w:t>
      </w:r>
      <w:r w:rsidR="00A062C9" w:rsidRPr="00F14B56">
        <w:rPr>
          <w:rFonts w:ascii="Times New Roman" w:hAnsi="Times New Roman" w:cs="Times New Roman"/>
          <w:sz w:val="24"/>
          <w:szCs w:val="24"/>
          <w:lang w:val="uk-UA"/>
        </w:rPr>
        <w:t>оговору Роботодавець забезпечує доведення його змісту до всіх працівників установи.</w:t>
      </w:r>
    </w:p>
    <w:p w14:paraId="660DB943" w14:textId="4BB3705B" w:rsidR="00A062C9" w:rsidRPr="00F14B56" w:rsidRDefault="00A26403" w:rsidP="002D00BE">
      <w:pPr>
        <w:spacing w:after="0"/>
        <w:ind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5.8 </w:t>
      </w:r>
      <w:r w:rsidR="00A062C9" w:rsidRPr="00F14B56">
        <w:rPr>
          <w:rFonts w:ascii="Times New Roman" w:hAnsi="Times New Roman" w:cs="Times New Roman"/>
          <w:sz w:val="24"/>
          <w:szCs w:val="24"/>
          <w:lang w:val="uk-UA"/>
        </w:rPr>
        <w:t xml:space="preserve">Протягом усього терміну дії Колективного </w:t>
      </w:r>
      <w:r w:rsidR="0031597B" w:rsidRPr="00F14B56">
        <w:rPr>
          <w:rFonts w:ascii="Times New Roman" w:hAnsi="Times New Roman" w:cs="Times New Roman"/>
          <w:sz w:val="24"/>
          <w:szCs w:val="24"/>
          <w:lang w:val="uk-UA"/>
        </w:rPr>
        <w:t>Д</w:t>
      </w:r>
      <w:r w:rsidR="00A062C9" w:rsidRPr="00F14B56">
        <w:rPr>
          <w:rFonts w:ascii="Times New Roman" w:hAnsi="Times New Roman" w:cs="Times New Roman"/>
          <w:sz w:val="24"/>
          <w:szCs w:val="24"/>
          <w:lang w:val="uk-UA"/>
        </w:rPr>
        <w:t xml:space="preserve">оговору Роботодавець забезпечує ознайомлення з Колективним </w:t>
      </w:r>
      <w:r w:rsidR="0031597B" w:rsidRPr="00F14B56">
        <w:rPr>
          <w:rFonts w:ascii="Times New Roman" w:hAnsi="Times New Roman" w:cs="Times New Roman"/>
          <w:sz w:val="24"/>
          <w:szCs w:val="24"/>
          <w:lang w:val="uk-UA"/>
        </w:rPr>
        <w:t>Д</w:t>
      </w:r>
      <w:r w:rsidR="00A062C9" w:rsidRPr="00F14B56">
        <w:rPr>
          <w:rFonts w:ascii="Times New Roman" w:hAnsi="Times New Roman" w:cs="Times New Roman"/>
          <w:sz w:val="24"/>
          <w:szCs w:val="24"/>
          <w:lang w:val="uk-UA"/>
        </w:rPr>
        <w:t xml:space="preserve">оговором під розпис всіх тих працівників, з ким укладається трудовий </w:t>
      </w:r>
      <w:r w:rsidR="0031597B" w:rsidRPr="00F14B56">
        <w:rPr>
          <w:rFonts w:ascii="Times New Roman" w:hAnsi="Times New Roman" w:cs="Times New Roman"/>
          <w:sz w:val="24"/>
          <w:szCs w:val="24"/>
          <w:lang w:val="uk-UA"/>
        </w:rPr>
        <w:t>Д</w:t>
      </w:r>
      <w:r w:rsidR="00A062C9" w:rsidRPr="00F14B56">
        <w:rPr>
          <w:rFonts w:ascii="Times New Roman" w:hAnsi="Times New Roman" w:cs="Times New Roman"/>
          <w:sz w:val="24"/>
          <w:szCs w:val="24"/>
          <w:lang w:val="uk-UA"/>
        </w:rPr>
        <w:t>оговір.</w:t>
      </w:r>
    </w:p>
    <w:p w14:paraId="2DCF0FF6" w14:textId="77777777" w:rsidR="00AB41E9" w:rsidRPr="00F14B56" w:rsidRDefault="00AB41E9" w:rsidP="002D00BE">
      <w:pPr>
        <w:spacing w:after="0"/>
        <w:ind w:firstLine="426"/>
        <w:jc w:val="both"/>
        <w:rPr>
          <w:rFonts w:ascii="Times New Roman" w:hAnsi="Times New Roman" w:cs="Times New Roman"/>
          <w:sz w:val="24"/>
          <w:szCs w:val="24"/>
          <w:lang w:val="uk-UA"/>
        </w:rPr>
      </w:pPr>
    </w:p>
    <w:p w14:paraId="1A0146AA" w14:textId="34EA9D47" w:rsidR="003925FC" w:rsidRPr="00F14B56" w:rsidRDefault="00270B6F" w:rsidP="002D00BE">
      <w:pPr>
        <w:spacing w:after="0"/>
        <w:ind w:firstLine="426"/>
        <w:jc w:val="center"/>
        <w:rPr>
          <w:rFonts w:ascii="Times New Roman" w:hAnsi="Times New Roman" w:cs="Times New Roman"/>
          <w:b/>
          <w:bCs/>
          <w:sz w:val="24"/>
          <w:szCs w:val="24"/>
          <w:lang w:val="uk-UA"/>
        </w:rPr>
      </w:pPr>
      <w:r w:rsidRPr="00F14B56">
        <w:rPr>
          <w:rFonts w:ascii="Times New Roman" w:hAnsi="Times New Roman" w:cs="Times New Roman"/>
          <w:b/>
          <w:bCs/>
          <w:sz w:val="24"/>
          <w:szCs w:val="24"/>
          <w:lang w:val="uk-UA"/>
        </w:rPr>
        <w:t>Розділ І</w:t>
      </w:r>
    </w:p>
    <w:p w14:paraId="50DBCEBE" w14:textId="1C4E4B90" w:rsidR="00270B6F" w:rsidRPr="00F14B56" w:rsidRDefault="00270B6F" w:rsidP="002D00BE">
      <w:pPr>
        <w:spacing w:after="0"/>
        <w:ind w:firstLine="426"/>
        <w:jc w:val="center"/>
        <w:rPr>
          <w:rFonts w:ascii="Times New Roman" w:hAnsi="Times New Roman" w:cs="Times New Roman"/>
          <w:b/>
          <w:bCs/>
          <w:sz w:val="24"/>
          <w:szCs w:val="24"/>
          <w:lang w:val="uk-UA"/>
        </w:rPr>
      </w:pPr>
      <w:r w:rsidRPr="00F14B56">
        <w:rPr>
          <w:rFonts w:ascii="Times New Roman" w:hAnsi="Times New Roman" w:cs="Times New Roman"/>
          <w:b/>
          <w:bCs/>
          <w:sz w:val="24"/>
          <w:szCs w:val="24"/>
          <w:lang w:val="uk-UA"/>
        </w:rPr>
        <w:t xml:space="preserve">Виробничо – економічна діяльність та розвиток </w:t>
      </w:r>
      <w:r w:rsidR="006F7B06" w:rsidRPr="00F14B56">
        <w:rPr>
          <w:rFonts w:ascii="Times New Roman" w:hAnsi="Times New Roman" w:cs="Times New Roman"/>
          <w:b/>
          <w:bCs/>
          <w:sz w:val="24"/>
          <w:szCs w:val="24"/>
          <w:lang w:val="uk-UA"/>
        </w:rPr>
        <w:t>Компанії</w:t>
      </w:r>
    </w:p>
    <w:p w14:paraId="11257FD9" w14:textId="77777777" w:rsidR="00270B6F" w:rsidRPr="00F14B56" w:rsidRDefault="00270B6F" w:rsidP="002D00BE">
      <w:pPr>
        <w:spacing w:after="0"/>
        <w:ind w:firstLine="426"/>
        <w:jc w:val="center"/>
        <w:rPr>
          <w:rFonts w:ascii="Times New Roman" w:hAnsi="Times New Roman" w:cs="Times New Roman"/>
          <w:b/>
          <w:bCs/>
          <w:sz w:val="24"/>
          <w:szCs w:val="24"/>
          <w:lang w:val="uk-UA"/>
        </w:rPr>
      </w:pPr>
    </w:p>
    <w:p w14:paraId="15494B8C" w14:textId="4CDDB033" w:rsidR="00270B6F" w:rsidRPr="00F14B56" w:rsidRDefault="00270B6F" w:rsidP="002D00BE">
      <w:pPr>
        <w:pStyle w:val="a3"/>
        <w:numPr>
          <w:ilvl w:val="0"/>
          <w:numId w:val="1"/>
        </w:numPr>
        <w:spacing w:after="0"/>
        <w:ind w:left="0" w:firstLine="426"/>
        <w:jc w:val="both"/>
        <w:rPr>
          <w:rFonts w:ascii="Times New Roman" w:hAnsi="Times New Roman" w:cs="Times New Roman"/>
          <w:b/>
          <w:bCs/>
          <w:sz w:val="24"/>
          <w:szCs w:val="24"/>
          <w:lang w:val="uk-UA"/>
        </w:rPr>
      </w:pPr>
      <w:r w:rsidRPr="00F14B56">
        <w:rPr>
          <w:rFonts w:ascii="Times New Roman" w:hAnsi="Times New Roman" w:cs="Times New Roman"/>
          <w:b/>
          <w:bCs/>
          <w:sz w:val="24"/>
          <w:szCs w:val="24"/>
          <w:lang w:val="uk-UA"/>
        </w:rPr>
        <w:t>Сторона Власника зобов’язується</w:t>
      </w:r>
    </w:p>
    <w:p w14:paraId="6FE80870" w14:textId="4E92059C" w:rsidR="0013761F" w:rsidRPr="00F14B56" w:rsidRDefault="0013761F" w:rsidP="002D00BE">
      <w:pPr>
        <w:spacing w:after="0"/>
        <w:ind w:firstLine="426"/>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Забезпечити</w:t>
      </w:r>
      <w:r w:rsidRPr="00F14B56">
        <w:rPr>
          <w:rFonts w:ascii="Times New Roman" w:hAnsi="Times New Roman" w:cs="Times New Roman"/>
          <w:sz w:val="24"/>
          <w:szCs w:val="24"/>
          <w:lang w:val="uk-UA"/>
        </w:rPr>
        <w:t xml:space="preserve"> доведення до структурних підрозділів планових завдань і основних показників ефективності роботи.</w:t>
      </w:r>
    </w:p>
    <w:p w14:paraId="585E248C" w14:textId="4C1E0460" w:rsidR="00270B6F" w:rsidRPr="00F14B56" w:rsidRDefault="00270B6F" w:rsidP="002D00BE">
      <w:pPr>
        <w:spacing w:after="0"/>
        <w:ind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Відповідно до місячних виробничих планів своєчасно забезпечувати працівників матеріально-технічними ресурсами, необхідними</w:t>
      </w:r>
      <w:r w:rsidR="00256B09" w:rsidRPr="00F14B56">
        <w:rPr>
          <w:rFonts w:ascii="Times New Roman" w:hAnsi="Times New Roman" w:cs="Times New Roman"/>
          <w:sz w:val="24"/>
          <w:szCs w:val="24"/>
          <w:lang w:val="uk-UA"/>
        </w:rPr>
        <w:t xml:space="preserve"> для виконання трудових завдань, норм праці та створення належних </w:t>
      </w:r>
      <w:r w:rsidR="00D96790" w:rsidRPr="00F14B56">
        <w:rPr>
          <w:rFonts w:ascii="Times New Roman" w:hAnsi="Times New Roman" w:cs="Times New Roman"/>
          <w:sz w:val="24"/>
          <w:szCs w:val="24"/>
          <w:lang w:val="uk-UA"/>
        </w:rPr>
        <w:t>і безпечних умов праці.</w:t>
      </w:r>
    </w:p>
    <w:p w14:paraId="6799CCBA" w14:textId="2EE17CD5" w:rsidR="00D96790" w:rsidRPr="00F14B56" w:rsidRDefault="00D96790" w:rsidP="002D00BE">
      <w:pPr>
        <w:spacing w:after="0"/>
        <w:ind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З метою дотримання санітарно-гігієнічних умов праці забезпечувати працівників, фільтрованою </w:t>
      </w:r>
      <w:r w:rsidRPr="00427689">
        <w:rPr>
          <w:rFonts w:ascii="Times New Roman" w:hAnsi="Times New Roman" w:cs="Times New Roman"/>
          <w:sz w:val="24"/>
          <w:szCs w:val="24"/>
          <w:lang w:val="uk-UA"/>
        </w:rPr>
        <w:t>питною водою.</w:t>
      </w:r>
    </w:p>
    <w:p w14:paraId="12368703" w14:textId="39F0B20B" w:rsidR="0013761F" w:rsidRPr="00F14B56" w:rsidRDefault="0013761F" w:rsidP="002D00BE">
      <w:pPr>
        <w:spacing w:after="0"/>
        <w:ind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Виконувати всі умови і положення, передбачені </w:t>
      </w:r>
      <w:r w:rsidR="0031597B" w:rsidRPr="00427689">
        <w:rPr>
          <w:rFonts w:ascii="Times New Roman" w:hAnsi="Times New Roman" w:cs="Times New Roman"/>
          <w:sz w:val="24"/>
          <w:szCs w:val="24"/>
          <w:lang w:val="uk-UA"/>
        </w:rPr>
        <w:t>Д</w:t>
      </w:r>
      <w:r w:rsidRPr="00427689">
        <w:rPr>
          <w:rFonts w:ascii="Times New Roman" w:hAnsi="Times New Roman" w:cs="Times New Roman"/>
          <w:sz w:val="24"/>
          <w:szCs w:val="24"/>
          <w:lang w:val="uk-UA"/>
        </w:rPr>
        <w:t>оговором.</w:t>
      </w:r>
    </w:p>
    <w:p w14:paraId="4E148810" w14:textId="268C6E4E" w:rsidR="0013761F" w:rsidRPr="00F14B56" w:rsidRDefault="0013761F" w:rsidP="002D00BE">
      <w:pPr>
        <w:spacing w:after="0"/>
        <w:ind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lastRenderedPageBreak/>
        <w:t>Відповідно до Конституції України, загальновизнаних принципів і норм міжнародного права та міжнародних договорів України забезпечити для всіх осіб незалежно від їх певних ознак рівні права і свободи, а також рівні можливості для їх реалізації.</w:t>
      </w:r>
    </w:p>
    <w:p w14:paraId="12F15A27" w14:textId="12008430" w:rsidR="00AB41E9" w:rsidRPr="00F14B56" w:rsidRDefault="00FB590B" w:rsidP="002D00BE">
      <w:pPr>
        <w:pStyle w:val="a3"/>
        <w:numPr>
          <w:ilvl w:val="0"/>
          <w:numId w:val="1"/>
        </w:numPr>
        <w:spacing w:after="0"/>
        <w:ind w:left="0" w:firstLine="426"/>
        <w:jc w:val="both"/>
        <w:rPr>
          <w:rFonts w:ascii="Times New Roman" w:hAnsi="Times New Roman" w:cs="Times New Roman"/>
          <w:b/>
          <w:bCs/>
          <w:sz w:val="24"/>
          <w:szCs w:val="24"/>
          <w:lang w:val="uk-UA"/>
        </w:rPr>
      </w:pPr>
      <w:bookmarkStart w:id="0" w:name="_Hlk180141436"/>
      <w:r w:rsidRPr="00F14B56">
        <w:rPr>
          <w:rFonts w:ascii="Times New Roman" w:hAnsi="Times New Roman" w:cs="Times New Roman"/>
          <w:b/>
          <w:bCs/>
          <w:color w:val="000000"/>
          <w:sz w:val="24"/>
          <w:szCs w:val="24"/>
          <w:lang w:val="uk-UA" w:eastAsia="ru-RU"/>
        </w:rPr>
        <w:t>Уповноважен</w:t>
      </w:r>
      <w:r w:rsidR="00F819EE" w:rsidRPr="00F14B56">
        <w:rPr>
          <w:rFonts w:ascii="Times New Roman" w:hAnsi="Times New Roman" w:cs="Times New Roman"/>
          <w:b/>
          <w:bCs/>
          <w:color w:val="000000"/>
          <w:sz w:val="24"/>
          <w:szCs w:val="24"/>
          <w:lang w:val="uk-UA" w:eastAsia="ru-RU"/>
        </w:rPr>
        <w:t>ий</w:t>
      </w:r>
      <w:r w:rsidRPr="00F14B56">
        <w:rPr>
          <w:rFonts w:ascii="Times New Roman" w:hAnsi="Times New Roman" w:cs="Times New Roman"/>
          <w:b/>
          <w:bCs/>
          <w:color w:val="000000"/>
          <w:sz w:val="24"/>
          <w:szCs w:val="24"/>
          <w:lang w:val="uk-UA" w:eastAsia="ru-RU"/>
        </w:rPr>
        <w:t xml:space="preserve"> </w:t>
      </w:r>
      <w:bookmarkEnd w:id="0"/>
      <w:r w:rsidR="00F819EE" w:rsidRPr="00F14B56">
        <w:rPr>
          <w:rFonts w:ascii="Times New Roman" w:hAnsi="Times New Roman" w:cs="Times New Roman"/>
          <w:b/>
          <w:bCs/>
          <w:color w:val="000000"/>
          <w:sz w:val="24"/>
          <w:szCs w:val="24"/>
          <w:lang w:val="uk-UA" w:eastAsia="ru-RU"/>
        </w:rPr>
        <w:t>від трудового колективу</w:t>
      </w:r>
      <w:r w:rsidRPr="00F14B56">
        <w:rPr>
          <w:rFonts w:ascii="Times New Roman" w:hAnsi="Times New Roman" w:cs="Times New Roman"/>
          <w:b/>
          <w:bCs/>
          <w:color w:val="000000"/>
          <w:sz w:val="24"/>
          <w:szCs w:val="24"/>
          <w:lang w:val="uk-UA" w:eastAsia="ru-RU"/>
        </w:rPr>
        <w:t xml:space="preserve"> зобов’язу</w:t>
      </w:r>
      <w:r w:rsidR="000047F9" w:rsidRPr="00F14B56">
        <w:rPr>
          <w:rFonts w:ascii="Times New Roman" w:hAnsi="Times New Roman" w:cs="Times New Roman"/>
          <w:b/>
          <w:bCs/>
          <w:color w:val="000000"/>
          <w:sz w:val="24"/>
          <w:szCs w:val="24"/>
          <w:lang w:val="uk-UA" w:eastAsia="ru-RU"/>
        </w:rPr>
        <w:t>є</w:t>
      </w:r>
      <w:r w:rsidRPr="00F14B56">
        <w:rPr>
          <w:rFonts w:ascii="Times New Roman" w:hAnsi="Times New Roman" w:cs="Times New Roman"/>
          <w:b/>
          <w:bCs/>
          <w:color w:val="000000"/>
          <w:sz w:val="24"/>
          <w:szCs w:val="24"/>
          <w:lang w:val="uk-UA" w:eastAsia="ru-RU"/>
        </w:rPr>
        <w:t>ться</w:t>
      </w:r>
    </w:p>
    <w:p w14:paraId="02FB7E12" w14:textId="1DA15AC6" w:rsidR="00615A1D" w:rsidRPr="00F14B56" w:rsidRDefault="00615A1D" w:rsidP="002D00BE">
      <w:pPr>
        <w:spacing w:after="0"/>
        <w:ind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Сприяти дотриманню трудової дисципліни і правил внутрішнього трудового розпорядку.</w:t>
      </w:r>
    </w:p>
    <w:p w14:paraId="0EB913D6" w14:textId="6FB5E709" w:rsidR="00FB590B" w:rsidRPr="00F14B56" w:rsidRDefault="00FB590B" w:rsidP="002D00BE">
      <w:pPr>
        <w:spacing w:after="0"/>
        <w:ind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Проводити роботу з формування свідомості найманих працівників </w:t>
      </w:r>
      <w:r w:rsidR="007E0361" w:rsidRPr="00F14B56">
        <w:rPr>
          <w:rFonts w:ascii="Times New Roman" w:hAnsi="Times New Roman" w:cs="Times New Roman"/>
          <w:sz w:val="24"/>
          <w:szCs w:val="24"/>
          <w:lang w:val="uk-UA"/>
        </w:rPr>
        <w:t xml:space="preserve">щодо збереження майна </w:t>
      </w:r>
      <w:r w:rsidR="006F7B06" w:rsidRPr="00F14B56">
        <w:rPr>
          <w:rFonts w:ascii="Times New Roman" w:hAnsi="Times New Roman" w:cs="Times New Roman"/>
          <w:sz w:val="24"/>
          <w:szCs w:val="24"/>
          <w:lang w:val="uk-UA"/>
        </w:rPr>
        <w:t>Компанії</w:t>
      </w:r>
      <w:r w:rsidR="007E0361" w:rsidRPr="00F14B56">
        <w:rPr>
          <w:rFonts w:ascii="Times New Roman" w:hAnsi="Times New Roman" w:cs="Times New Roman"/>
          <w:sz w:val="24"/>
          <w:szCs w:val="24"/>
          <w:lang w:val="uk-UA"/>
        </w:rPr>
        <w:t>, ощадливого використання виробничих ресурсів, матеріальних цінностей та дотримання вимог охорони праці.</w:t>
      </w:r>
    </w:p>
    <w:p w14:paraId="64AAED98" w14:textId="57B16A90" w:rsidR="007E0361" w:rsidRPr="00F14B56" w:rsidRDefault="007E0361" w:rsidP="002D00BE">
      <w:pPr>
        <w:spacing w:after="0"/>
        <w:ind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Організувати збір, узагальнення пропозицій працівників щодо поліпшення роботи </w:t>
      </w:r>
      <w:r w:rsidR="006F7B06" w:rsidRPr="00F14B56">
        <w:rPr>
          <w:rFonts w:ascii="Times New Roman" w:hAnsi="Times New Roman" w:cs="Times New Roman"/>
          <w:sz w:val="24"/>
          <w:szCs w:val="24"/>
          <w:lang w:val="uk-UA"/>
        </w:rPr>
        <w:t>Компанії</w:t>
      </w:r>
      <w:r w:rsidRPr="00F14B56">
        <w:rPr>
          <w:rFonts w:ascii="Times New Roman" w:hAnsi="Times New Roman" w:cs="Times New Roman"/>
          <w:sz w:val="24"/>
          <w:szCs w:val="24"/>
          <w:lang w:val="uk-UA"/>
        </w:rPr>
        <w:t xml:space="preserve">, своєчасно доводити їх до відома керівництва </w:t>
      </w:r>
      <w:r w:rsidR="006F7B06" w:rsidRPr="00F14B56">
        <w:rPr>
          <w:rFonts w:ascii="Times New Roman" w:hAnsi="Times New Roman" w:cs="Times New Roman"/>
          <w:sz w:val="24"/>
          <w:szCs w:val="24"/>
          <w:lang w:val="uk-UA"/>
        </w:rPr>
        <w:t>Компанії</w:t>
      </w:r>
      <w:r w:rsidRPr="00F14B56">
        <w:rPr>
          <w:rFonts w:ascii="Times New Roman" w:hAnsi="Times New Roman" w:cs="Times New Roman"/>
          <w:sz w:val="24"/>
          <w:szCs w:val="24"/>
          <w:lang w:val="uk-UA"/>
        </w:rPr>
        <w:t>, інформувати працівників про вжиті заходи.</w:t>
      </w:r>
    </w:p>
    <w:p w14:paraId="4D9CCA5D" w14:textId="08F54C45" w:rsidR="00615A1D" w:rsidRPr="00F14B56" w:rsidRDefault="00615A1D" w:rsidP="002D00BE">
      <w:pPr>
        <w:spacing w:after="0"/>
        <w:ind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Здійснювати нагляд та контроль за дотриманням адміністрацією законодавства про працю і положень колективного </w:t>
      </w:r>
      <w:r w:rsidR="0031597B" w:rsidRPr="00F14B56">
        <w:rPr>
          <w:rFonts w:ascii="Times New Roman" w:hAnsi="Times New Roman" w:cs="Times New Roman"/>
          <w:sz w:val="24"/>
          <w:szCs w:val="24"/>
          <w:lang w:val="uk-UA"/>
        </w:rPr>
        <w:t>Д</w:t>
      </w:r>
      <w:r w:rsidRPr="00F14B56">
        <w:rPr>
          <w:rFonts w:ascii="Times New Roman" w:hAnsi="Times New Roman" w:cs="Times New Roman"/>
          <w:sz w:val="24"/>
          <w:szCs w:val="24"/>
          <w:lang w:val="uk-UA"/>
        </w:rPr>
        <w:t>оговору.</w:t>
      </w:r>
    </w:p>
    <w:p w14:paraId="642ADE65" w14:textId="38DBE07B" w:rsidR="007E0361" w:rsidRPr="00F14B56" w:rsidRDefault="00191AD4" w:rsidP="002D00BE">
      <w:pPr>
        <w:pStyle w:val="a3"/>
        <w:numPr>
          <w:ilvl w:val="0"/>
          <w:numId w:val="1"/>
        </w:numPr>
        <w:spacing w:after="0"/>
        <w:ind w:left="0" w:firstLine="426"/>
        <w:jc w:val="both"/>
        <w:rPr>
          <w:rFonts w:ascii="Times New Roman" w:hAnsi="Times New Roman" w:cs="Times New Roman"/>
          <w:b/>
          <w:bCs/>
          <w:sz w:val="24"/>
          <w:szCs w:val="24"/>
          <w:lang w:val="uk-UA"/>
        </w:rPr>
      </w:pPr>
      <w:r w:rsidRPr="00F14B56">
        <w:rPr>
          <w:rFonts w:ascii="Times New Roman" w:hAnsi="Times New Roman" w:cs="Times New Roman"/>
          <w:b/>
          <w:bCs/>
          <w:color w:val="000000"/>
          <w:sz w:val="24"/>
          <w:szCs w:val="24"/>
          <w:lang w:val="uk-UA" w:eastAsia="ru-RU"/>
        </w:rPr>
        <w:t>Сторони зобов’язуються</w:t>
      </w:r>
    </w:p>
    <w:p w14:paraId="276F176A" w14:textId="37B9A1D7" w:rsidR="00191AD4" w:rsidRPr="00F14B56" w:rsidRDefault="00191AD4" w:rsidP="002D00BE">
      <w:pPr>
        <w:spacing w:after="0"/>
        <w:ind w:firstLine="426"/>
        <w:jc w:val="both"/>
        <w:rPr>
          <w:rFonts w:ascii="Times New Roman" w:hAnsi="Times New Roman" w:cs="Times New Roman"/>
          <w:sz w:val="24"/>
          <w:szCs w:val="24"/>
          <w:lang w:val="uk-UA"/>
        </w:rPr>
      </w:pPr>
      <w:proofErr w:type="spellStart"/>
      <w:r w:rsidRPr="00F14B56">
        <w:rPr>
          <w:rFonts w:ascii="Times New Roman" w:hAnsi="Times New Roman" w:cs="Times New Roman"/>
          <w:sz w:val="24"/>
          <w:szCs w:val="24"/>
          <w:lang w:val="uk-UA"/>
        </w:rPr>
        <w:t>Оперативно</w:t>
      </w:r>
      <w:proofErr w:type="spellEnd"/>
      <w:r w:rsidRPr="00F14B56">
        <w:rPr>
          <w:rFonts w:ascii="Times New Roman" w:hAnsi="Times New Roman" w:cs="Times New Roman"/>
          <w:sz w:val="24"/>
          <w:szCs w:val="24"/>
          <w:lang w:val="uk-UA"/>
        </w:rPr>
        <w:t xml:space="preserve"> вживати заходів для усунення передумов виникнення колективних трудових спорів (конфліктів). У разі їх виникнення прагнути до врегулювання спору без зупинки виробництва </w:t>
      </w:r>
      <w:r w:rsidR="005D2644" w:rsidRPr="00F14B56">
        <w:rPr>
          <w:rFonts w:ascii="Times New Roman" w:hAnsi="Times New Roman" w:cs="Times New Roman"/>
          <w:sz w:val="24"/>
          <w:szCs w:val="24"/>
          <w:lang w:val="uk-UA"/>
        </w:rPr>
        <w:t>шляхом примирних процедур у порядку визначеним чинним законодавством.</w:t>
      </w:r>
    </w:p>
    <w:p w14:paraId="53D25C6B" w14:textId="77777777" w:rsidR="00DD667B" w:rsidRPr="00F14B56" w:rsidRDefault="00DD667B" w:rsidP="002D00BE">
      <w:pPr>
        <w:pStyle w:val="a3"/>
        <w:spacing w:after="0"/>
        <w:ind w:left="0" w:firstLine="426"/>
        <w:jc w:val="both"/>
        <w:rPr>
          <w:rFonts w:ascii="Times New Roman" w:hAnsi="Times New Roman" w:cs="Times New Roman"/>
          <w:color w:val="000000"/>
          <w:sz w:val="24"/>
          <w:szCs w:val="24"/>
          <w:lang w:val="uk-UA" w:eastAsia="ru-RU"/>
        </w:rPr>
      </w:pPr>
    </w:p>
    <w:p w14:paraId="03256CD1" w14:textId="074C0690" w:rsidR="00DD667B" w:rsidRPr="00F14B56" w:rsidRDefault="00DD667B" w:rsidP="002D00BE">
      <w:pPr>
        <w:pStyle w:val="a3"/>
        <w:spacing w:after="0"/>
        <w:ind w:left="0" w:firstLine="426"/>
        <w:jc w:val="center"/>
        <w:rPr>
          <w:rFonts w:ascii="Times New Roman" w:hAnsi="Times New Roman" w:cs="Times New Roman"/>
          <w:b/>
          <w:bCs/>
          <w:color w:val="000000"/>
          <w:sz w:val="24"/>
          <w:szCs w:val="24"/>
          <w:lang w:val="uk-UA" w:eastAsia="ru-RU"/>
        </w:rPr>
      </w:pPr>
      <w:r w:rsidRPr="00F14B56">
        <w:rPr>
          <w:rFonts w:ascii="Times New Roman" w:hAnsi="Times New Roman" w:cs="Times New Roman"/>
          <w:b/>
          <w:bCs/>
          <w:color w:val="000000"/>
          <w:sz w:val="24"/>
          <w:szCs w:val="24"/>
          <w:lang w:val="uk-UA" w:eastAsia="ru-RU"/>
        </w:rPr>
        <w:t>Розділ ІІ</w:t>
      </w:r>
    </w:p>
    <w:p w14:paraId="647AFEB4" w14:textId="1364C0A2" w:rsidR="00DD667B" w:rsidRPr="00F14B56" w:rsidRDefault="00DD667B" w:rsidP="002D00BE">
      <w:pPr>
        <w:pStyle w:val="a3"/>
        <w:spacing w:after="0"/>
        <w:ind w:left="0" w:firstLine="426"/>
        <w:jc w:val="center"/>
        <w:rPr>
          <w:rFonts w:ascii="Times New Roman" w:hAnsi="Times New Roman" w:cs="Times New Roman"/>
          <w:b/>
          <w:bCs/>
          <w:color w:val="000000"/>
          <w:sz w:val="24"/>
          <w:szCs w:val="24"/>
          <w:lang w:val="uk-UA" w:eastAsia="ru-RU"/>
        </w:rPr>
      </w:pPr>
      <w:r w:rsidRPr="00F14B56">
        <w:rPr>
          <w:rFonts w:ascii="Times New Roman" w:hAnsi="Times New Roman" w:cs="Times New Roman"/>
          <w:b/>
          <w:bCs/>
          <w:color w:val="000000"/>
          <w:sz w:val="24"/>
          <w:szCs w:val="24"/>
          <w:lang w:val="uk-UA" w:eastAsia="ru-RU"/>
        </w:rPr>
        <w:t>Трудові відносини</w:t>
      </w:r>
    </w:p>
    <w:p w14:paraId="51DDAA69" w14:textId="663FAD9E" w:rsidR="00DD667B" w:rsidRPr="00F14B56" w:rsidRDefault="00DD667B" w:rsidP="000F23A7">
      <w:pPr>
        <w:pStyle w:val="a3"/>
        <w:numPr>
          <w:ilvl w:val="0"/>
          <w:numId w:val="1"/>
        </w:numPr>
        <w:spacing w:after="0"/>
        <w:rPr>
          <w:rFonts w:ascii="Times New Roman" w:hAnsi="Times New Roman" w:cs="Times New Roman"/>
          <w:b/>
          <w:bCs/>
          <w:color w:val="000000"/>
          <w:sz w:val="24"/>
          <w:szCs w:val="24"/>
          <w:lang w:val="uk-UA" w:eastAsia="ru-RU"/>
        </w:rPr>
      </w:pPr>
      <w:r w:rsidRPr="00F14B56">
        <w:rPr>
          <w:rFonts w:ascii="Times New Roman" w:hAnsi="Times New Roman" w:cs="Times New Roman"/>
          <w:b/>
          <w:bCs/>
          <w:color w:val="000000"/>
          <w:sz w:val="24"/>
          <w:szCs w:val="24"/>
          <w:lang w:val="uk-UA" w:eastAsia="ru-RU"/>
        </w:rPr>
        <w:t>Сторона власника зобов’язується</w:t>
      </w:r>
    </w:p>
    <w:p w14:paraId="09884B86" w14:textId="7EF7AAD7" w:rsidR="000F23A7" w:rsidRPr="00F14B56" w:rsidRDefault="000F23A7" w:rsidP="000F23A7">
      <w:pPr>
        <w:spacing w:after="0"/>
        <w:ind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Укладати з працівниками трудові </w:t>
      </w:r>
      <w:r w:rsidR="008610D7" w:rsidRPr="00F14B56">
        <w:rPr>
          <w:rFonts w:ascii="Times New Roman" w:hAnsi="Times New Roman" w:cs="Times New Roman"/>
          <w:sz w:val="24"/>
          <w:szCs w:val="24"/>
          <w:lang w:val="uk-UA"/>
        </w:rPr>
        <w:t>д</w:t>
      </w:r>
      <w:r w:rsidRPr="00F14B56">
        <w:rPr>
          <w:rFonts w:ascii="Times New Roman" w:hAnsi="Times New Roman" w:cs="Times New Roman"/>
          <w:sz w:val="24"/>
          <w:szCs w:val="24"/>
          <w:lang w:val="uk-UA"/>
        </w:rPr>
        <w:t xml:space="preserve">оговори згідно з чинним законодавством. Укладення з працівниками трудових </w:t>
      </w:r>
      <w:r w:rsidR="00FB54CF" w:rsidRPr="00F14B56">
        <w:rPr>
          <w:rFonts w:ascii="Times New Roman" w:hAnsi="Times New Roman" w:cs="Times New Roman"/>
          <w:sz w:val="24"/>
          <w:szCs w:val="24"/>
          <w:lang w:val="uk-UA"/>
        </w:rPr>
        <w:t>Д</w:t>
      </w:r>
      <w:r w:rsidRPr="00F14B56">
        <w:rPr>
          <w:rFonts w:ascii="Times New Roman" w:hAnsi="Times New Roman" w:cs="Times New Roman"/>
          <w:sz w:val="24"/>
          <w:szCs w:val="24"/>
          <w:lang w:val="uk-UA"/>
        </w:rPr>
        <w:t>оговорів у формі контракту допускається лише у випадках, передбачених законами України.</w:t>
      </w:r>
    </w:p>
    <w:p w14:paraId="136EB05C" w14:textId="084990F6" w:rsidR="000F23A7" w:rsidRPr="00F14B56" w:rsidRDefault="000F23A7" w:rsidP="000F23A7">
      <w:pPr>
        <w:spacing w:after="0"/>
        <w:ind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Не включати до трудових </w:t>
      </w:r>
      <w:r w:rsidR="00FB54CF" w:rsidRPr="00F14B56">
        <w:rPr>
          <w:rFonts w:ascii="Times New Roman" w:hAnsi="Times New Roman" w:cs="Times New Roman"/>
          <w:sz w:val="24"/>
          <w:szCs w:val="24"/>
          <w:lang w:val="uk-UA"/>
        </w:rPr>
        <w:t>Д</w:t>
      </w:r>
      <w:r w:rsidRPr="00F14B56">
        <w:rPr>
          <w:rFonts w:ascii="Times New Roman" w:hAnsi="Times New Roman" w:cs="Times New Roman"/>
          <w:sz w:val="24"/>
          <w:szCs w:val="24"/>
          <w:lang w:val="uk-UA"/>
        </w:rPr>
        <w:t xml:space="preserve">оговорів умови, що погіршують становище працівників порівняно з чинним законодавством і цим </w:t>
      </w:r>
      <w:r w:rsidR="00FB54CF" w:rsidRPr="00F14B56">
        <w:rPr>
          <w:rFonts w:ascii="Times New Roman" w:hAnsi="Times New Roman" w:cs="Times New Roman"/>
          <w:sz w:val="24"/>
          <w:szCs w:val="24"/>
          <w:lang w:val="uk-UA"/>
        </w:rPr>
        <w:t>Д</w:t>
      </w:r>
      <w:r w:rsidRPr="00F14B56">
        <w:rPr>
          <w:rFonts w:ascii="Times New Roman" w:hAnsi="Times New Roman" w:cs="Times New Roman"/>
          <w:sz w:val="24"/>
          <w:szCs w:val="24"/>
          <w:lang w:val="uk-UA"/>
        </w:rPr>
        <w:t xml:space="preserve">оговором. </w:t>
      </w:r>
    </w:p>
    <w:p w14:paraId="2A6C7015" w14:textId="1FC8C9FA" w:rsidR="00351997" w:rsidRPr="00F14B56" w:rsidRDefault="00351997" w:rsidP="000F23A7">
      <w:pPr>
        <w:spacing w:after="0"/>
        <w:ind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Сприяти адаптації молодих спеціалістів в колективі та їх професійному зростанню. До початку роботи новоприйнятого працівника за трудовим </w:t>
      </w:r>
      <w:r w:rsidR="00FB54CF" w:rsidRPr="00F14B56">
        <w:rPr>
          <w:rFonts w:ascii="Times New Roman" w:hAnsi="Times New Roman" w:cs="Times New Roman"/>
          <w:sz w:val="24"/>
          <w:szCs w:val="24"/>
          <w:lang w:val="uk-UA"/>
        </w:rPr>
        <w:t>Д</w:t>
      </w:r>
      <w:r w:rsidRPr="00F14B56">
        <w:rPr>
          <w:rFonts w:ascii="Times New Roman" w:hAnsi="Times New Roman" w:cs="Times New Roman"/>
          <w:sz w:val="24"/>
          <w:szCs w:val="24"/>
          <w:lang w:val="uk-UA"/>
        </w:rPr>
        <w:t xml:space="preserve">оговором роз’яснити його права, обов’язки, інформувати про умови праці, відповідно до чинного законодавства і даного Колективного </w:t>
      </w:r>
      <w:r w:rsidR="00FB54CF" w:rsidRPr="00F14B56">
        <w:rPr>
          <w:rFonts w:ascii="Times New Roman" w:hAnsi="Times New Roman" w:cs="Times New Roman"/>
          <w:sz w:val="24"/>
          <w:szCs w:val="24"/>
          <w:lang w:val="uk-UA"/>
        </w:rPr>
        <w:t>Д</w:t>
      </w:r>
      <w:r w:rsidRPr="00F14B56">
        <w:rPr>
          <w:rFonts w:ascii="Times New Roman" w:hAnsi="Times New Roman" w:cs="Times New Roman"/>
          <w:sz w:val="24"/>
          <w:szCs w:val="24"/>
          <w:lang w:val="uk-UA"/>
        </w:rPr>
        <w:t>оговору.</w:t>
      </w:r>
    </w:p>
    <w:p w14:paraId="234382CB" w14:textId="20C06E9A" w:rsidR="000F23A7" w:rsidRPr="00F04C83" w:rsidRDefault="000F23A7" w:rsidP="000F23A7">
      <w:pPr>
        <w:spacing w:after="0"/>
        <w:ind w:firstLine="426"/>
        <w:jc w:val="both"/>
        <w:rPr>
          <w:rFonts w:ascii="Times New Roman" w:hAnsi="Times New Roman" w:cs="Times New Roman"/>
          <w:color w:val="000000" w:themeColor="text1"/>
          <w:sz w:val="24"/>
          <w:szCs w:val="24"/>
          <w:lang w:val="uk-UA"/>
        </w:rPr>
      </w:pPr>
      <w:r w:rsidRPr="00F04C83">
        <w:rPr>
          <w:rFonts w:ascii="Times New Roman" w:hAnsi="Times New Roman" w:cs="Times New Roman"/>
          <w:color w:val="000000" w:themeColor="text1"/>
          <w:sz w:val="24"/>
          <w:szCs w:val="24"/>
          <w:lang w:val="uk-UA"/>
        </w:rPr>
        <w:t>Надавати працівникам роботу відповідно до їх  займаної посади.</w:t>
      </w:r>
    </w:p>
    <w:p w14:paraId="46246CA9" w14:textId="1B2753C7" w:rsidR="000F23A7" w:rsidRPr="00F14B56" w:rsidRDefault="000F23A7" w:rsidP="000F23A7">
      <w:pPr>
        <w:spacing w:after="0"/>
        <w:ind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Не вимагати від працівників виконання роботи, яка не обумовлена трудовим </w:t>
      </w:r>
      <w:r w:rsidR="00FB54CF" w:rsidRPr="00F14B56">
        <w:rPr>
          <w:rFonts w:ascii="Times New Roman" w:hAnsi="Times New Roman" w:cs="Times New Roman"/>
          <w:sz w:val="24"/>
          <w:szCs w:val="24"/>
          <w:lang w:val="uk-UA"/>
        </w:rPr>
        <w:t>Д</w:t>
      </w:r>
      <w:r w:rsidRPr="00F14B56">
        <w:rPr>
          <w:rFonts w:ascii="Times New Roman" w:hAnsi="Times New Roman" w:cs="Times New Roman"/>
          <w:sz w:val="24"/>
          <w:szCs w:val="24"/>
          <w:lang w:val="uk-UA"/>
        </w:rPr>
        <w:t>оговором.</w:t>
      </w:r>
    </w:p>
    <w:p w14:paraId="12DCE680" w14:textId="64DFC2B6" w:rsidR="000F23A7" w:rsidRPr="00F14B56" w:rsidRDefault="000F23A7" w:rsidP="000F23A7">
      <w:pPr>
        <w:spacing w:after="0"/>
        <w:ind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Здійснювати переведення працівника на іншу роботу виключно у випадках і в порядку, встановленому чинним законодавством України.</w:t>
      </w:r>
    </w:p>
    <w:p w14:paraId="773DA292" w14:textId="1EAC28DA" w:rsidR="000F23A7" w:rsidRPr="00F14B56" w:rsidRDefault="000F23A7" w:rsidP="000F23A7">
      <w:pPr>
        <w:spacing w:after="0"/>
        <w:ind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Не допускати звільнення працівника в період його тимчасової непрацездатності, а також у період перебування працівника у відпустці (крім випадку ліквідації Компанії).</w:t>
      </w:r>
    </w:p>
    <w:p w14:paraId="4DA80312" w14:textId="191BC7D5" w:rsidR="000F23A7" w:rsidRPr="00F14B56" w:rsidRDefault="000F23A7" w:rsidP="000F23A7">
      <w:pPr>
        <w:spacing w:after="0"/>
        <w:ind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Забезпечувати жінкам і чоловікам рівні права та можливості у працевлаштуванні, просуванні по роботі, підвищенні кваліфікації та перепідготовці.</w:t>
      </w:r>
      <w:r w:rsidR="007E5164" w:rsidRPr="00F14B56">
        <w:rPr>
          <w:rFonts w:ascii="Times New Roman" w:hAnsi="Times New Roman" w:cs="Times New Roman"/>
          <w:sz w:val="24"/>
          <w:szCs w:val="24"/>
          <w:lang w:val="uk-UA"/>
        </w:rPr>
        <w:t xml:space="preserve"> Дискримінація забороняється.</w:t>
      </w:r>
      <w:r w:rsidR="00A14E56" w:rsidRPr="00F14B56">
        <w:rPr>
          <w:rFonts w:ascii="Times New Roman" w:hAnsi="Times New Roman" w:cs="Times New Roman"/>
          <w:color w:val="333333"/>
          <w:sz w:val="24"/>
          <w:szCs w:val="24"/>
          <w:shd w:val="clear" w:color="auto" w:fill="FFFFFF"/>
        </w:rPr>
        <w:t xml:space="preserve"> </w:t>
      </w:r>
      <w:proofErr w:type="spellStart"/>
      <w:r w:rsidR="00A14E56" w:rsidRPr="00F14B56">
        <w:rPr>
          <w:rFonts w:ascii="Times New Roman" w:hAnsi="Times New Roman" w:cs="Times New Roman"/>
          <w:color w:val="333333"/>
          <w:sz w:val="24"/>
          <w:szCs w:val="24"/>
          <w:shd w:val="clear" w:color="auto" w:fill="FFFFFF"/>
        </w:rPr>
        <w:t>Вчинення</w:t>
      </w:r>
      <w:proofErr w:type="spellEnd"/>
      <w:r w:rsidR="00A14E56" w:rsidRPr="00F14B56">
        <w:rPr>
          <w:rFonts w:ascii="Times New Roman" w:hAnsi="Times New Roman" w:cs="Times New Roman"/>
          <w:color w:val="333333"/>
          <w:sz w:val="24"/>
          <w:szCs w:val="24"/>
          <w:shd w:val="clear" w:color="auto" w:fill="FFFFFF"/>
        </w:rPr>
        <w:t xml:space="preserve"> </w:t>
      </w:r>
      <w:proofErr w:type="spellStart"/>
      <w:r w:rsidR="00A14E56" w:rsidRPr="00F14B56">
        <w:rPr>
          <w:rFonts w:ascii="Times New Roman" w:hAnsi="Times New Roman" w:cs="Times New Roman"/>
          <w:color w:val="333333"/>
          <w:sz w:val="24"/>
          <w:szCs w:val="24"/>
          <w:shd w:val="clear" w:color="auto" w:fill="FFFFFF"/>
        </w:rPr>
        <w:t>мобінгу</w:t>
      </w:r>
      <w:proofErr w:type="spellEnd"/>
      <w:r w:rsidR="00A14E56" w:rsidRPr="00F14B56">
        <w:rPr>
          <w:rFonts w:ascii="Times New Roman" w:hAnsi="Times New Roman" w:cs="Times New Roman"/>
          <w:color w:val="333333"/>
          <w:sz w:val="24"/>
          <w:szCs w:val="24"/>
          <w:shd w:val="clear" w:color="auto" w:fill="FFFFFF"/>
        </w:rPr>
        <w:t xml:space="preserve"> (</w:t>
      </w:r>
      <w:proofErr w:type="spellStart"/>
      <w:r w:rsidR="00A14E56" w:rsidRPr="00F14B56">
        <w:rPr>
          <w:rFonts w:ascii="Times New Roman" w:hAnsi="Times New Roman" w:cs="Times New Roman"/>
          <w:color w:val="333333"/>
          <w:sz w:val="24"/>
          <w:szCs w:val="24"/>
          <w:shd w:val="clear" w:color="auto" w:fill="FFFFFF"/>
        </w:rPr>
        <w:t>цькування</w:t>
      </w:r>
      <w:proofErr w:type="spellEnd"/>
      <w:r w:rsidR="00A14E56" w:rsidRPr="00F14B56">
        <w:rPr>
          <w:rFonts w:ascii="Times New Roman" w:hAnsi="Times New Roman" w:cs="Times New Roman"/>
          <w:color w:val="333333"/>
          <w:sz w:val="24"/>
          <w:szCs w:val="24"/>
          <w:shd w:val="clear" w:color="auto" w:fill="FFFFFF"/>
        </w:rPr>
        <w:t>) заборонено.</w:t>
      </w:r>
    </w:p>
    <w:p w14:paraId="38CF0AFA" w14:textId="77777777" w:rsidR="00A14E56" w:rsidRPr="00F14B56" w:rsidRDefault="00A14E56" w:rsidP="000F23A7">
      <w:pPr>
        <w:spacing w:after="0"/>
        <w:ind w:firstLine="426"/>
        <w:jc w:val="both"/>
        <w:rPr>
          <w:rFonts w:ascii="Times New Roman" w:hAnsi="Times New Roman" w:cs="Times New Roman"/>
          <w:sz w:val="24"/>
          <w:szCs w:val="24"/>
          <w:lang w:val="uk-UA"/>
        </w:rPr>
      </w:pPr>
    </w:p>
    <w:p w14:paraId="0D686CE7" w14:textId="33F4658F" w:rsidR="008F2C11" w:rsidRPr="00F14B56" w:rsidRDefault="00F819EE" w:rsidP="008F2C11">
      <w:pPr>
        <w:pStyle w:val="a3"/>
        <w:numPr>
          <w:ilvl w:val="0"/>
          <w:numId w:val="1"/>
        </w:numPr>
        <w:spacing w:after="0"/>
        <w:ind w:left="0" w:firstLine="426"/>
        <w:jc w:val="both"/>
        <w:rPr>
          <w:rFonts w:ascii="Times New Roman" w:hAnsi="Times New Roman" w:cs="Times New Roman"/>
          <w:b/>
          <w:bCs/>
          <w:sz w:val="24"/>
          <w:szCs w:val="24"/>
          <w:lang w:val="uk-UA"/>
        </w:rPr>
      </w:pPr>
      <w:r w:rsidRPr="00F14B56">
        <w:rPr>
          <w:rFonts w:ascii="Times New Roman" w:hAnsi="Times New Roman" w:cs="Times New Roman"/>
          <w:b/>
          <w:bCs/>
          <w:color w:val="000000"/>
          <w:sz w:val="24"/>
          <w:szCs w:val="24"/>
          <w:lang w:val="uk-UA" w:eastAsia="ru-RU"/>
        </w:rPr>
        <w:t xml:space="preserve">Уповноважений від трудового колективу </w:t>
      </w:r>
      <w:r w:rsidR="008F2C11" w:rsidRPr="00F14B56">
        <w:rPr>
          <w:rFonts w:ascii="Times New Roman" w:hAnsi="Times New Roman" w:cs="Times New Roman"/>
          <w:b/>
          <w:bCs/>
          <w:color w:val="000000"/>
          <w:sz w:val="24"/>
          <w:szCs w:val="24"/>
          <w:lang w:val="uk-UA" w:eastAsia="ru-RU"/>
        </w:rPr>
        <w:t>особи зобов’язу</w:t>
      </w:r>
      <w:r w:rsidRPr="00F14B56">
        <w:rPr>
          <w:rFonts w:ascii="Times New Roman" w:hAnsi="Times New Roman" w:cs="Times New Roman"/>
          <w:b/>
          <w:bCs/>
          <w:color w:val="000000"/>
          <w:sz w:val="24"/>
          <w:szCs w:val="24"/>
          <w:lang w:val="uk-UA" w:eastAsia="ru-RU"/>
        </w:rPr>
        <w:t>є</w:t>
      </w:r>
      <w:r w:rsidR="008F2C11" w:rsidRPr="00F14B56">
        <w:rPr>
          <w:rFonts w:ascii="Times New Roman" w:hAnsi="Times New Roman" w:cs="Times New Roman"/>
          <w:b/>
          <w:bCs/>
          <w:color w:val="000000"/>
          <w:sz w:val="24"/>
          <w:szCs w:val="24"/>
          <w:lang w:val="uk-UA" w:eastAsia="ru-RU"/>
        </w:rPr>
        <w:t>ться</w:t>
      </w:r>
    </w:p>
    <w:p w14:paraId="794F30ED" w14:textId="77777777" w:rsidR="007E5164" w:rsidRPr="00F14B56" w:rsidRDefault="008F2C11" w:rsidP="007E5164">
      <w:pPr>
        <w:spacing w:after="0"/>
        <w:ind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Здійснювати контроль за виконанням зобов’язань цього розділу</w:t>
      </w:r>
    </w:p>
    <w:p w14:paraId="7FC54D46" w14:textId="41E8ECA6" w:rsidR="00DD667B" w:rsidRPr="00F14B56" w:rsidRDefault="00DD667B" w:rsidP="007E5164">
      <w:pPr>
        <w:pStyle w:val="a3"/>
        <w:numPr>
          <w:ilvl w:val="0"/>
          <w:numId w:val="1"/>
        </w:numPr>
        <w:spacing w:after="0"/>
        <w:ind w:hanging="218"/>
        <w:jc w:val="both"/>
        <w:rPr>
          <w:rFonts w:ascii="Times New Roman" w:hAnsi="Times New Roman" w:cs="Times New Roman"/>
          <w:sz w:val="24"/>
          <w:szCs w:val="24"/>
          <w:lang w:val="uk-UA"/>
        </w:rPr>
      </w:pPr>
      <w:r w:rsidRPr="00F14B56">
        <w:rPr>
          <w:rFonts w:ascii="Times New Roman" w:hAnsi="Times New Roman" w:cs="Times New Roman"/>
          <w:b/>
          <w:bCs/>
          <w:color w:val="000000"/>
          <w:sz w:val="24"/>
          <w:szCs w:val="24"/>
          <w:lang w:val="uk-UA" w:eastAsia="ru-RU"/>
        </w:rPr>
        <w:t>Режим праці та відпочинку</w:t>
      </w:r>
    </w:p>
    <w:p w14:paraId="3CCBB961" w14:textId="762ECDFA" w:rsidR="007E5164" w:rsidRPr="00F14B56" w:rsidRDefault="007E5164" w:rsidP="00D42CAA">
      <w:pPr>
        <w:spacing w:after="0"/>
        <w:ind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Сторона власника зобов’язується: </w:t>
      </w:r>
    </w:p>
    <w:p w14:paraId="3B72F984" w14:textId="28937A68" w:rsidR="00DD667B" w:rsidRPr="00F14B56" w:rsidRDefault="00DD667B" w:rsidP="00D42CAA">
      <w:pPr>
        <w:spacing w:after="0"/>
        <w:ind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Забезпечити дотримання встановленої чинним законодавством тривалості робочого тижня.</w:t>
      </w:r>
    </w:p>
    <w:p w14:paraId="1A997C1C" w14:textId="29AECCC0" w:rsidR="001879BD" w:rsidRPr="00F14B56" w:rsidRDefault="001879BD" w:rsidP="00D42CAA">
      <w:pPr>
        <w:spacing w:after="0"/>
        <w:ind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Встановлювати тривалість щоденної роботи (зміни) згідно Правилам внутрішнього трудового розпорядку (додаток №1) та щомісячни</w:t>
      </w:r>
      <w:r w:rsidR="007E5164" w:rsidRPr="00F14B56">
        <w:rPr>
          <w:rFonts w:ascii="Times New Roman" w:hAnsi="Times New Roman" w:cs="Times New Roman"/>
          <w:sz w:val="24"/>
          <w:szCs w:val="24"/>
          <w:lang w:val="uk-UA"/>
        </w:rPr>
        <w:t>х</w:t>
      </w:r>
      <w:r w:rsidRPr="00F14B56">
        <w:rPr>
          <w:rFonts w:ascii="Times New Roman" w:hAnsi="Times New Roman" w:cs="Times New Roman"/>
          <w:sz w:val="24"/>
          <w:szCs w:val="24"/>
          <w:lang w:val="uk-UA"/>
        </w:rPr>
        <w:t xml:space="preserve"> графік</w:t>
      </w:r>
      <w:r w:rsidR="007E5164" w:rsidRPr="00F14B56">
        <w:rPr>
          <w:rFonts w:ascii="Times New Roman" w:hAnsi="Times New Roman" w:cs="Times New Roman"/>
          <w:sz w:val="24"/>
          <w:szCs w:val="24"/>
          <w:lang w:val="uk-UA"/>
        </w:rPr>
        <w:t>ів</w:t>
      </w:r>
      <w:r w:rsidRPr="00F14B56">
        <w:rPr>
          <w:rFonts w:ascii="Times New Roman" w:hAnsi="Times New Roman" w:cs="Times New Roman"/>
          <w:sz w:val="24"/>
          <w:szCs w:val="24"/>
          <w:lang w:val="uk-UA"/>
        </w:rPr>
        <w:t xml:space="preserve"> роботи, з урахуванням специфіки виробництва, режиму роботи структурних підрозділів.</w:t>
      </w:r>
    </w:p>
    <w:p w14:paraId="192642D1" w14:textId="69A56334" w:rsidR="00D2695D" w:rsidRPr="00F14B56" w:rsidRDefault="00D2695D" w:rsidP="005131D3">
      <w:pPr>
        <w:spacing w:after="0"/>
        <w:ind w:firstLine="426"/>
        <w:jc w:val="both"/>
        <w:rPr>
          <w:rFonts w:ascii="Times New Roman" w:hAnsi="Times New Roman" w:cs="Times New Roman"/>
          <w:sz w:val="24"/>
          <w:szCs w:val="24"/>
          <w:lang w:val="uk-UA"/>
        </w:rPr>
      </w:pPr>
      <w:bookmarkStart w:id="1" w:name="n344"/>
      <w:bookmarkStart w:id="2" w:name="n345"/>
      <w:bookmarkEnd w:id="1"/>
      <w:bookmarkEnd w:id="2"/>
      <w:r w:rsidRPr="00F14B56">
        <w:rPr>
          <w:rFonts w:ascii="Times New Roman" w:hAnsi="Times New Roman" w:cs="Times New Roman"/>
          <w:sz w:val="24"/>
          <w:szCs w:val="24"/>
          <w:lang w:val="uk-UA"/>
        </w:rPr>
        <w:t>Встановити скорочену тривалість робочого часу:</w:t>
      </w:r>
      <w:bookmarkStart w:id="3" w:name="n346"/>
      <w:bookmarkEnd w:id="3"/>
      <w:r w:rsidRPr="00F14B56">
        <w:rPr>
          <w:rFonts w:ascii="Times New Roman" w:hAnsi="Times New Roman" w:cs="Times New Roman"/>
          <w:sz w:val="24"/>
          <w:szCs w:val="24"/>
          <w:lang w:val="uk-UA"/>
        </w:rPr>
        <w:t xml:space="preserve"> 1) для працівників віком від 16 до 18 років - 36 годин на тиждень, для осіб віком від 15 до 16 років (учнів віком від 14 до 15 років, які працюють в період канікул) - 24 години на тиждень.</w:t>
      </w:r>
      <w:bookmarkStart w:id="4" w:name="n347"/>
      <w:bookmarkEnd w:id="4"/>
      <w:r w:rsidRPr="00F14B56">
        <w:rPr>
          <w:rFonts w:ascii="Times New Roman" w:hAnsi="Times New Roman" w:cs="Times New Roman"/>
          <w:sz w:val="24"/>
          <w:szCs w:val="24"/>
          <w:lang w:val="uk-UA"/>
        </w:rPr>
        <w:t xml:space="preserve"> </w:t>
      </w:r>
    </w:p>
    <w:p w14:paraId="2BBA9745" w14:textId="47699807" w:rsidR="00D2695D" w:rsidRPr="00F14B56" w:rsidRDefault="00D2695D" w:rsidP="005131D3">
      <w:pPr>
        <w:spacing w:after="0"/>
        <w:ind w:firstLine="426"/>
        <w:jc w:val="both"/>
        <w:rPr>
          <w:rFonts w:ascii="Times New Roman" w:hAnsi="Times New Roman" w:cs="Times New Roman"/>
          <w:sz w:val="24"/>
          <w:szCs w:val="24"/>
          <w:lang w:val="uk-UA"/>
        </w:rPr>
      </w:pPr>
      <w:bookmarkStart w:id="5" w:name="n349"/>
      <w:bookmarkStart w:id="6" w:name="n351"/>
      <w:bookmarkStart w:id="7" w:name="n353"/>
      <w:bookmarkStart w:id="8" w:name="n358"/>
      <w:bookmarkStart w:id="9" w:name="n359"/>
      <w:bookmarkEnd w:id="5"/>
      <w:bookmarkEnd w:id="6"/>
      <w:bookmarkEnd w:id="7"/>
      <w:bookmarkEnd w:id="8"/>
      <w:bookmarkEnd w:id="9"/>
      <w:r w:rsidRPr="00F14B56">
        <w:rPr>
          <w:rFonts w:ascii="Times New Roman" w:hAnsi="Times New Roman" w:cs="Times New Roman"/>
          <w:sz w:val="24"/>
          <w:szCs w:val="24"/>
          <w:lang w:val="uk-UA"/>
        </w:rPr>
        <w:lastRenderedPageBreak/>
        <w:t xml:space="preserve">Скорочувати на </w:t>
      </w:r>
      <w:r w:rsidR="00BB1B48" w:rsidRPr="00F14B56">
        <w:rPr>
          <w:rFonts w:ascii="Times New Roman" w:hAnsi="Times New Roman" w:cs="Times New Roman"/>
          <w:sz w:val="24"/>
          <w:szCs w:val="24"/>
          <w:lang w:val="uk-UA"/>
        </w:rPr>
        <w:t>од</w:t>
      </w:r>
      <w:r w:rsidRPr="00F14B56">
        <w:rPr>
          <w:rFonts w:ascii="Times New Roman" w:hAnsi="Times New Roman" w:cs="Times New Roman"/>
          <w:sz w:val="24"/>
          <w:szCs w:val="24"/>
          <w:lang w:val="uk-UA"/>
        </w:rPr>
        <w:t>ну годину тривалість робочого часу напередодні святкових і н</w:t>
      </w:r>
      <w:r w:rsidR="00BB1B48" w:rsidRPr="00F14B56">
        <w:rPr>
          <w:rFonts w:ascii="Times New Roman" w:hAnsi="Times New Roman" w:cs="Times New Roman"/>
          <w:sz w:val="24"/>
          <w:szCs w:val="24"/>
          <w:lang w:val="uk-UA"/>
        </w:rPr>
        <w:t>е</w:t>
      </w:r>
      <w:r w:rsidRPr="00F14B56">
        <w:rPr>
          <w:rFonts w:ascii="Times New Roman" w:hAnsi="Times New Roman" w:cs="Times New Roman"/>
          <w:sz w:val="24"/>
          <w:szCs w:val="24"/>
          <w:lang w:val="uk-UA"/>
        </w:rPr>
        <w:t>робо</w:t>
      </w:r>
      <w:r w:rsidR="00BB1B48" w:rsidRPr="00F14B56">
        <w:rPr>
          <w:rFonts w:ascii="Times New Roman" w:hAnsi="Times New Roman" w:cs="Times New Roman"/>
          <w:sz w:val="24"/>
          <w:szCs w:val="24"/>
          <w:lang w:val="uk-UA"/>
        </w:rPr>
        <w:t>чи</w:t>
      </w:r>
      <w:r w:rsidRPr="00F14B56">
        <w:rPr>
          <w:rFonts w:ascii="Times New Roman" w:hAnsi="Times New Roman" w:cs="Times New Roman"/>
          <w:sz w:val="24"/>
          <w:szCs w:val="24"/>
          <w:lang w:val="uk-UA"/>
        </w:rPr>
        <w:t>х днів.</w:t>
      </w:r>
    </w:p>
    <w:p w14:paraId="1015787C" w14:textId="6E073569" w:rsidR="00D2695D" w:rsidRPr="00F14B56" w:rsidRDefault="00904672" w:rsidP="00904672">
      <w:pPr>
        <w:spacing w:after="0"/>
        <w:ind w:firstLine="426"/>
        <w:jc w:val="both"/>
        <w:rPr>
          <w:rFonts w:ascii="Times New Roman" w:hAnsi="Times New Roman" w:cs="Times New Roman"/>
          <w:sz w:val="24"/>
          <w:szCs w:val="24"/>
          <w:lang w:val="uk-UA"/>
        </w:rPr>
      </w:pPr>
      <w:bookmarkStart w:id="10" w:name="n360"/>
      <w:bookmarkStart w:id="11" w:name="n362"/>
      <w:bookmarkStart w:id="12" w:name="n365"/>
      <w:bookmarkStart w:id="13" w:name="n367"/>
      <w:bookmarkStart w:id="14" w:name="n368"/>
      <w:bookmarkEnd w:id="10"/>
      <w:bookmarkEnd w:id="11"/>
      <w:bookmarkEnd w:id="12"/>
      <w:bookmarkEnd w:id="13"/>
      <w:bookmarkEnd w:id="14"/>
      <w:r w:rsidRPr="00F14B56">
        <w:rPr>
          <w:rFonts w:ascii="Times New Roman" w:hAnsi="Times New Roman" w:cs="Times New Roman"/>
          <w:sz w:val="24"/>
          <w:szCs w:val="24"/>
          <w:lang w:val="uk-UA"/>
        </w:rPr>
        <w:t>Дотримуватись вимог законодавства України щодо обмеження залучення окремих категорій працівників до надурочних робіт, роботи у нічний час та вихідні дні.</w:t>
      </w:r>
    </w:p>
    <w:p w14:paraId="53F771D4" w14:textId="3436C1A4" w:rsidR="00D2695D" w:rsidRPr="00F14B56" w:rsidRDefault="0025674B" w:rsidP="0025674B">
      <w:pPr>
        <w:spacing w:after="0"/>
        <w:ind w:firstLine="426"/>
        <w:jc w:val="both"/>
        <w:rPr>
          <w:rFonts w:ascii="Times New Roman" w:hAnsi="Times New Roman" w:cs="Times New Roman"/>
          <w:sz w:val="24"/>
          <w:szCs w:val="24"/>
          <w:lang w:val="uk-UA"/>
        </w:rPr>
      </w:pPr>
      <w:bookmarkStart w:id="15" w:name="n373"/>
      <w:bookmarkEnd w:id="15"/>
      <w:r w:rsidRPr="00F14B56">
        <w:rPr>
          <w:rFonts w:ascii="Times New Roman" w:hAnsi="Times New Roman" w:cs="Times New Roman"/>
          <w:sz w:val="24"/>
          <w:szCs w:val="24"/>
          <w:lang w:val="uk-UA"/>
        </w:rPr>
        <w:t>За взаємною згодою з працівником встановлювати для нього неповний робочий час (тиждень),  гнучкий графік роботи на умовах і в порядку, визначених законодавством.</w:t>
      </w:r>
    </w:p>
    <w:p w14:paraId="4E4D1F21" w14:textId="0C95F349" w:rsidR="0025674B" w:rsidRPr="00F14B56" w:rsidRDefault="0025674B" w:rsidP="0025674B">
      <w:pPr>
        <w:spacing w:after="0"/>
        <w:ind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Встановлювати для вагітних жінок, які мають дитину віком до 14 років або дитину-інвалід, в тому числі що знаходяться під їх опікуванням, працівників, які здійснюють догляд за хворим членом </w:t>
      </w:r>
      <w:r w:rsidR="00F0276E" w:rsidRPr="00F14B56">
        <w:rPr>
          <w:rFonts w:ascii="Times New Roman" w:hAnsi="Times New Roman" w:cs="Times New Roman"/>
          <w:sz w:val="24"/>
          <w:szCs w:val="24"/>
          <w:lang w:val="uk-UA"/>
        </w:rPr>
        <w:t>сім’ї</w:t>
      </w:r>
      <w:r w:rsidRPr="00F14B56">
        <w:rPr>
          <w:rFonts w:ascii="Times New Roman" w:hAnsi="Times New Roman" w:cs="Times New Roman"/>
          <w:sz w:val="24"/>
          <w:szCs w:val="24"/>
          <w:lang w:val="uk-UA"/>
        </w:rPr>
        <w:t xml:space="preserve"> згідно з медичним висновком, за їх проханням, скорочену тривалість робочого часу з оплатою згідно відпрацьованого часу.</w:t>
      </w:r>
    </w:p>
    <w:p w14:paraId="5DB21471" w14:textId="3F80AF76" w:rsidR="00F974F5" w:rsidRPr="008929D5" w:rsidRDefault="00633D1F" w:rsidP="004D1ADF">
      <w:pPr>
        <w:rPr>
          <w:rFonts w:ascii="Times New Roman" w:hAnsi="Times New Roman" w:cs="Times New Roman"/>
          <w:color w:val="4472C4" w:themeColor="accent1"/>
          <w:sz w:val="24"/>
          <w:szCs w:val="24"/>
          <w:lang w:val="uk-UA"/>
        </w:rPr>
      </w:pPr>
      <w:bookmarkStart w:id="16" w:name="n377"/>
      <w:bookmarkStart w:id="17" w:name="n378"/>
      <w:bookmarkStart w:id="18" w:name="n380"/>
      <w:bookmarkStart w:id="19" w:name="n387"/>
      <w:bookmarkStart w:id="20" w:name="n388"/>
      <w:bookmarkStart w:id="21" w:name="n1534"/>
      <w:bookmarkEnd w:id="16"/>
      <w:bookmarkEnd w:id="17"/>
      <w:bookmarkEnd w:id="18"/>
      <w:bookmarkEnd w:id="19"/>
      <w:bookmarkEnd w:id="20"/>
      <w:bookmarkEnd w:id="21"/>
      <w:r w:rsidRPr="004D1ADF">
        <w:rPr>
          <w:rFonts w:ascii="Times New Roman" w:hAnsi="Times New Roman" w:cs="Times New Roman"/>
          <w:color w:val="000000"/>
          <w:sz w:val="24"/>
          <w:szCs w:val="24"/>
          <w:lang w:val="uk-UA" w:eastAsia="ru-RU"/>
        </w:rPr>
        <w:t>П</w:t>
      </w:r>
      <w:r w:rsidR="00F974F5" w:rsidRPr="004D1ADF">
        <w:rPr>
          <w:rFonts w:ascii="Times New Roman" w:hAnsi="Times New Roman" w:cs="Times New Roman"/>
          <w:sz w:val="24"/>
          <w:szCs w:val="24"/>
          <w:lang w:val="uk-UA"/>
        </w:rPr>
        <w:t xml:space="preserve">роводити надурочні роботи, роботу у вихідні, святкові та неробочі дні лише у </w:t>
      </w:r>
      <w:proofErr w:type="spellStart"/>
      <w:r w:rsidR="00F974F5" w:rsidRPr="004D1ADF">
        <w:t>виняткових</w:t>
      </w:r>
      <w:proofErr w:type="spellEnd"/>
      <w:r w:rsidR="00F974F5" w:rsidRPr="004D1ADF">
        <w:t xml:space="preserve"> </w:t>
      </w:r>
      <w:r w:rsidR="00F974F5" w:rsidRPr="00F14B56">
        <w:rPr>
          <w:rFonts w:ascii="Times New Roman" w:hAnsi="Times New Roman" w:cs="Times New Roman"/>
          <w:sz w:val="24"/>
          <w:szCs w:val="24"/>
          <w:lang w:val="uk-UA"/>
        </w:rPr>
        <w:t>випадках, передбачених законодавством, і тільки з дозволу директора Компанії та з її оплатою і компенсацією відповідно до законодавства.</w:t>
      </w:r>
      <w:r w:rsidR="008929D5">
        <w:rPr>
          <w:rFonts w:ascii="Times New Roman" w:hAnsi="Times New Roman" w:cs="Times New Roman"/>
          <w:color w:val="4472C4" w:themeColor="accent1"/>
          <w:sz w:val="24"/>
          <w:szCs w:val="24"/>
          <w:lang w:val="uk-UA"/>
        </w:rPr>
        <w:t xml:space="preserve"> </w:t>
      </w:r>
    </w:p>
    <w:p w14:paraId="6CB27CB8" w14:textId="77777777" w:rsidR="003E7B91" w:rsidRPr="00F14B56" w:rsidRDefault="00405E48" w:rsidP="00F974F5">
      <w:pPr>
        <w:spacing w:after="0"/>
        <w:ind w:firstLine="426"/>
        <w:jc w:val="both"/>
        <w:rPr>
          <w:rFonts w:ascii="Times New Roman" w:hAnsi="Times New Roman" w:cs="Times New Roman"/>
          <w:sz w:val="24"/>
          <w:szCs w:val="24"/>
          <w:lang w:val="uk-UA"/>
        </w:rPr>
      </w:pPr>
      <w:bookmarkStart w:id="22" w:name="n1535"/>
      <w:bookmarkStart w:id="23" w:name="n1536"/>
      <w:bookmarkStart w:id="24" w:name="n1542"/>
      <w:bookmarkStart w:id="25" w:name="n1546"/>
      <w:bookmarkStart w:id="26" w:name="n1533"/>
      <w:bookmarkStart w:id="27" w:name="n1571"/>
      <w:bookmarkStart w:id="28" w:name="n394"/>
      <w:bookmarkEnd w:id="22"/>
      <w:bookmarkEnd w:id="23"/>
      <w:bookmarkEnd w:id="24"/>
      <w:bookmarkEnd w:id="25"/>
      <w:bookmarkEnd w:id="26"/>
      <w:bookmarkEnd w:id="27"/>
      <w:bookmarkEnd w:id="28"/>
      <w:r w:rsidRPr="00F14B56">
        <w:rPr>
          <w:rFonts w:ascii="Times New Roman" w:hAnsi="Times New Roman" w:cs="Times New Roman"/>
          <w:sz w:val="24"/>
          <w:szCs w:val="24"/>
          <w:lang w:val="uk-UA"/>
        </w:rPr>
        <w:t xml:space="preserve">Надавати працівникам при п’ятиденному тижні два вихідних дні на тиждень. </w:t>
      </w:r>
    </w:p>
    <w:p w14:paraId="782A6A74" w14:textId="0C8571ED" w:rsidR="007E5164" w:rsidRPr="00F14B56" w:rsidRDefault="007E5164" w:rsidP="007E5164">
      <w:pPr>
        <w:spacing w:after="0"/>
        <w:ind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У разі загрози поширення епідемії, пандемії та/або у разі виникнення загрози збройної агресії, надзвичайної ситуації техногенного, природного чи іншого характеру гнучкий режим робочого часу може встановлюватися наказом (розпорядженням) по </w:t>
      </w:r>
      <w:r w:rsidR="006F7B06" w:rsidRPr="00F14B56">
        <w:rPr>
          <w:rFonts w:ascii="Times New Roman" w:hAnsi="Times New Roman" w:cs="Times New Roman"/>
          <w:sz w:val="24"/>
          <w:szCs w:val="24"/>
          <w:lang w:val="uk-UA"/>
        </w:rPr>
        <w:t>Компанії</w:t>
      </w:r>
      <w:r w:rsidRPr="00F14B56">
        <w:rPr>
          <w:rFonts w:ascii="Times New Roman" w:hAnsi="Times New Roman" w:cs="Times New Roman"/>
          <w:sz w:val="24"/>
          <w:szCs w:val="24"/>
          <w:lang w:val="uk-UA"/>
        </w:rPr>
        <w:t xml:space="preserve">. З таким наказом (розпорядженням) працівник ознайомлюється </w:t>
      </w:r>
      <w:r w:rsidR="0018540A" w:rsidRPr="00F14B56">
        <w:rPr>
          <w:rFonts w:ascii="Times New Roman" w:hAnsi="Times New Roman" w:cs="Times New Roman"/>
          <w:sz w:val="24"/>
          <w:szCs w:val="24"/>
          <w:lang w:val="uk-UA"/>
        </w:rPr>
        <w:t xml:space="preserve">у будь-якій зручній йому формі </w:t>
      </w:r>
      <w:r w:rsidRPr="00F14B56">
        <w:rPr>
          <w:rFonts w:ascii="Times New Roman" w:hAnsi="Times New Roman" w:cs="Times New Roman"/>
          <w:sz w:val="24"/>
          <w:szCs w:val="24"/>
          <w:lang w:val="uk-UA"/>
        </w:rPr>
        <w:t xml:space="preserve">протягом двох днів з дня його прийняття, але до запровадження гнучкого режиму робочого часу. </w:t>
      </w:r>
    </w:p>
    <w:p w14:paraId="40E38887" w14:textId="30C8FB94" w:rsidR="00A14E56" w:rsidRPr="00F14B56" w:rsidRDefault="00A14E56" w:rsidP="007E5164">
      <w:pPr>
        <w:spacing w:after="0"/>
        <w:ind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Сприяти створенню сприятливої трудової (службової) атмосфери в колективі, в тому числі з метою недопущення </w:t>
      </w:r>
      <w:proofErr w:type="spellStart"/>
      <w:r w:rsidRPr="00F14B56">
        <w:rPr>
          <w:rFonts w:ascii="Times New Roman" w:hAnsi="Times New Roman" w:cs="Times New Roman"/>
          <w:sz w:val="24"/>
          <w:szCs w:val="24"/>
          <w:lang w:val="uk-UA"/>
        </w:rPr>
        <w:t>мобінгу</w:t>
      </w:r>
      <w:proofErr w:type="spellEnd"/>
      <w:r w:rsidRPr="00F14B56">
        <w:rPr>
          <w:rFonts w:ascii="Times New Roman" w:hAnsi="Times New Roman" w:cs="Times New Roman"/>
          <w:sz w:val="24"/>
          <w:szCs w:val="24"/>
          <w:lang w:val="uk-UA"/>
        </w:rPr>
        <w:t>.</w:t>
      </w:r>
    </w:p>
    <w:p w14:paraId="53605A1F" w14:textId="77777777" w:rsidR="007E5164" w:rsidRPr="00F14B56" w:rsidRDefault="007E5164" w:rsidP="00F974F5">
      <w:pPr>
        <w:spacing w:after="0"/>
        <w:ind w:firstLine="426"/>
        <w:jc w:val="both"/>
        <w:rPr>
          <w:rFonts w:ascii="Times New Roman" w:hAnsi="Times New Roman" w:cs="Times New Roman"/>
          <w:sz w:val="24"/>
          <w:szCs w:val="24"/>
          <w:lang w:val="uk-UA"/>
        </w:rPr>
      </w:pPr>
    </w:p>
    <w:p w14:paraId="37003DBA" w14:textId="77777777" w:rsidR="00F75952" w:rsidRPr="00F14B56" w:rsidRDefault="00F75952" w:rsidP="002D00BE">
      <w:pPr>
        <w:pStyle w:val="a3"/>
        <w:spacing w:after="0"/>
        <w:ind w:left="0" w:firstLine="426"/>
        <w:jc w:val="both"/>
        <w:rPr>
          <w:rFonts w:ascii="Times New Roman" w:hAnsi="Times New Roman" w:cs="Times New Roman"/>
          <w:color w:val="000000"/>
          <w:sz w:val="24"/>
          <w:szCs w:val="24"/>
          <w:lang w:val="uk-UA" w:eastAsia="ru-RU"/>
        </w:rPr>
      </w:pPr>
    </w:p>
    <w:p w14:paraId="642C2117" w14:textId="59A9FAAC" w:rsidR="00F75952" w:rsidRPr="00F14B56" w:rsidRDefault="00F75952" w:rsidP="002D00BE">
      <w:pPr>
        <w:pStyle w:val="a3"/>
        <w:numPr>
          <w:ilvl w:val="0"/>
          <w:numId w:val="1"/>
        </w:numPr>
        <w:spacing w:after="0"/>
        <w:ind w:left="0" w:firstLine="426"/>
        <w:jc w:val="both"/>
        <w:rPr>
          <w:rFonts w:ascii="Times New Roman" w:hAnsi="Times New Roman" w:cs="Times New Roman"/>
          <w:sz w:val="24"/>
          <w:szCs w:val="24"/>
          <w:lang w:val="uk-UA"/>
        </w:rPr>
      </w:pPr>
      <w:r w:rsidRPr="00F14B56">
        <w:rPr>
          <w:rFonts w:ascii="Times New Roman" w:hAnsi="Times New Roman" w:cs="Times New Roman"/>
          <w:b/>
          <w:bCs/>
          <w:color w:val="000000"/>
          <w:sz w:val="24"/>
          <w:szCs w:val="24"/>
          <w:lang w:val="uk-UA" w:eastAsia="ru-RU"/>
        </w:rPr>
        <w:t>Відпустки</w:t>
      </w:r>
      <w:r w:rsidRPr="00F14B56">
        <w:rPr>
          <w:rFonts w:ascii="Times New Roman" w:hAnsi="Times New Roman" w:cs="Times New Roman"/>
          <w:color w:val="000000"/>
          <w:sz w:val="24"/>
          <w:szCs w:val="24"/>
          <w:lang w:val="uk-UA" w:eastAsia="ru-RU"/>
        </w:rPr>
        <w:t xml:space="preserve"> </w:t>
      </w:r>
    </w:p>
    <w:p w14:paraId="69028B33" w14:textId="5D4FB9B2" w:rsidR="00DB3697" w:rsidRPr="00F14B56" w:rsidRDefault="00DB3697" w:rsidP="00DB3697">
      <w:pPr>
        <w:spacing w:after="0"/>
        <w:ind w:left="284"/>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  Сторона власника зобов’язується:</w:t>
      </w:r>
    </w:p>
    <w:p w14:paraId="7E5A637B" w14:textId="68CAB758" w:rsidR="00F75952" w:rsidRPr="00F14B56" w:rsidRDefault="00765323" w:rsidP="002D00BE">
      <w:pPr>
        <w:pStyle w:val="a3"/>
        <w:numPr>
          <w:ilvl w:val="1"/>
          <w:numId w:val="1"/>
        </w:numPr>
        <w:spacing w:after="0"/>
        <w:ind w:left="0"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Надавати працівникам щорічні відпустки згідно з графіком</w:t>
      </w:r>
      <w:r w:rsidR="00F63576" w:rsidRPr="00F14B56">
        <w:rPr>
          <w:rFonts w:ascii="Times New Roman" w:hAnsi="Times New Roman" w:cs="Times New Roman"/>
          <w:sz w:val="24"/>
          <w:szCs w:val="24"/>
          <w:lang w:val="uk-UA"/>
        </w:rPr>
        <w:t xml:space="preserve"> надання щорічних відпусток за погодженням з директором не пізніше 15 січня поточного року та доводити його до відома працівників.</w:t>
      </w:r>
      <w:r w:rsidR="00526D06" w:rsidRPr="00F14B56">
        <w:rPr>
          <w:rFonts w:ascii="Times New Roman" w:hAnsi="Times New Roman" w:cs="Times New Roman"/>
          <w:sz w:val="24"/>
          <w:szCs w:val="24"/>
          <w:lang w:val="uk-UA"/>
        </w:rPr>
        <w:t xml:space="preserve"> </w:t>
      </w:r>
    </w:p>
    <w:p w14:paraId="08166B72" w14:textId="579C968A" w:rsidR="00250E37" w:rsidRPr="00F14B56" w:rsidRDefault="00831341" w:rsidP="002D00BE">
      <w:pPr>
        <w:pStyle w:val="a3"/>
        <w:numPr>
          <w:ilvl w:val="1"/>
          <w:numId w:val="1"/>
        </w:numPr>
        <w:spacing w:after="0"/>
        <w:ind w:left="0"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Встановити працівникам Компанії гарантовану щорічну основну відпустку тривалістю не менш як 24 календарних дні за відпрацьований робочий рік, який відлічується з дня укладання трудового </w:t>
      </w:r>
      <w:r w:rsidR="00E32BB8" w:rsidRPr="00F14B56">
        <w:rPr>
          <w:rFonts w:ascii="Times New Roman" w:hAnsi="Times New Roman" w:cs="Times New Roman"/>
          <w:sz w:val="24"/>
          <w:szCs w:val="24"/>
          <w:lang w:val="uk-UA"/>
        </w:rPr>
        <w:t>Д</w:t>
      </w:r>
      <w:r w:rsidRPr="00F14B56">
        <w:rPr>
          <w:rFonts w:ascii="Times New Roman" w:hAnsi="Times New Roman" w:cs="Times New Roman"/>
          <w:sz w:val="24"/>
          <w:szCs w:val="24"/>
          <w:lang w:val="uk-UA"/>
        </w:rPr>
        <w:t>оговору.</w:t>
      </w:r>
    </w:p>
    <w:p w14:paraId="2FDF7B64" w14:textId="0E0C91CD" w:rsidR="00831341" w:rsidRPr="00F14B56" w:rsidRDefault="00831341" w:rsidP="002D00BE">
      <w:pPr>
        <w:pStyle w:val="a3"/>
        <w:numPr>
          <w:ilvl w:val="1"/>
          <w:numId w:val="1"/>
        </w:numPr>
        <w:spacing w:after="0"/>
        <w:ind w:left="0"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Особам з інвалідністю І </w:t>
      </w:r>
      <w:proofErr w:type="spellStart"/>
      <w:r w:rsidRPr="00F14B56">
        <w:rPr>
          <w:rFonts w:ascii="Times New Roman" w:hAnsi="Times New Roman" w:cs="Times New Roman"/>
          <w:sz w:val="24"/>
          <w:szCs w:val="24"/>
          <w:lang w:val="uk-UA"/>
        </w:rPr>
        <w:t>і</w:t>
      </w:r>
      <w:proofErr w:type="spellEnd"/>
      <w:r w:rsidRPr="00F14B56">
        <w:rPr>
          <w:rFonts w:ascii="Times New Roman" w:hAnsi="Times New Roman" w:cs="Times New Roman"/>
          <w:sz w:val="24"/>
          <w:szCs w:val="24"/>
          <w:lang w:val="uk-UA"/>
        </w:rPr>
        <w:t xml:space="preserve"> ІІ груп надається щорічна основна відпустка тривалістю не менше 30 календарних дні, а особам з інвалідністю ІІІ групи – 26 календарних днів.</w:t>
      </w:r>
    </w:p>
    <w:p w14:paraId="1AEAEC39" w14:textId="47CE69AA" w:rsidR="00831341" w:rsidRPr="00F14B56" w:rsidRDefault="00831341" w:rsidP="002D00BE">
      <w:pPr>
        <w:pStyle w:val="a3"/>
        <w:numPr>
          <w:ilvl w:val="1"/>
          <w:numId w:val="1"/>
        </w:numPr>
        <w:spacing w:after="0"/>
        <w:ind w:left="0"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Надавати щорічну основну відпустку тривалістю 31 календарний день особам віком до вісімнадцяти років.</w:t>
      </w:r>
    </w:p>
    <w:p w14:paraId="54B88ACE" w14:textId="277AF04B" w:rsidR="00BB6428" w:rsidRPr="00F14B56" w:rsidRDefault="00BB6428" w:rsidP="00BB6428">
      <w:pPr>
        <w:pStyle w:val="a3"/>
        <w:numPr>
          <w:ilvl w:val="1"/>
          <w:numId w:val="1"/>
        </w:numPr>
        <w:spacing w:after="0"/>
        <w:ind w:left="0"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Своєчасно надавати працівникам додаткові відпустки у зв’язку з навчанням, твор</w:t>
      </w:r>
      <w:r w:rsidR="00B475B7" w:rsidRPr="00F14B56">
        <w:rPr>
          <w:rFonts w:ascii="Times New Roman" w:hAnsi="Times New Roman" w:cs="Times New Roman"/>
          <w:sz w:val="24"/>
          <w:szCs w:val="24"/>
          <w:lang w:val="uk-UA"/>
        </w:rPr>
        <w:t>ч</w:t>
      </w:r>
      <w:r w:rsidRPr="00F14B56">
        <w:rPr>
          <w:rFonts w:ascii="Times New Roman" w:hAnsi="Times New Roman" w:cs="Times New Roman"/>
          <w:sz w:val="24"/>
          <w:szCs w:val="24"/>
          <w:lang w:val="uk-UA"/>
        </w:rPr>
        <w:t>і та соціальні відпустки, додаткові відпустки окремим категоріям ветеранів війни.</w:t>
      </w:r>
    </w:p>
    <w:p w14:paraId="2C844F75" w14:textId="03728CE3" w:rsidR="00AF05EC" w:rsidRPr="00F14B56" w:rsidRDefault="003A156A" w:rsidP="00F63576">
      <w:pPr>
        <w:pStyle w:val="a3"/>
        <w:numPr>
          <w:ilvl w:val="1"/>
          <w:numId w:val="1"/>
        </w:numPr>
        <w:spacing w:after="0"/>
        <w:ind w:left="0" w:firstLine="426"/>
        <w:jc w:val="both"/>
        <w:rPr>
          <w:rFonts w:ascii="Times New Roman" w:hAnsi="Times New Roman" w:cs="Times New Roman"/>
          <w:sz w:val="24"/>
          <w:szCs w:val="24"/>
          <w:lang w:val="uk-UA"/>
        </w:rPr>
      </w:pPr>
      <w:r w:rsidRPr="00F14B56">
        <w:rPr>
          <w:rFonts w:ascii="Times New Roman" w:hAnsi="Times New Roman" w:cs="Times New Roman"/>
          <w:color w:val="333333"/>
          <w:sz w:val="24"/>
          <w:szCs w:val="24"/>
          <w:shd w:val="clear" w:color="auto" w:fill="FFFFFF"/>
          <w:lang w:val="uk-UA"/>
        </w:rPr>
        <w:t xml:space="preserve">Одному з батьків, які мають двох або більше дітей віком до 15 років, або дитину з інвалідністю, або які усиновили дитину, матері (батьку) особи з інвалідністю з дитинства підгрупи А </w:t>
      </w:r>
      <w:r w:rsidRPr="00F14B56">
        <w:rPr>
          <w:rFonts w:ascii="Times New Roman" w:hAnsi="Times New Roman" w:cs="Times New Roman"/>
          <w:color w:val="333333"/>
          <w:sz w:val="24"/>
          <w:szCs w:val="24"/>
          <w:shd w:val="clear" w:color="auto" w:fill="FFFFFF"/>
        </w:rPr>
        <w:t>I</w:t>
      </w:r>
      <w:r w:rsidRPr="00F14B56">
        <w:rPr>
          <w:rFonts w:ascii="Times New Roman" w:hAnsi="Times New Roman" w:cs="Times New Roman"/>
          <w:color w:val="333333"/>
          <w:sz w:val="24"/>
          <w:szCs w:val="24"/>
          <w:shd w:val="clear" w:color="auto" w:fill="FFFFFF"/>
          <w:lang w:val="uk-UA"/>
        </w:rPr>
        <w:t xml:space="preserve"> групи, одинокій матері, батьку дитини або особи з інвалідністю з дитинства підгрупи А </w:t>
      </w:r>
      <w:r w:rsidRPr="00F14B56">
        <w:rPr>
          <w:rFonts w:ascii="Times New Roman" w:hAnsi="Times New Roman" w:cs="Times New Roman"/>
          <w:color w:val="333333"/>
          <w:sz w:val="24"/>
          <w:szCs w:val="24"/>
          <w:shd w:val="clear" w:color="auto" w:fill="FFFFFF"/>
        </w:rPr>
        <w:t>I</w:t>
      </w:r>
      <w:r w:rsidRPr="00F14B56">
        <w:rPr>
          <w:rFonts w:ascii="Times New Roman" w:hAnsi="Times New Roman" w:cs="Times New Roman"/>
          <w:color w:val="333333"/>
          <w:sz w:val="24"/>
          <w:szCs w:val="24"/>
          <w:shd w:val="clear" w:color="auto" w:fill="FFFFFF"/>
          <w:lang w:val="uk-UA"/>
        </w:rPr>
        <w:t xml:space="preserve"> групи, який виховує їх без матері (у тому числі у разі тривалого перебування матері в лікувальному закладі), а також особі, яка взяла під опіку дитину або особу з інвалідністю з дитинства підгрупи А </w:t>
      </w:r>
      <w:r w:rsidRPr="00F14B56">
        <w:rPr>
          <w:rFonts w:ascii="Times New Roman" w:hAnsi="Times New Roman" w:cs="Times New Roman"/>
          <w:color w:val="333333"/>
          <w:sz w:val="24"/>
          <w:szCs w:val="24"/>
          <w:shd w:val="clear" w:color="auto" w:fill="FFFFFF"/>
        </w:rPr>
        <w:t>I</w:t>
      </w:r>
      <w:r w:rsidRPr="00F14B56">
        <w:rPr>
          <w:rFonts w:ascii="Times New Roman" w:hAnsi="Times New Roman" w:cs="Times New Roman"/>
          <w:color w:val="333333"/>
          <w:sz w:val="24"/>
          <w:szCs w:val="24"/>
          <w:shd w:val="clear" w:color="auto" w:fill="FFFFFF"/>
          <w:lang w:val="uk-UA"/>
        </w:rPr>
        <w:t xml:space="preserve"> групи, чи одному із прийомних батьків надається щорічно додаткова оплачувана відпустка тривалістю </w:t>
      </w:r>
      <w:r w:rsidRPr="00F14B56">
        <w:rPr>
          <w:rFonts w:ascii="Times New Roman" w:hAnsi="Times New Roman" w:cs="Times New Roman"/>
          <w:color w:val="333333"/>
          <w:sz w:val="24"/>
          <w:szCs w:val="24"/>
          <w:shd w:val="clear" w:color="auto" w:fill="FFFFFF"/>
        </w:rPr>
        <w:t xml:space="preserve">10 </w:t>
      </w:r>
      <w:proofErr w:type="spellStart"/>
      <w:r w:rsidRPr="00F14B56">
        <w:rPr>
          <w:rFonts w:ascii="Times New Roman" w:hAnsi="Times New Roman" w:cs="Times New Roman"/>
          <w:color w:val="333333"/>
          <w:sz w:val="24"/>
          <w:szCs w:val="24"/>
          <w:shd w:val="clear" w:color="auto" w:fill="FFFFFF"/>
        </w:rPr>
        <w:t>календарних</w:t>
      </w:r>
      <w:proofErr w:type="spellEnd"/>
      <w:r w:rsidRPr="00F14B56">
        <w:rPr>
          <w:rFonts w:ascii="Times New Roman" w:hAnsi="Times New Roman" w:cs="Times New Roman"/>
          <w:color w:val="333333"/>
          <w:sz w:val="24"/>
          <w:szCs w:val="24"/>
          <w:shd w:val="clear" w:color="auto" w:fill="FFFFFF"/>
        </w:rPr>
        <w:t xml:space="preserve"> </w:t>
      </w:r>
      <w:proofErr w:type="spellStart"/>
      <w:r w:rsidRPr="00F14B56">
        <w:rPr>
          <w:rFonts w:ascii="Times New Roman" w:hAnsi="Times New Roman" w:cs="Times New Roman"/>
          <w:color w:val="333333"/>
          <w:sz w:val="24"/>
          <w:szCs w:val="24"/>
          <w:shd w:val="clear" w:color="auto" w:fill="FFFFFF"/>
        </w:rPr>
        <w:t>днів</w:t>
      </w:r>
      <w:proofErr w:type="spellEnd"/>
      <w:r w:rsidRPr="00F14B56">
        <w:rPr>
          <w:rFonts w:ascii="Times New Roman" w:hAnsi="Times New Roman" w:cs="Times New Roman"/>
          <w:color w:val="333333"/>
          <w:sz w:val="24"/>
          <w:szCs w:val="24"/>
          <w:shd w:val="clear" w:color="auto" w:fill="FFFFFF"/>
        </w:rPr>
        <w:t xml:space="preserve"> без </w:t>
      </w:r>
      <w:proofErr w:type="spellStart"/>
      <w:r w:rsidRPr="00F14B56">
        <w:rPr>
          <w:rFonts w:ascii="Times New Roman" w:hAnsi="Times New Roman" w:cs="Times New Roman"/>
          <w:color w:val="333333"/>
          <w:sz w:val="24"/>
          <w:szCs w:val="24"/>
          <w:shd w:val="clear" w:color="auto" w:fill="FFFFFF"/>
        </w:rPr>
        <w:t>урахування</w:t>
      </w:r>
      <w:proofErr w:type="spellEnd"/>
      <w:r w:rsidRPr="00F14B56">
        <w:rPr>
          <w:rFonts w:ascii="Times New Roman" w:hAnsi="Times New Roman" w:cs="Times New Roman"/>
          <w:color w:val="333333"/>
          <w:sz w:val="24"/>
          <w:szCs w:val="24"/>
          <w:shd w:val="clear" w:color="auto" w:fill="FFFFFF"/>
        </w:rPr>
        <w:t xml:space="preserve"> </w:t>
      </w:r>
      <w:proofErr w:type="spellStart"/>
      <w:r w:rsidRPr="00F14B56">
        <w:rPr>
          <w:rFonts w:ascii="Times New Roman" w:hAnsi="Times New Roman" w:cs="Times New Roman"/>
          <w:color w:val="333333"/>
          <w:sz w:val="24"/>
          <w:szCs w:val="24"/>
          <w:shd w:val="clear" w:color="auto" w:fill="FFFFFF"/>
        </w:rPr>
        <w:t>святкових</w:t>
      </w:r>
      <w:proofErr w:type="spellEnd"/>
      <w:r w:rsidRPr="00F14B56">
        <w:rPr>
          <w:rFonts w:ascii="Times New Roman" w:hAnsi="Times New Roman" w:cs="Times New Roman"/>
          <w:color w:val="333333"/>
          <w:sz w:val="24"/>
          <w:szCs w:val="24"/>
          <w:shd w:val="clear" w:color="auto" w:fill="FFFFFF"/>
        </w:rPr>
        <w:t xml:space="preserve"> і </w:t>
      </w:r>
      <w:proofErr w:type="spellStart"/>
      <w:r w:rsidRPr="00F14B56">
        <w:rPr>
          <w:rFonts w:ascii="Times New Roman" w:hAnsi="Times New Roman" w:cs="Times New Roman"/>
          <w:color w:val="333333"/>
          <w:sz w:val="24"/>
          <w:szCs w:val="24"/>
          <w:shd w:val="clear" w:color="auto" w:fill="FFFFFF"/>
        </w:rPr>
        <w:t>неробочих</w:t>
      </w:r>
      <w:proofErr w:type="spellEnd"/>
      <w:r w:rsidRPr="00F14B56">
        <w:rPr>
          <w:rFonts w:ascii="Times New Roman" w:hAnsi="Times New Roman" w:cs="Times New Roman"/>
          <w:color w:val="333333"/>
          <w:sz w:val="24"/>
          <w:szCs w:val="24"/>
          <w:shd w:val="clear" w:color="auto" w:fill="FFFFFF"/>
        </w:rPr>
        <w:t xml:space="preserve"> </w:t>
      </w:r>
      <w:proofErr w:type="spellStart"/>
      <w:r w:rsidRPr="00F14B56">
        <w:rPr>
          <w:rFonts w:ascii="Times New Roman" w:hAnsi="Times New Roman" w:cs="Times New Roman"/>
          <w:color w:val="333333"/>
          <w:sz w:val="24"/>
          <w:szCs w:val="24"/>
          <w:shd w:val="clear" w:color="auto" w:fill="FFFFFF"/>
        </w:rPr>
        <w:t>днів</w:t>
      </w:r>
      <w:proofErr w:type="spellEnd"/>
      <w:r w:rsidRPr="00F14B56">
        <w:rPr>
          <w:rFonts w:ascii="Times New Roman" w:hAnsi="Times New Roman" w:cs="Times New Roman"/>
          <w:color w:val="333333"/>
          <w:sz w:val="24"/>
          <w:szCs w:val="24"/>
          <w:shd w:val="clear" w:color="auto" w:fill="FFFFFF"/>
        </w:rPr>
        <w:t xml:space="preserve"> (</w:t>
      </w:r>
      <w:proofErr w:type="spellStart"/>
      <w:r w:rsidRPr="008929D5">
        <w:fldChar w:fldCharType="begin"/>
      </w:r>
      <w:r w:rsidRPr="008929D5">
        <w:instrText>HYPERLINK "https://zakon.rada.gov.ua/laws/show/322-08" \l "n454" \t "_blank"</w:instrText>
      </w:r>
      <w:r w:rsidRPr="008929D5">
        <w:fldChar w:fldCharType="separate"/>
      </w:r>
      <w:r w:rsidRPr="008929D5">
        <w:rPr>
          <w:rFonts w:ascii="Times New Roman" w:hAnsi="Times New Roman" w:cs="Times New Roman"/>
          <w:sz w:val="24"/>
          <w:szCs w:val="24"/>
          <w:u w:val="single"/>
          <w:shd w:val="clear" w:color="auto" w:fill="FFFFFF"/>
        </w:rPr>
        <w:t>стаття</w:t>
      </w:r>
      <w:proofErr w:type="spellEnd"/>
      <w:r w:rsidRPr="008929D5">
        <w:rPr>
          <w:rFonts w:ascii="Times New Roman" w:hAnsi="Times New Roman" w:cs="Times New Roman"/>
          <w:sz w:val="24"/>
          <w:szCs w:val="24"/>
          <w:u w:val="single"/>
          <w:shd w:val="clear" w:color="auto" w:fill="FFFFFF"/>
        </w:rPr>
        <w:t xml:space="preserve"> 73</w:t>
      </w:r>
      <w:r w:rsidRPr="008929D5">
        <w:fldChar w:fldCharType="end"/>
      </w:r>
      <w:r w:rsidRPr="00F14B56">
        <w:rPr>
          <w:rFonts w:ascii="Times New Roman" w:hAnsi="Times New Roman" w:cs="Times New Roman"/>
          <w:color w:val="333333"/>
          <w:sz w:val="24"/>
          <w:szCs w:val="24"/>
          <w:shd w:val="clear" w:color="auto" w:fill="FFFFFF"/>
        </w:rPr>
        <w:t xml:space="preserve"> Кодексу </w:t>
      </w:r>
      <w:proofErr w:type="spellStart"/>
      <w:r w:rsidRPr="00F14B56">
        <w:rPr>
          <w:rFonts w:ascii="Times New Roman" w:hAnsi="Times New Roman" w:cs="Times New Roman"/>
          <w:color w:val="333333"/>
          <w:sz w:val="24"/>
          <w:szCs w:val="24"/>
          <w:shd w:val="clear" w:color="auto" w:fill="FFFFFF"/>
        </w:rPr>
        <w:t>законів</w:t>
      </w:r>
      <w:proofErr w:type="spellEnd"/>
      <w:r w:rsidRPr="00F14B56">
        <w:rPr>
          <w:rFonts w:ascii="Times New Roman" w:hAnsi="Times New Roman" w:cs="Times New Roman"/>
          <w:color w:val="333333"/>
          <w:sz w:val="24"/>
          <w:szCs w:val="24"/>
          <w:shd w:val="clear" w:color="auto" w:fill="FFFFFF"/>
        </w:rPr>
        <w:t xml:space="preserve"> про </w:t>
      </w:r>
      <w:proofErr w:type="spellStart"/>
      <w:r w:rsidRPr="00F14B56">
        <w:rPr>
          <w:rFonts w:ascii="Times New Roman" w:hAnsi="Times New Roman" w:cs="Times New Roman"/>
          <w:color w:val="333333"/>
          <w:sz w:val="24"/>
          <w:szCs w:val="24"/>
          <w:shd w:val="clear" w:color="auto" w:fill="FFFFFF"/>
        </w:rPr>
        <w:t>працю</w:t>
      </w:r>
      <w:proofErr w:type="spellEnd"/>
      <w:r w:rsidRPr="00F14B56">
        <w:rPr>
          <w:rFonts w:ascii="Times New Roman" w:hAnsi="Times New Roman" w:cs="Times New Roman"/>
          <w:color w:val="333333"/>
          <w:sz w:val="24"/>
          <w:szCs w:val="24"/>
          <w:shd w:val="clear" w:color="auto" w:fill="FFFFFF"/>
        </w:rPr>
        <w:t xml:space="preserve"> </w:t>
      </w:r>
      <w:proofErr w:type="spellStart"/>
      <w:r w:rsidRPr="00F14B56">
        <w:rPr>
          <w:rFonts w:ascii="Times New Roman" w:hAnsi="Times New Roman" w:cs="Times New Roman"/>
          <w:color w:val="333333"/>
          <w:sz w:val="24"/>
          <w:szCs w:val="24"/>
          <w:shd w:val="clear" w:color="auto" w:fill="FFFFFF"/>
        </w:rPr>
        <w:t>України</w:t>
      </w:r>
      <w:proofErr w:type="spellEnd"/>
      <w:r w:rsidRPr="00F14B56">
        <w:rPr>
          <w:rFonts w:ascii="Times New Roman" w:hAnsi="Times New Roman" w:cs="Times New Roman"/>
          <w:color w:val="333333"/>
          <w:sz w:val="24"/>
          <w:szCs w:val="24"/>
          <w:shd w:val="clear" w:color="auto" w:fill="FFFFFF"/>
        </w:rPr>
        <w:t>).</w:t>
      </w:r>
      <w:r w:rsidRPr="00F14B56">
        <w:rPr>
          <w:rFonts w:ascii="Times New Roman" w:hAnsi="Times New Roman" w:cs="Times New Roman"/>
          <w:color w:val="333333"/>
          <w:sz w:val="24"/>
          <w:szCs w:val="24"/>
          <w:shd w:val="clear" w:color="auto" w:fill="FFFFFF"/>
          <w:lang w:val="uk-UA"/>
        </w:rPr>
        <w:t xml:space="preserve"> </w:t>
      </w:r>
      <w:r w:rsidR="00AF05EC" w:rsidRPr="00F14B56">
        <w:rPr>
          <w:rFonts w:ascii="Times New Roman" w:hAnsi="Times New Roman" w:cs="Times New Roman"/>
          <w:sz w:val="24"/>
          <w:szCs w:val="24"/>
          <w:lang w:val="uk-UA"/>
        </w:rPr>
        <w:t>За наявності декількох підстав для надання цієї відпустки її загальна тривалість не може перевищувати 17 календарних днів. Невикористані дні такої відпустки можна компенсувати лише при звільненні.</w:t>
      </w:r>
    </w:p>
    <w:p w14:paraId="152686FE" w14:textId="77777777" w:rsidR="00F63576" w:rsidRPr="00F14B56" w:rsidRDefault="00F63576" w:rsidP="00F63576">
      <w:pPr>
        <w:pStyle w:val="a3"/>
        <w:numPr>
          <w:ilvl w:val="1"/>
          <w:numId w:val="1"/>
        </w:numPr>
        <w:spacing w:after="0"/>
        <w:ind w:left="0"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Щорічна основна та додаткова відпустки повної тривалості у перший рік роботи надаються працівникам після закінчення шести місяців безперервної роботи.  У разі надання відпусток до закінчення шестимісячного терміну безперервної роботи їх тривалість визначається </w:t>
      </w:r>
      <w:proofErr w:type="spellStart"/>
      <w:r w:rsidRPr="00F14B56">
        <w:rPr>
          <w:rFonts w:ascii="Times New Roman" w:hAnsi="Times New Roman" w:cs="Times New Roman"/>
          <w:sz w:val="24"/>
          <w:szCs w:val="24"/>
          <w:lang w:val="uk-UA"/>
        </w:rPr>
        <w:t>пропорційно</w:t>
      </w:r>
      <w:proofErr w:type="spellEnd"/>
      <w:r w:rsidRPr="00F14B56">
        <w:rPr>
          <w:rFonts w:ascii="Times New Roman" w:hAnsi="Times New Roman" w:cs="Times New Roman"/>
          <w:sz w:val="24"/>
          <w:szCs w:val="24"/>
          <w:lang w:val="uk-UA"/>
        </w:rPr>
        <w:t xml:space="preserve"> до відпрацьованого часу, крім визначених законом випадків, коли ці відпустки за бажанням працівника надаються повної тривалості. Щорічні відпустки за другий та наступні </w:t>
      </w:r>
      <w:r w:rsidRPr="00F14B56">
        <w:rPr>
          <w:rFonts w:ascii="Times New Roman" w:hAnsi="Times New Roman" w:cs="Times New Roman"/>
          <w:sz w:val="24"/>
          <w:szCs w:val="24"/>
          <w:lang w:val="uk-UA"/>
        </w:rPr>
        <w:lastRenderedPageBreak/>
        <w:t>роки роботи можуть бути надані працівникові в будь-який час відповідного робочого року. Поділ щорічної відпустки на частини будь-якої тривалості допускається на прохання працівника за умови, що основна безперервна її частина становитиме не менше 14 календарних днів. Невикористана частина щорічної відпустки має бути надана працівнику, як правило, до кінця робочого року, але не пізніше 12 місяців після закінчення робочого року, за який надається відпустка.</w:t>
      </w:r>
    </w:p>
    <w:p w14:paraId="2BB056D0" w14:textId="77777777" w:rsidR="00BB6428" w:rsidRPr="00F14B56" w:rsidRDefault="00BB6428" w:rsidP="00AF05EC">
      <w:pPr>
        <w:pStyle w:val="a3"/>
        <w:numPr>
          <w:ilvl w:val="1"/>
          <w:numId w:val="1"/>
        </w:numPr>
        <w:spacing w:after="0"/>
        <w:ind w:left="0"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Учасникам бойових дій, особам з інвалідністю внаслідок війни надається додаткова відпустка із збереженням заробітної плати тривалістю 14 календарних днів на рік.</w:t>
      </w:r>
    </w:p>
    <w:p w14:paraId="341035FE" w14:textId="6CF41561" w:rsidR="00BB6428" w:rsidRPr="00F14B56" w:rsidRDefault="00BB6428" w:rsidP="00AF05EC">
      <w:pPr>
        <w:pStyle w:val="a3"/>
        <w:numPr>
          <w:ilvl w:val="1"/>
          <w:numId w:val="1"/>
        </w:numPr>
        <w:spacing w:after="0"/>
        <w:ind w:left="0"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Надавати подружжям, які працюють в Компанії, право на щорічну відпустку в один і той самий період.</w:t>
      </w:r>
    </w:p>
    <w:p w14:paraId="646CD5F6" w14:textId="571C0ED1" w:rsidR="00BB6428" w:rsidRPr="00F14B56" w:rsidRDefault="00BB6428" w:rsidP="00AF05EC">
      <w:pPr>
        <w:pStyle w:val="a3"/>
        <w:numPr>
          <w:ilvl w:val="1"/>
          <w:numId w:val="1"/>
        </w:numPr>
        <w:spacing w:after="0"/>
        <w:ind w:left="0"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Переносити працівнику щорічну відпустку на інший період або продовжувати її у випадках визначених чинним законодавством.</w:t>
      </w:r>
    </w:p>
    <w:p w14:paraId="11FDFC27" w14:textId="44EAB76B" w:rsidR="00AF05EC" w:rsidRPr="00F14B56" w:rsidRDefault="00BB6428" w:rsidP="00AF05EC">
      <w:pPr>
        <w:pStyle w:val="a3"/>
        <w:numPr>
          <w:ilvl w:val="1"/>
          <w:numId w:val="1"/>
        </w:numPr>
        <w:spacing w:after="0"/>
        <w:ind w:left="0"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Відкликати працівників із щорічних відпусток лише за їх згодою та у випадках, визначених законодавством України.</w:t>
      </w:r>
    </w:p>
    <w:p w14:paraId="7B8B6CFE" w14:textId="4907CB0A" w:rsidR="00BB6428" w:rsidRPr="00F14B56" w:rsidRDefault="00BB6428" w:rsidP="00AF05EC">
      <w:pPr>
        <w:pStyle w:val="a3"/>
        <w:numPr>
          <w:ilvl w:val="1"/>
          <w:numId w:val="1"/>
        </w:numPr>
        <w:spacing w:after="0"/>
        <w:ind w:left="0"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Надавати працівникам відпустки без збереження заробітної плати за сімейними о</w:t>
      </w:r>
      <w:r w:rsidR="00BF4C2F" w:rsidRPr="00F14B56">
        <w:rPr>
          <w:rFonts w:ascii="Times New Roman" w:hAnsi="Times New Roman" w:cs="Times New Roman"/>
          <w:sz w:val="24"/>
          <w:szCs w:val="24"/>
          <w:lang w:val="uk-UA"/>
        </w:rPr>
        <w:t>бс</w:t>
      </w:r>
      <w:r w:rsidRPr="00F14B56">
        <w:rPr>
          <w:rFonts w:ascii="Times New Roman" w:hAnsi="Times New Roman" w:cs="Times New Roman"/>
          <w:sz w:val="24"/>
          <w:szCs w:val="24"/>
          <w:lang w:val="uk-UA"/>
        </w:rPr>
        <w:t>тавинами та з інших причин на термін, обумовлений угодою між прац</w:t>
      </w:r>
      <w:r w:rsidR="00BF4C2F" w:rsidRPr="00F14B56">
        <w:rPr>
          <w:rFonts w:ascii="Times New Roman" w:hAnsi="Times New Roman" w:cs="Times New Roman"/>
          <w:sz w:val="24"/>
          <w:szCs w:val="24"/>
          <w:lang w:val="uk-UA"/>
        </w:rPr>
        <w:t>і</w:t>
      </w:r>
      <w:r w:rsidRPr="00F14B56">
        <w:rPr>
          <w:rFonts w:ascii="Times New Roman" w:hAnsi="Times New Roman" w:cs="Times New Roman"/>
          <w:sz w:val="24"/>
          <w:szCs w:val="24"/>
          <w:lang w:val="uk-UA"/>
        </w:rPr>
        <w:t>вником і адмініст</w:t>
      </w:r>
      <w:r w:rsidR="00BF4C2F" w:rsidRPr="00F14B56">
        <w:rPr>
          <w:rFonts w:ascii="Times New Roman" w:hAnsi="Times New Roman" w:cs="Times New Roman"/>
          <w:sz w:val="24"/>
          <w:szCs w:val="24"/>
          <w:lang w:val="uk-UA"/>
        </w:rPr>
        <w:t>р</w:t>
      </w:r>
      <w:r w:rsidRPr="00F14B56">
        <w:rPr>
          <w:rFonts w:ascii="Times New Roman" w:hAnsi="Times New Roman" w:cs="Times New Roman"/>
          <w:sz w:val="24"/>
          <w:szCs w:val="24"/>
          <w:lang w:val="uk-UA"/>
        </w:rPr>
        <w:t>ацією та визначений ст. 25, 26 Закону України «Про відпустки»</w:t>
      </w:r>
      <w:r w:rsidR="003A156A" w:rsidRPr="00F14B56">
        <w:rPr>
          <w:rFonts w:ascii="Times New Roman" w:hAnsi="Times New Roman" w:cs="Times New Roman"/>
          <w:sz w:val="24"/>
          <w:szCs w:val="24"/>
          <w:lang w:val="uk-UA"/>
        </w:rPr>
        <w:t>.</w:t>
      </w:r>
    </w:p>
    <w:p w14:paraId="033335F3" w14:textId="16A19CDD" w:rsidR="006F364A" w:rsidRPr="00F14B56" w:rsidRDefault="006F364A" w:rsidP="006F364A">
      <w:pPr>
        <w:ind w:firstLine="284"/>
        <w:jc w:val="both"/>
        <w:rPr>
          <w:rFonts w:ascii="Times New Roman" w:hAnsi="Times New Roman" w:cs="Times New Roman"/>
          <w:sz w:val="24"/>
          <w:szCs w:val="24"/>
        </w:rPr>
      </w:pPr>
      <w:r w:rsidRPr="00F14B56">
        <w:rPr>
          <w:rFonts w:ascii="Times New Roman" w:hAnsi="Times New Roman" w:cs="Times New Roman"/>
          <w:sz w:val="24"/>
          <w:szCs w:val="24"/>
          <w:lang w:val="uk-UA"/>
        </w:rPr>
        <w:t xml:space="preserve">13.13 </w:t>
      </w:r>
      <w:proofErr w:type="spellStart"/>
      <w:r w:rsidRPr="00F14B56">
        <w:rPr>
          <w:rFonts w:ascii="Times New Roman" w:hAnsi="Times New Roman" w:cs="Times New Roman"/>
          <w:sz w:val="24"/>
          <w:szCs w:val="24"/>
        </w:rPr>
        <w:t>Працівникам</w:t>
      </w:r>
      <w:proofErr w:type="spellEnd"/>
      <w:r w:rsidRPr="00F14B56">
        <w:rPr>
          <w:rFonts w:ascii="Times New Roman" w:hAnsi="Times New Roman" w:cs="Times New Roman"/>
          <w:sz w:val="24"/>
          <w:szCs w:val="24"/>
        </w:rPr>
        <w:t xml:space="preserve"> з </w:t>
      </w:r>
      <w:proofErr w:type="spellStart"/>
      <w:r w:rsidRPr="00F14B56">
        <w:rPr>
          <w:rFonts w:ascii="Times New Roman" w:hAnsi="Times New Roman" w:cs="Times New Roman"/>
          <w:sz w:val="24"/>
          <w:szCs w:val="24"/>
        </w:rPr>
        <w:t>ненормованим</w:t>
      </w:r>
      <w:proofErr w:type="spellEnd"/>
      <w:r w:rsidRPr="00F14B56">
        <w:rPr>
          <w:rFonts w:ascii="Times New Roman" w:hAnsi="Times New Roman" w:cs="Times New Roman"/>
          <w:sz w:val="24"/>
          <w:szCs w:val="24"/>
        </w:rPr>
        <w:t xml:space="preserve"> </w:t>
      </w:r>
      <w:proofErr w:type="spellStart"/>
      <w:r w:rsidRPr="00F14B56">
        <w:rPr>
          <w:rFonts w:ascii="Times New Roman" w:hAnsi="Times New Roman" w:cs="Times New Roman"/>
          <w:sz w:val="24"/>
          <w:szCs w:val="24"/>
        </w:rPr>
        <w:t>робочим</w:t>
      </w:r>
      <w:proofErr w:type="spellEnd"/>
      <w:r w:rsidRPr="00F14B56">
        <w:rPr>
          <w:rFonts w:ascii="Times New Roman" w:hAnsi="Times New Roman" w:cs="Times New Roman"/>
          <w:sz w:val="24"/>
          <w:szCs w:val="24"/>
        </w:rPr>
        <w:t xml:space="preserve"> днем </w:t>
      </w:r>
      <w:proofErr w:type="spellStart"/>
      <w:r w:rsidRPr="00F14B56">
        <w:rPr>
          <w:rFonts w:ascii="Times New Roman" w:hAnsi="Times New Roman" w:cs="Times New Roman"/>
          <w:sz w:val="24"/>
          <w:szCs w:val="24"/>
        </w:rPr>
        <w:t>надається</w:t>
      </w:r>
      <w:proofErr w:type="spellEnd"/>
      <w:r w:rsidRPr="00F14B56">
        <w:rPr>
          <w:rFonts w:ascii="Times New Roman" w:hAnsi="Times New Roman" w:cs="Times New Roman"/>
          <w:sz w:val="24"/>
          <w:szCs w:val="24"/>
        </w:rPr>
        <w:t xml:space="preserve"> </w:t>
      </w:r>
      <w:proofErr w:type="spellStart"/>
      <w:r w:rsidRPr="00F14B56">
        <w:rPr>
          <w:rFonts w:ascii="Times New Roman" w:hAnsi="Times New Roman" w:cs="Times New Roman"/>
          <w:sz w:val="24"/>
          <w:szCs w:val="24"/>
        </w:rPr>
        <w:t>щорічна</w:t>
      </w:r>
      <w:proofErr w:type="spellEnd"/>
      <w:r w:rsidRPr="00F14B56">
        <w:rPr>
          <w:rFonts w:ascii="Times New Roman" w:hAnsi="Times New Roman" w:cs="Times New Roman"/>
          <w:sz w:val="24"/>
          <w:szCs w:val="24"/>
        </w:rPr>
        <w:t xml:space="preserve"> </w:t>
      </w:r>
      <w:proofErr w:type="spellStart"/>
      <w:r w:rsidRPr="00F14B56">
        <w:rPr>
          <w:rFonts w:ascii="Times New Roman" w:hAnsi="Times New Roman" w:cs="Times New Roman"/>
          <w:sz w:val="24"/>
          <w:szCs w:val="24"/>
        </w:rPr>
        <w:t>додаткова</w:t>
      </w:r>
      <w:proofErr w:type="spellEnd"/>
      <w:r w:rsidRPr="00F14B56">
        <w:rPr>
          <w:rFonts w:ascii="Times New Roman" w:hAnsi="Times New Roman" w:cs="Times New Roman"/>
          <w:sz w:val="24"/>
          <w:szCs w:val="24"/>
        </w:rPr>
        <w:t xml:space="preserve"> </w:t>
      </w:r>
      <w:proofErr w:type="spellStart"/>
      <w:r w:rsidRPr="00F14B56">
        <w:rPr>
          <w:rFonts w:ascii="Times New Roman" w:hAnsi="Times New Roman" w:cs="Times New Roman"/>
          <w:sz w:val="24"/>
          <w:szCs w:val="24"/>
        </w:rPr>
        <w:t>відпустка</w:t>
      </w:r>
      <w:proofErr w:type="spellEnd"/>
      <w:r w:rsidRPr="00F14B56">
        <w:rPr>
          <w:rFonts w:ascii="Times New Roman" w:hAnsi="Times New Roman" w:cs="Times New Roman"/>
          <w:sz w:val="24"/>
          <w:szCs w:val="24"/>
        </w:rPr>
        <w:t xml:space="preserve"> за </w:t>
      </w:r>
      <w:proofErr w:type="spellStart"/>
      <w:r w:rsidRPr="00F14B56">
        <w:rPr>
          <w:rFonts w:ascii="Times New Roman" w:hAnsi="Times New Roman" w:cs="Times New Roman"/>
          <w:sz w:val="24"/>
          <w:szCs w:val="24"/>
        </w:rPr>
        <w:t>особливий</w:t>
      </w:r>
      <w:proofErr w:type="spellEnd"/>
      <w:r w:rsidRPr="00F14B56">
        <w:rPr>
          <w:rFonts w:ascii="Times New Roman" w:hAnsi="Times New Roman" w:cs="Times New Roman"/>
          <w:sz w:val="24"/>
          <w:szCs w:val="24"/>
        </w:rPr>
        <w:t xml:space="preserve"> характер </w:t>
      </w:r>
      <w:proofErr w:type="spellStart"/>
      <w:r w:rsidRPr="00F14B56">
        <w:rPr>
          <w:rFonts w:ascii="Times New Roman" w:hAnsi="Times New Roman" w:cs="Times New Roman"/>
          <w:sz w:val="24"/>
          <w:szCs w:val="24"/>
        </w:rPr>
        <w:t>праці</w:t>
      </w:r>
      <w:proofErr w:type="spellEnd"/>
      <w:r w:rsidRPr="00F14B56">
        <w:rPr>
          <w:rFonts w:ascii="Times New Roman" w:hAnsi="Times New Roman" w:cs="Times New Roman"/>
          <w:sz w:val="24"/>
          <w:szCs w:val="24"/>
        </w:rPr>
        <w:t xml:space="preserve"> </w:t>
      </w:r>
      <w:proofErr w:type="spellStart"/>
      <w:r w:rsidRPr="00F14B56">
        <w:rPr>
          <w:rFonts w:ascii="Times New Roman" w:hAnsi="Times New Roman" w:cs="Times New Roman"/>
          <w:sz w:val="24"/>
          <w:szCs w:val="24"/>
        </w:rPr>
        <w:t>тривалістю</w:t>
      </w:r>
      <w:proofErr w:type="spellEnd"/>
      <w:r w:rsidRPr="00F14B56">
        <w:rPr>
          <w:rFonts w:ascii="Times New Roman" w:hAnsi="Times New Roman" w:cs="Times New Roman"/>
          <w:sz w:val="24"/>
          <w:szCs w:val="24"/>
        </w:rPr>
        <w:t xml:space="preserve"> один </w:t>
      </w:r>
      <w:proofErr w:type="spellStart"/>
      <w:r w:rsidRPr="00F14B56">
        <w:rPr>
          <w:rFonts w:ascii="Times New Roman" w:hAnsi="Times New Roman" w:cs="Times New Roman"/>
          <w:sz w:val="24"/>
          <w:szCs w:val="24"/>
        </w:rPr>
        <w:t>календарний</w:t>
      </w:r>
      <w:proofErr w:type="spellEnd"/>
      <w:r w:rsidRPr="00F14B56">
        <w:rPr>
          <w:rFonts w:ascii="Times New Roman" w:hAnsi="Times New Roman" w:cs="Times New Roman"/>
          <w:sz w:val="24"/>
          <w:szCs w:val="24"/>
        </w:rPr>
        <w:t xml:space="preserve"> день.</w:t>
      </w:r>
    </w:p>
    <w:p w14:paraId="51901CD8" w14:textId="3C1CBA76" w:rsidR="007817B9" w:rsidRPr="00F14B56" w:rsidRDefault="00F819EE" w:rsidP="002D00BE">
      <w:pPr>
        <w:pStyle w:val="a3"/>
        <w:numPr>
          <w:ilvl w:val="0"/>
          <w:numId w:val="1"/>
        </w:numPr>
        <w:spacing w:after="0"/>
        <w:ind w:left="0" w:firstLine="426"/>
        <w:jc w:val="both"/>
        <w:rPr>
          <w:rFonts w:ascii="Times New Roman" w:hAnsi="Times New Roman" w:cs="Times New Roman"/>
          <w:b/>
          <w:bCs/>
          <w:sz w:val="24"/>
          <w:szCs w:val="24"/>
          <w:lang w:val="uk-UA"/>
        </w:rPr>
      </w:pPr>
      <w:r w:rsidRPr="00F14B56">
        <w:rPr>
          <w:rFonts w:ascii="Times New Roman" w:hAnsi="Times New Roman" w:cs="Times New Roman"/>
          <w:b/>
          <w:bCs/>
          <w:color w:val="000000"/>
          <w:sz w:val="24"/>
          <w:szCs w:val="24"/>
          <w:lang w:val="uk-UA" w:eastAsia="ru-RU"/>
        </w:rPr>
        <w:t xml:space="preserve">Уповноважений від трудового колективу </w:t>
      </w:r>
      <w:r w:rsidR="007817B9" w:rsidRPr="00F14B56">
        <w:rPr>
          <w:rFonts w:ascii="Times New Roman" w:hAnsi="Times New Roman" w:cs="Times New Roman"/>
          <w:b/>
          <w:bCs/>
          <w:color w:val="000000"/>
          <w:sz w:val="24"/>
          <w:szCs w:val="24"/>
          <w:lang w:val="uk-UA" w:eastAsia="ru-RU"/>
        </w:rPr>
        <w:t>особи зобов’язу</w:t>
      </w:r>
      <w:r w:rsidRPr="00F14B56">
        <w:rPr>
          <w:rFonts w:ascii="Times New Roman" w:hAnsi="Times New Roman" w:cs="Times New Roman"/>
          <w:b/>
          <w:bCs/>
          <w:color w:val="000000"/>
          <w:sz w:val="24"/>
          <w:szCs w:val="24"/>
          <w:lang w:val="uk-UA" w:eastAsia="ru-RU"/>
        </w:rPr>
        <w:t>є</w:t>
      </w:r>
      <w:r w:rsidR="007817B9" w:rsidRPr="00F14B56">
        <w:rPr>
          <w:rFonts w:ascii="Times New Roman" w:hAnsi="Times New Roman" w:cs="Times New Roman"/>
          <w:b/>
          <w:bCs/>
          <w:color w:val="000000"/>
          <w:sz w:val="24"/>
          <w:szCs w:val="24"/>
          <w:lang w:val="uk-UA" w:eastAsia="ru-RU"/>
        </w:rPr>
        <w:t>ться:</w:t>
      </w:r>
    </w:p>
    <w:p w14:paraId="3EE94B9E" w14:textId="04877482" w:rsidR="007817B9" w:rsidRPr="00F14B56" w:rsidRDefault="007817B9" w:rsidP="002D00BE">
      <w:pPr>
        <w:pStyle w:val="a3"/>
        <w:numPr>
          <w:ilvl w:val="1"/>
          <w:numId w:val="1"/>
        </w:numPr>
        <w:spacing w:after="0"/>
        <w:ind w:left="0" w:firstLine="426"/>
        <w:jc w:val="both"/>
        <w:rPr>
          <w:rFonts w:ascii="Times New Roman" w:hAnsi="Times New Roman" w:cs="Times New Roman"/>
          <w:sz w:val="24"/>
          <w:szCs w:val="24"/>
          <w:lang w:val="uk-UA"/>
        </w:rPr>
      </w:pPr>
      <w:r w:rsidRPr="00F14B56">
        <w:rPr>
          <w:rFonts w:ascii="Times New Roman" w:hAnsi="Times New Roman" w:cs="Times New Roman"/>
          <w:color w:val="000000"/>
          <w:sz w:val="24"/>
          <w:szCs w:val="24"/>
          <w:lang w:val="uk-UA" w:eastAsia="ru-RU"/>
        </w:rPr>
        <w:t>Здійснювати контроль виконання положень цього розділу.</w:t>
      </w:r>
    </w:p>
    <w:p w14:paraId="4D93D79B" w14:textId="1B05DF8C" w:rsidR="00A14E56" w:rsidRPr="00F14B56" w:rsidRDefault="00A14E56" w:rsidP="00A14E56">
      <w:pPr>
        <w:spacing w:after="0"/>
        <w:ind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14.2. Сприяти створенню сприятливої трудової (службової) атмосфери в колективі, в тому числі з метою недопущення </w:t>
      </w:r>
      <w:proofErr w:type="spellStart"/>
      <w:r w:rsidRPr="00F14B56">
        <w:rPr>
          <w:rFonts w:ascii="Times New Roman" w:hAnsi="Times New Roman" w:cs="Times New Roman"/>
          <w:sz w:val="24"/>
          <w:szCs w:val="24"/>
          <w:lang w:val="uk-UA"/>
        </w:rPr>
        <w:t>мобінгу</w:t>
      </w:r>
      <w:proofErr w:type="spellEnd"/>
      <w:r w:rsidRPr="00F14B56">
        <w:rPr>
          <w:rFonts w:ascii="Times New Roman" w:hAnsi="Times New Roman" w:cs="Times New Roman"/>
          <w:sz w:val="24"/>
          <w:szCs w:val="24"/>
          <w:lang w:val="uk-UA"/>
        </w:rPr>
        <w:t>.</w:t>
      </w:r>
    </w:p>
    <w:p w14:paraId="24F17D4C" w14:textId="6B5BDADD" w:rsidR="00825CDB" w:rsidRPr="00F14B56" w:rsidRDefault="00825CDB" w:rsidP="002D00BE">
      <w:pPr>
        <w:pStyle w:val="a3"/>
        <w:spacing w:after="0"/>
        <w:ind w:left="0" w:firstLine="426"/>
        <w:jc w:val="both"/>
        <w:rPr>
          <w:rFonts w:ascii="Times New Roman" w:hAnsi="Times New Roman" w:cs="Times New Roman"/>
          <w:sz w:val="24"/>
          <w:szCs w:val="24"/>
          <w:lang w:val="uk-UA"/>
        </w:rPr>
      </w:pPr>
    </w:p>
    <w:p w14:paraId="176E9784" w14:textId="059F4064" w:rsidR="00825CDB" w:rsidRPr="00F14B56" w:rsidRDefault="00825CDB" w:rsidP="0084707A">
      <w:pPr>
        <w:pStyle w:val="a3"/>
        <w:spacing w:after="0"/>
        <w:ind w:left="0" w:firstLine="426"/>
        <w:jc w:val="center"/>
        <w:rPr>
          <w:rFonts w:ascii="Times New Roman" w:hAnsi="Times New Roman" w:cs="Times New Roman"/>
          <w:b/>
          <w:bCs/>
          <w:sz w:val="24"/>
          <w:szCs w:val="24"/>
          <w:lang w:val="uk-UA"/>
        </w:rPr>
      </w:pPr>
      <w:r w:rsidRPr="00F14B56">
        <w:rPr>
          <w:rFonts w:ascii="Times New Roman" w:hAnsi="Times New Roman" w:cs="Times New Roman"/>
          <w:b/>
          <w:bCs/>
          <w:sz w:val="24"/>
          <w:szCs w:val="24"/>
          <w:lang w:val="uk-UA"/>
        </w:rPr>
        <w:t>Розділ ІІІ</w:t>
      </w:r>
    </w:p>
    <w:p w14:paraId="4CAB8170" w14:textId="55F0EA14" w:rsidR="00825CDB" w:rsidRPr="00F14B56" w:rsidRDefault="00825CDB" w:rsidP="0084707A">
      <w:pPr>
        <w:pStyle w:val="a3"/>
        <w:spacing w:after="0"/>
        <w:ind w:left="0" w:firstLine="426"/>
        <w:jc w:val="center"/>
        <w:rPr>
          <w:rFonts w:ascii="Times New Roman" w:hAnsi="Times New Roman" w:cs="Times New Roman"/>
          <w:b/>
          <w:bCs/>
          <w:sz w:val="24"/>
          <w:szCs w:val="24"/>
          <w:lang w:val="uk-UA"/>
        </w:rPr>
      </w:pPr>
      <w:r w:rsidRPr="00F14B56">
        <w:rPr>
          <w:rFonts w:ascii="Times New Roman" w:hAnsi="Times New Roman" w:cs="Times New Roman"/>
          <w:b/>
          <w:bCs/>
          <w:sz w:val="24"/>
          <w:szCs w:val="24"/>
          <w:lang w:val="uk-UA"/>
        </w:rPr>
        <w:t>Забезпечення зайнятості</w:t>
      </w:r>
    </w:p>
    <w:p w14:paraId="38DB167F" w14:textId="77777777" w:rsidR="00825CDB" w:rsidRPr="00F14B56" w:rsidRDefault="00825CDB" w:rsidP="002D00BE">
      <w:pPr>
        <w:pStyle w:val="a3"/>
        <w:spacing w:after="0"/>
        <w:ind w:left="0" w:firstLine="426"/>
        <w:jc w:val="both"/>
        <w:rPr>
          <w:rFonts w:ascii="Times New Roman" w:hAnsi="Times New Roman" w:cs="Times New Roman"/>
          <w:sz w:val="24"/>
          <w:szCs w:val="24"/>
          <w:lang w:val="uk-UA"/>
        </w:rPr>
      </w:pPr>
    </w:p>
    <w:p w14:paraId="7CDCDD98" w14:textId="1FCB8402" w:rsidR="00825CDB" w:rsidRPr="00F14B56" w:rsidRDefault="00825CDB" w:rsidP="002D00BE">
      <w:pPr>
        <w:pStyle w:val="a3"/>
        <w:numPr>
          <w:ilvl w:val="0"/>
          <w:numId w:val="1"/>
        </w:numPr>
        <w:spacing w:after="0"/>
        <w:ind w:left="0" w:firstLine="426"/>
        <w:jc w:val="both"/>
        <w:rPr>
          <w:rFonts w:ascii="Times New Roman" w:hAnsi="Times New Roman" w:cs="Times New Roman"/>
          <w:b/>
          <w:bCs/>
          <w:sz w:val="24"/>
          <w:szCs w:val="24"/>
          <w:lang w:val="uk-UA"/>
        </w:rPr>
      </w:pPr>
      <w:r w:rsidRPr="00F14B56">
        <w:rPr>
          <w:rFonts w:ascii="Times New Roman" w:hAnsi="Times New Roman" w:cs="Times New Roman"/>
          <w:b/>
          <w:bCs/>
          <w:sz w:val="24"/>
          <w:szCs w:val="24"/>
          <w:lang w:val="uk-UA"/>
        </w:rPr>
        <w:t>Сторона Власника</w:t>
      </w:r>
      <w:r w:rsidR="00B24D97" w:rsidRPr="00F14B56">
        <w:rPr>
          <w:rFonts w:ascii="Times New Roman" w:hAnsi="Times New Roman" w:cs="Times New Roman"/>
          <w:b/>
          <w:bCs/>
          <w:sz w:val="24"/>
          <w:szCs w:val="24"/>
          <w:lang w:val="uk-UA"/>
        </w:rPr>
        <w:t xml:space="preserve"> </w:t>
      </w:r>
      <w:r w:rsidRPr="00F14B56">
        <w:rPr>
          <w:rFonts w:ascii="Times New Roman" w:hAnsi="Times New Roman" w:cs="Times New Roman"/>
          <w:b/>
          <w:bCs/>
          <w:sz w:val="24"/>
          <w:szCs w:val="24"/>
          <w:lang w:val="uk-UA"/>
        </w:rPr>
        <w:t>зобов’язується</w:t>
      </w:r>
    </w:p>
    <w:p w14:paraId="2FB82631" w14:textId="35CE9003" w:rsidR="00F05312" w:rsidRPr="00427689" w:rsidRDefault="00F05312" w:rsidP="00A762EA">
      <w:pPr>
        <w:spacing w:after="0"/>
        <w:ind w:firstLine="426"/>
        <w:jc w:val="both"/>
        <w:rPr>
          <w:rFonts w:ascii="Times New Roman" w:hAnsi="Times New Roman" w:cs="Times New Roman"/>
          <w:color w:val="000000" w:themeColor="text1"/>
          <w:sz w:val="24"/>
          <w:szCs w:val="24"/>
          <w:lang w:val="uk-UA"/>
        </w:rPr>
      </w:pPr>
      <w:r w:rsidRPr="00427689">
        <w:rPr>
          <w:rFonts w:ascii="Times New Roman" w:hAnsi="Times New Roman" w:cs="Times New Roman"/>
          <w:color w:val="000000" w:themeColor="text1"/>
          <w:sz w:val="24"/>
          <w:szCs w:val="24"/>
          <w:lang w:val="uk-UA"/>
        </w:rPr>
        <w:t xml:space="preserve">Забезпечити повну зайнятість і виконання трудових обов’язків працівниками відповідно до їх </w:t>
      </w:r>
      <w:r w:rsidR="00BE40A9" w:rsidRPr="00427689">
        <w:rPr>
          <w:rFonts w:ascii="Times New Roman" w:hAnsi="Times New Roman" w:cs="Times New Roman"/>
          <w:color w:val="000000" w:themeColor="text1"/>
          <w:sz w:val="24"/>
          <w:szCs w:val="24"/>
          <w:lang w:val="uk-UA"/>
        </w:rPr>
        <w:t>займаних посад</w:t>
      </w:r>
      <w:r w:rsidR="00427689" w:rsidRPr="00427689">
        <w:rPr>
          <w:rFonts w:ascii="Times New Roman" w:hAnsi="Times New Roman" w:cs="Times New Roman"/>
          <w:color w:val="000000" w:themeColor="text1"/>
          <w:sz w:val="24"/>
          <w:szCs w:val="24"/>
          <w:lang w:val="uk-UA"/>
        </w:rPr>
        <w:t>.</w:t>
      </w:r>
    </w:p>
    <w:p w14:paraId="1879996C" w14:textId="637AFB7E" w:rsidR="00825CDB" w:rsidRPr="00F14B56" w:rsidRDefault="00764514" w:rsidP="00A762EA">
      <w:pPr>
        <w:spacing w:after="0"/>
        <w:ind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Попереджати працівників про їх наступне вивільнення не пізніше як за два місяці відповідно до статті 49</w:t>
      </w:r>
      <w:r w:rsidR="005834F6" w:rsidRPr="00F14B56">
        <w:rPr>
          <w:rFonts w:ascii="Times New Roman" w:hAnsi="Times New Roman" w:cs="Times New Roman"/>
          <w:sz w:val="24"/>
          <w:szCs w:val="24"/>
          <w:lang w:val="uk-UA"/>
        </w:rPr>
        <w:t>-2</w:t>
      </w:r>
      <w:r w:rsidRPr="00F14B56">
        <w:rPr>
          <w:rFonts w:ascii="Times New Roman" w:hAnsi="Times New Roman" w:cs="Times New Roman"/>
          <w:sz w:val="24"/>
          <w:szCs w:val="24"/>
          <w:lang w:val="uk-UA"/>
        </w:rPr>
        <w:t xml:space="preserve"> КЗпП України. </w:t>
      </w:r>
    </w:p>
    <w:p w14:paraId="3947DCB5" w14:textId="42996605" w:rsidR="00764514" w:rsidRPr="00F14B56" w:rsidRDefault="00764514" w:rsidP="00A762EA">
      <w:pPr>
        <w:spacing w:after="0"/>
        <w:ind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При в</w:t>
      </w:r>
      <w:r w:rsidR="007B42A0" w:rsidRPr="00F14B56">
        <w:rPr>
          <w:rFonts w:ascii="Times New Roman" w:hAnsi="Times New Roman" w:cs="Times New Roman"/>
          <w:sz w:val="24"/>
          <w:szCs w:val="24"/>
          <w:lang w:val="uk-UA"/>
        </w:rPr>
        <w:t>ивільненн</w:t>
      </w:r>
      <w:r w:rsidR="00C52778">
        <w:rPr>
          <w:rFonts w:ascii="Times New Roman" w:hAnsi="Times New Roman" w:cs="Times New Roman"/>
          <w:sz w:val="24"/>
          <w:szCs w:val="24"/>
          <w:lang w:val="uk-UA"/>
        </w:rPr>
        <w:t>і</w:t>
      </w:r>
      <w:r w:rsidR="007B42A0" w:rsidRPr="00F14B56">
        <w:rPr>
          <w:rFonts w:ascii="Times New Roman" w:hAnsi="Times New Roman" w:cs="Times New Roman"/>
          <w:sz w:val="24"/>
          <w:szCs w:val="24"/>
          <w:lang w:val="uk-UA"/>
        </w:rPr>
        <w:t xml:space="preserve"> працівників</w:t>
      </w:r>
      <w:r w:rsidR="00BE40A9">
        <w:rPr>
          <w:rFonts w:ascii="Times New Roman" w:hAnsi="Times New Roman" w:cs="Times New Roman"/>
          <w:sz w:val="24"/>
          <w:szCs w:val="24"/>
          <w:lang w:val="uk-UA"/>
        </w:rPr>
        <w:t>,</w:t>
      </w:r>
      <w:r w:rsidR="007B42A0" w:rsidRPr="00F14B56">
        <w:rPr>
          <w:rFonts w:ascii="Times New Roman" w:hAnsi="Times New Roman" w:cs="Times New Roman"/>
          <w:sz w:val="24"/>
          <w:szCs w:val="24"/>
          <w:lang w:val="uk-UA"/>
        </w:rPr>
        <w:t xml:space="preserve"> у зв’язку із змінами в організації праці</w:t>
      </w:r>
      <w:r w:rsidR="00BE40A9">
        <w:rPr>
          <w:rFonts w:ascii="Times New Roman" w:hAnsi="Times New Roman" w:cs="Times New Roman"/>
          <w:sz w:val="24"/>
          <w:szCs w:val="24"/>
          <w:lang w:val="uk-UA"/>
        </w:rPr>
        <w:t xml:space="preserve">, </w:t>
      </w:r>
      <w:r w:rsidR="007B42A0" w:rsidRPr="00F14B56">
        <w:rPr>
          <w:rFonts w:ascii="Times New Roman" w:hAnsi="Times New Roman" w:cs="Times New Roman"/>
          <w:sz w:val="24"/>
          <w:szCs w:val="24"/>
          <w:lang w:val="uk-UA"/>
        </w:rPr>
        <w:t xml:space="preserve"> забезпечити дотримання переважного права на залишення на роботі відповідно до статті 42 КЗпП України.</w:t>
      </w:r>
    </w:p>
    <w:p w14:paraId="779786C7" w14:textId="77777777" w:rsidR="00202E7A" w:rsidRPr="00F14B56" w:rsidRDefault="00202E7A" w:rsidP="002D00BE">
      <w:pPr>
        <w:pStyle w:val="a3"/>
        <w:spacing w:after="0"/>
        <w:ind w:left="0" w:firstLine="426"/>
        <w:jc w:val="both"/>
        <w:rPr>
          <w:rFonts w:ascii="Times New Roman" w:hAnsi="Times New Roman" w:cs="Times New Roman"/>
          <w:sz w:val="24"/>
          <w:szCs w:val="24"/>
          <w:lang w:val="uk-UA"/>
        </w:rPr>
      </w:pPr>
    </w:p>
    <w:p w14:paraId="6ED4FB9A" w14:textId="5D940330" w:rsidR="00202E7A" w:rsidRPr="00F14B56" w:rsidRDefault="00202E7A" w:rsidP="002D00BE">
      <w:pPr>
        <w:pStyle w:val="a3"/>
        <w:numPr>
          <w:ilvl w:val="0"/>
          <w:numId w:val="1"/>
        </w:numPr>
        <w:spacing w:after="0"/>
        <w:ind w:left="0" w:firstLine="426"/>
        <w:jc w:val="both"/>
        <w:rPr>
          <w:rFonts w:ascii="Times New Roman" w:hAnsi="Times New Roman" w:cs="Times New Roman"/>
          <w:b/>
          <w:bCs/>
          <w:sz w:val="24"/>
          <w:szCs w:val="24"/>
          <w:lang w:val="uk-UA"/>
        </w:rPr>
      </w:pPr>
      <w:r w:rsidRPr="00F14B56">
        <w:rPr>
          <w:rFonts w:ascii="Times New Roman" w:hAnsi="Times New Roman" w:cs="Times New Roman"/>
          <w:b/>
          <w:bCs/>
          <w:color w:val="000000"/>
          <w:sz w:val="24"/>
          <w:szCs w:val="24"/>
          <w:lang w:val="uk-UA" w:eastAsia="ru-RU"/>
        </w:rPr>
        <w:t>Уповноважен</w:t>
      </w:r>
      <w:r w:rsidR="005834F6" w:rsidRPr="00F14B56">
        <w:rPr>
          <w:rFonts w:ascii="Times New Roman" w:hAnsi="Times New Roman" w:cs="Times New Roman"/>
          <w:b/>
          <w:bCs/>
          <w:color w:val="000000"/>
          <w:sz w:val="24"/>
          <w:szCs w:val="24"/>
          <w:lang w:val="uk-UA" w:eastAsia="ru-RU"/>
        </w:rPr>
        <w:t>ий від трудового</w:t>
      </w:r>
      <w:r w:rsidRPr="00F14B56">
        <w:rPr>
          <w:rFonts w:ascii="Times New Roman" w:hAnsi="Times New Roman" w:cs="Times New Roman"/>
          <w:b/>
          <w:bCs/>
          <w:color w:val="000000"/>
          <w:sz w:val="24"/>
          <w:szCs w:val="24"/>
          <w:lang w:val="uk-UA" w:eastAsia="ru-RU"/>
        </w:rPr>
        <w:t xml:space="preserve"> </w:t>
      </w:r>
      <w:r w:rsidR="005834F6" w:rsidRPr="00F14B56">
        <w:rPr>
          <w:rFonts w:ascii="Times New Roman" w:hAnsi="Times New Roman" w:cs="Times New Roman"/>
          <w:b/>
          <w:bCs/>
          <w:color w:val="000000"/>
          <w:sz w:val="24"/>
          <w:szCs w:val="24"/>
          <w:lang w:val="uk-UA" w:eastAsia="ru-RU"/>
        </w:rPr>
        <w:t>колективу</w:t>
      </w:r>
      <w:r w:rsidRPr="00F14B56">
        <w:rPr>
          <w:rFonts w:ascii="Times New Roman" w:hAnsi="Times New Roman" w:cs="Times New Roman"/>
          <w:b/>
          <w:bCs/>
          <w:color w:val="000000"/>
          <w:sz w:val="24"/>
          <w:szCs w:val="24"/>
          <w:lang w:val="uk-UA" w:eastAsia="ru-RU"/>
        </w:rPr>
        <w:t xml:space="preserve"> зобов’язу</w:t>
      </w:r>
      <w:r w:rsidR="000047F9" w:rsidRPr="00F14B56">
        <w:rPr>
          <w:rFonts w:ascii="Times New Roman" w:hAnsi="Times New Roman" w:cs="Times New Roman"/>
          <w:b/>
          <w:bCs/>
          <w:color w:val="000000"/>
          <w:sz w:val="24"/>
          <w:szCs w:val="24"/>
          <w:lang w:val="uk-UA" w:eastAsia="ru-RU"/>
        </w:rPr>
        <w:t>є</w:t>
      </w:r>
      <w:r w:rsidRPr="00F14B56">
        <w:rPr>
          <w:rFonts w:ascii="Times New Roman" w:hAnsi="Times New Roman" w:cs="Times New Roman"/>
          <w:b/>
          <w:bCs/>
          <w:color w:val="000000"/>
          <w:sz w:val="24"/>
          <w:szCs w:val="24"/>
          <w:lang w:val="uk-UA" w:eastAsia="ru-RU"/>
        </w:rPr>
        <w:t>ться</w:t>
      </w:r>
    </w:p>
    <w:p w14:paraId="5B2BA731" w14:textId="47D217A8" w:rsidR="003E66CB" w:rsidRPr="00F14B56" w:rsidRDefault="008C2062" w:rsidP="00A762EA">
      <w:pPr>
        <w:spacing w:after="0"/>
        <w:ind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За необхідності ініціювати проведення спільних консультацій із Роботодавцем з проблем зайнятості з метою вжиття заходів для запобігання звільненню чи зведення їх кількості</w:t>
      </w:r>
      <w:r w:rsidR="005D762F" w:rsidRPr="00F14B56">
        <w:rPr>
          <w:rFonts w:ascii="Times New Roman" w:hAnsi="Times New Roman" w:cs="Times New Roman"/>
          <w:sz w:val="24"/>
          <w:szCs w:val="24"/>
          <w:lang w:val="uk-UA"/>
        </w:rPr>
        <w:t xml:space="preserve"> </w:t>
      </w:r>
      <w:r w:rsidRPr="00F14B56">
        <w:rPr>
          <w:rFonts w:ascii="Times New Roman" w:hAnsi="Times New Roman" w:cs="Times New Roman"/>
          <w:sz w:val="24"/>
          <w:szCs w:val="24"/>
          <w:lang w:val="uk-UA"/>
        </w:rPr>
        <w:t>до мінімуму, або пом’якшення наслідків звільнень.</w:t>
      </w:r>
    </w:p>
    <w:p w14:paraId="7D775935" w14:textId="57345E77" w:rsidR="008C2062" w:rsidRPr="00F14B56" w:rsidRDefault="005834F6" w:rsidP="00A762EA">
      <w:pPr>
        <w:spacing w:after="0"/>
        <w:ind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 </w:t>
      </w:r>
    </w:p>
    <w:p w14:paraId="707DBE50" w14:textId="77777777" w:rsidR="001F27DB" w:rsidRPr="00F14B56" w:rsidRDefault="001F27DB" w:rsidP="002D00BE">
      <w:pPr>
        <w:pStyle w:val="a3"/>
        <w:spacing w:after="0"/>
        <w:ind w:left="0" w:firstLine="426"/>
        <w:jc w:val="both"/>
        <w:rPr>
          <w:rFonts w:ascii="Times New Roman" w:hAnsi="Times New Roman" w:cs="Times New Roman"/>
          <w:sz w:val="24"/>
          <w:szCs w:val="24"/>
          <w:lang w:val="uk-UA"/>
        </w:rPr>
      </w:pPr>
    </w:p>
    <w:p w14:paraId="094C594F" w14:textId="77777777" w:rsidR="001F27DB" w:rsidRPr="00F14B56" w:rsidRDefault="001F27DB" w:rsidP="002D00BE">
      <w:pPr>
        <w:pStyle w:val="a3"/>
        <w:spacing w:after="0"/>
        <w:ind w:left="0" w:firstLine="426"/>
        <w:jc w:val="center"/>
        <w:rPr>
          <w:rFonts w:ascii="Times New Roman" w:hAnsi="Times New Roman" w:cs="Times New Roman"/>
          <w:b/>
          <w:bCs/>
          <w:sz w:val="24"/>
          <w:szCs w:val="24"/>
          <w:lang w:val="uk-UA"/>
        </w:rPr>
      </w:pPr>
      <w:r w:rsidRPr="00F14B56">
        <w:rPr>
          <w:rFonts w:ascii="Times New Roman" w:hAnsi="Times New Roman" w:cs="Times New Roman"/>
          <w:b/>
          <w:bCs/>
          <w:sz w:val="24"/>
          <w:szCs w:val="24"/>
          <w:lang w:val="uk-UA"/>
        </w:rPr>
        <w:t>Розділ ІV</w:t>
      </w:r>
    </w:p>
    <w:p w14:paraId="6B244D77" w14:textId="77777777" w:rsidR="001F27DB" w:rsidRPr="00F14B56" w:rsidRDefault="001F27DB" w:rsidP="002D00BE">
      <w:pPr>
        <w:pStyle w:val="a3"/>
        <w:spacing w:after="0"/>
        <w:ind w:left="0" w:firstLine="426"/>
        <w:jc w:val="center"/>
        <w:rPr>
          <w:rFonts w:ascii="Times New Roman" w:hAnsi="Times New Roman" w:cs="Times New Roman"/>
          <w:b/>
          <w:bCs/>
          <w:sz w:val="24"/>
          <w:szCs w:val="24"/>
          <w:lang w:val="uk-UA"/>
        </w:rPr>
      </w:pPr>
      <w:r w:rsidRPr="00F14B56">
        <w:rPr>
          <w:rFonts w:ascii="Times New Roman" w:hAnsi="Times New Roman" w:cs="Times New Roman"/>
          <w:b/>
          <w:bCs/>
          <w:sz w:val="24"/>
          <w:szCs w:val="24"/>
          <w:lang w:val="uk-UA"/>
        </w:rPr>
        <w:t>Оплата праці</w:t>
      </w:r>
    </w:p>
    <w:p w14:paraId="08E5C0B1" w14:textId="77777777" w:rsidR="00DB3697" w:rsidRPr="00F14B56" w:rsidRDefault="00DB3697" w:rsidP="00DB3697">
      <w:pPr>
        <w:spacing w:after="0"/>
        <w:ind w:left="284"/>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  Сторона власника зобов’язується:</w:t>
      </w:r>
    </w:p>
    <w:p w14:paraId="43DF353F" w14:textId="6C8C6324" w:rsidR="00FF69AC" w:rsidRPr="00F14B56" w:rsidRDefault="006D6E4B" w:rsidP="002D00BE">
      <w:pPr>
        <w:pStyle w:val="a3"/>
        <w:spacing w:after="0"/>
        <w:ind w:left="0"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Гарантувати виплату працівникам заробітної плати в розмірі не нижчому від законодавчо встановленого мінімального розміру заробітної плати.</w:t>
      </w:r>
    </w:p>
    <w:p w14:paraId="60C44E6B" w14:textId="509154E6" w:rsidR="006D6E4B" w:rsidRPr="00F14B56" w:rsidRDefault="006D6E4B" w:rsidP="002D00BE">
      <w:pPr>
        <w:pStyle w:val="a3"/>
        <w:spacing w:after="0"/>
        <w:ind w:left="0"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Збільшувати мінімальні та діючі розміри посадових окладів і тарифних ставок відповідно до нових нормативних документі</w:t>
      </w:r>
      <w:r w:rsidR="00E138DA" w:rsidRPr="00F14B56">
        <w:rPr>
          <w:rFonts w:ascii="Times New Roman" w:hAnsi="Times New Roman" w:cs="Times New Roman"/>
          <w:sz w:val="24"/>
          <w:szCs w:val="24"/>
          <w:lang w:val="uk-UA"/>
        </w:rPr>
        <w:t>в</w:t>
      </w:r>
      <w:r w:rsidRPr="00F14B56">
        <w:rPr>
          <w:rFonts w:ascii="Times New Roman" w:hAnsi="Times New Roman" w:cs="Times New Roman"/>
          <w:sz w:val="24"/>
          <w:szCs w:val="24"/>
          <w:lang w:val="uk-UA"/>
        </w:rPr>
        <w:t>, що стосуються оплати праці та її індексації.</w:t>
      </w:r>
    </w:p>
    <w:p w14:paraId="04B69B91" w14:textId="7004F9CA" w:rsidR="006D6E4B" w:rsidRPr="00F14B56" w:rsidRDefault="006D6E4B" w:rsidP="002D00BE">
      <w:pPr>
        <w:pStyle w:val="a3"/>
        <w:spacing w:after="0"/>
        <w:ind w:left="0"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Заробітну плату виплачувати працівникам регулярно в робочі дні, не рідше двох разів на місяць, через проміжок часу, який не перевищує шістнадцять календарних днів – 7 та 22 числа.</w:t>
      </w:r>
    </w:p>
    <w:p w14:paraId="09EF9E57" w14:textId="7D669317" w:rsidR="006D6E4B" w:rsidRPr="00F14B56" w:rsidRDefault="006D6E4B" w:rsidP="002D00BE">
      <w:pPr>
        <w:pStyle w:val="a3"/>
        <w:spacing w:after="0"/>
        <w:ind w:left="0"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lastRenderedPageBreak/>
        <w:t>Заробітну плату, нараховану за минулий період, виплачувати не пізніше 7 днів після закінчення періоду, за який вона нарахована. Здійснювати виплату заробітної плати напередодні у разі, коли день її виплати збігається з вихідним, святковим або неробочим днем.</w:t>
      </w:r>
    </w:p>
    <w:p w14:paraId="6325DA75" w14:textId="0B07194B" w:rsidR="006D6E4B" w:rsidRPr="00F14B56" w:rsidRDefault="006D6E4B" w:rsidP="002D00BE">
      <w:pPr>
        <w:pStyle w:val="a3"/>
        <w:spacing w:after="0"/>
        <w:ind w:left="0"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Заробітну плату за першу половину місяця (аванс) виплачувати в сумі 50% тарифної ставки (окладу).</w:t>
      </w:r>
    </w:p>
    <w:p w14:paraId="2A6208CC" w14:textId="30A4E06D" w:rsidR="006D6E4B" w:rsidRPr="00F14B56" w:rsidRDefault="006D6E4B" w:rsidP="002D00BE">
      <w:pPr>
        <w:pStyle w:val="a3"/>
        <w:spacing w:after="0"/>
        <w:ind w:left="0"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Здійснювати оплату праці на основі тарифної системи.</w:t>
      </w:r>
    </w:p>
    <w:p w14:paraId="404279DC" w14:textId="69CD7FC8" w:rsidR="006D6E4B" w:rsidRPr="00F14B56" w:rsidRDefault="006D6E4B" w:rsidP="002D00BE">
      <w:pPr>
        <w:pStyle w:val="a3"/>
        <w:spacing w:after="0"/>
        <w:ind w:left="0"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Встановити оклади в розмірах передбаченим штатним розкладом. </w:t>
      </w:r>
    </w:p>
    <w:p w14:paraId="0BAC096E" w14:textId="7CD15A2A" w:rsidR="006D6E4B" w:rsidRPr="00F14B56" w:rsidRDefault="006D6E4B" w:rsidP="002D00BE">
      <w:pPr>
        <w:pStyle w:val="a3"/>
        <w:spacing w:after="0"/>
        <w:ind w:left="0"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В компанії може застосовуватися почасова оплата праці (погодинна, поденна, помісячна). У даному випадку оплата праці буде здійснюватися за фактично відпрацьований </w:t>
      </w:r>
      <w:r w:rsidR="00F91C59" w:rsidRPr="00F14B56">
        <w:rPr>
          <w:rFonts w:ascii="Times New Roman" w:hAnsi="Times New Roman" w:cs="Times New Roman"/>
          <w:sz w:val="24"/>
          <w:szCs w:val="24"/>
          <w:lang w:val="uk-UA"/>
        </w:rPr>
        <w:t>час, за сумісництво, згідно наказу.</w:t>
      </w:r>
    </w:p>
    <w:p w14:paraId="067CFA18" w14:textId="52081619" w:rsidR="00F91C59" w:rsidRPr="00F14B56" w:rsidRDefault="00F91C59" w:rsidP="002D00BE">
      <w:pPr>
        <w:pStyle w:val="a3"/>
        <w:spacing w:after="0"/>
        <w:ind w:left="0"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Працівникам Компанії проводити доплату та надбавки згідно чинного законодавства.</w:t>
      </w:r>
    </w:p>
    <w:p w14:paraId="6FC27382" w14:textId="269FF29A" w:rsidR="00310017" w:rsidRPr="00F14B56" w:rsidRDefault="00F91C59" w:rsidP="00310017">
      <w:pPr>
        <w:pStyle w:val="a3"/>
        <w:spacing w:after="0"/>
        <w:ind w:left="0"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Працівникам, які працюють у</w:t>
      </w:r>
      <w:r w:rsidR="00BB3AEE" w:rsidRPr="00F14B56">
        <w:rPr>
          <w:rFonts w:ascii="Times New Roman" w:hAnsi="Times New Roman" w:cs="Times New Roman"/>
          <w:sz w:val="24"/>
          <w:szCs w:val="24"/>
        </w:rPr>
        <w:t xml:space="preserve"> </w:t>
      </w:r>
      <w:proofErr w:type="spellStart"/>
      <w:r w:rsidR="00BB3AEE" w:rsidRPr="00F14B56">
        <w:rPr>
          <w:rFonts w:ascii="Times New Roman" w:hAnsi="Times New Roman" w:cs="Times New Roman"/>
          <w:sz w:val="24"/>
          <w:szCs w:val="24"/>
        </w:rPr>
        <w:t>вечірній</w:t>
      </w:r>
      <w:proofErr w:type="spellEnd"/>
      <w:r w:rsidR="00BB3AEE" w:rsidRPr="00F14B56">
        <w:rPr>
          <w:rFonts w:ascii="Times New Roman" w:hAnsi="Times New Roman" w:cs="Times New Roman"/>
          <w:sz w:val="24"/>
          <w:szCs w:val="24"/>
        </w:rPr>
        <w:t xml:space="preserve"> час </w:t>
      </w:r>
      <w:r w:rsidR="00BB3AEE" w:rsidRPr="00F14B56">
        <w:rPr>
          <w:rFonts w:ascii="Times New Roman" w:hAnsi="Times New Roman" w:cs="Times New Roman"/>
          <w:sz w:val="24"/>
          <w:szCs w:val="24"/>
          <w:lang w:val="uk-UA"/>
        </w:rPr>
        <w:t xml:space="preserve">- </w:t>
      </w:r>
      <w:r w:rsidR="00BB3AEE" w:rsidRPr="00F14B56">
        <w:rPr>
          <w:rFonts w:ascii="Times New Roman" w:hAnsi="Times New Roman" w:cs="Times New Roman"/>
          <w:sz w:val="24"/>
          <w:szCs w:val="24"/>
        </w:rPr>
        <w:t>з  18.до 22</w:t>
      </w:r>
      <w:r w:rsidR="00310017" w:rsidRPr="00F14B56">
        <w:rPr>
          <w:rFonts w:ascii="Times New Roman" w:hAnsi="Times New Roman" w:cs="Times New Roman"/>
          <w:sz w:val="24"/>
          <w:szCs w:val="24"/>
          <w:lang w:val="uk-UA"/>
        </w:rPr>
        <w:t xml:space="preserve"> години</w:t>
      </w:r>
      <w:r w:rsidR="00BB3AEE" w:rsidRPr="00F14B56">
        <w:rPr>
          <w:rFonts w:ascii="Times New Roman" w:hAnsi="Times New Roman" w:cs="Times New Roman"/>
          <w:sz w:val="24"/>
          <w:szCs w:val="24"/>
          <w:lang w:val="uk-UA"/>
        </w:rPr>
        <w:t xml:space="preserve"> (при багатозмінному режимі роботи</w:t>
      </w:r>
      <w:r w:rsidR="00BB3AEE" w:rsidRPr="00F14B56">
        <w:rPr>
          <w:rFonts w:ascii="Times New Roman" w:hAnsi="Times New Roman" w:cs="Times New Roman"/>
          <w:sz w:val="24"/>
          <w:szCs w:val="24"/>
        </w:rPr>
        <w:t>)</w:t>
      </w:r>
      <w:r w:rsidRPr="00F14B56">
        <w:rPr>
          <w:rFonts w:ascii="Times New Roman" w:hAnsi="Times New Roman" w:cs="Times New Roman"/>
          <w:sz w:val="24"/>
          <w:szCs w:val="24"/>
          <w:lang w:val="uk-UA"/>
        </w:rPr>
        <w:t xml:space="preserve"> встановити доплату в розмірі 20% від посадового окладу.</w:t>
      </w:r>
      <w:r w:rsidR="00310017" w:rsidRPr="00F14B56">
        <w:rPr>
          <w:rFonts w:ascii="Times New Roman" w:hAnsi="Times New Roman" w:cs="Times New Roman"/>
          <w:sz w:val="24"/>
          <w:szCs w:val="24"/>
          <w:lang w:val="uk-UA"/>
        </w:rPr>
        <w:t xml:space="preserve"> Працівникам, які працюють у</w:t>
      </w:r>
      <w:r w:rsidR="00310017" w:rsidRPr="00F14B56">
        <w:rPr>
          <w:rFonts w:ascii="Times New Roman" w:hAnsi="Times New Roman" w:cs="Times New Roman"/>
          <w:sz w:val="24"/>
          <w:szCs w:val="24"/>
        </w:rPr>
        <w:t xml:space="preserve"> </w:t>
      </w:r>
      <w:r w:rsidR="00310017" w:rsidRPr="00F14B56">
        <w:rPr>
          <w:rFonts w:ascii="Times New Roman" w:hAnsi="Times New Roman" w:cs="Times New Roman"/>
          <w:sz w:val="24"/>
          <w:szCs w:val="24"/>
          <w:lang w:val="uk-UA"/>
        </w:rPr>
        <w:t>нічний</w:t>
      </w:r>
      <w:r w:rsidR="00310017" w:rsidRPr="00F14B56">
        <w:rPr>
          <w:rFonts w:ascii="Times New Roman" w:hAnsi="Times New Roman" w:cs="Times New Roman"/>
          <w:sz w:val="24"/>
          <w:szCs w:val="24"/>
        </w:rPr>
        <w:t xml:space="preserve"> час</w:t>
      </w:r>
      <w:r w:rsidR="00D83CF0" w:rsidRPr="00F14B56">
        <w:rPr>
          <w:rFonts w:ascii="Times New Roman" w:hAnsi="Times New Roman" w:cs="Times New Roman"/>
          <w:sz w:val="24"/>
          <w:szCs w:val="24"/>
          <w:lang w:val="uk-UA"/>
        </w:rPr>
        <w:t xml:space="preserve"> </w:t>
      </w:r>
      <w:r w:rsidR="00310017" w:rsidRPr="00F14B56">
        <w:rPr>
          <w:rFonts w:ascii="Times New Roman" w:hAnsi="Times New Roman" w:cs="Times New Roman"/>
          <w:sz w:val="24"/>
          <w:szCs w:val="24"/>
          <w:lang w:val="uk-UA"/>
        </w:rPr>
        <w:t xml:space="preserve">- </w:t>
      </w:r>
      <w:r w:rsidR="00310017" w:rsidRPr="00F14B56">
        <w:rPr>
          <w:rFonts w:ascii="Times New Roman" w:hAnsi="Times New Roman" w:cs="Times New Roman"/>
          <w:sz w:val="24"/>
          <w:szCs w:val="24"/>
        </w:rPr>
        <w:t xml:space="preserve">з  </w:t>
      </w:r>
      <w:r w:rsidR="007B7725">
        <w:rPr>
          <w:rFonts w:ascii="Times New Roman" w:hAnsi="Times New Roman" w:cs="Times New Roman"/>
          <w:sz w:val="24"/>
          <w:szCs w:val="24"/>
          <w:lang w:val="uk-UA"/>
        </w:rPr>
        <w:t>22</w:t>
      </w:r>
      <w:r w:rsidR="00310017" w:rsidRPr="00F14B56">
        <w:rPr>
          <w:rFonts w:ascii="Times New Roman" w:hAnsi="Times New Roman" w:cs="Times New Roman"/>
          <w:sz w:val="24"/>
          <w:szCs w:val="24"/>
          <w:lang w:val="uk-UA"/>
        </w:rPr>
        <w:t xml:space="preserve"> години </w:t>
      </w:r>
      <w:r w:rsidR="00310017" w:rsidRPr="00F14B56">
        <w:rPr>
          <w:rFonts w:ascii="Times New Roman" w:hAnsi="Times New Roman" w:cs="Times New Roman"/>
          <w:sz w:val="24"/>
          <w:szCs w:val="24"/>
        </w:rPr>
        <w:t>до</w:t>
      </w:r>
      <w:r w:rsidR="00310017" w:rsidRPr="00F14B56">
        <w:rPr>
          <w:rFonts w:ascii="Times New Roman" w:hAnsi="Times New Roman" w:cs="Times New Roman"/>
          <w:sz w:val="24"/>
          <w:szCs w:val="24"/>
          <w:lang w:val="uk-UA"/>
        </w:rPr>
        <w:t xml:space="preserve"> 6 години ранку</w:t>
      </w:r>
      <w:r w:rsidR="00D83CF0" w:rsidRPr="00F14B56">
        <w:rPr>
          <w:rFonts w:ascii="Times New Roman" w:hAnsi="Times New Roman" w:cs="Times New Roman"/>
          <w:sz w:val="24"/>
          <w:szCs w:val="24"/>
          <w:lang w:val="uk-UA"/>
        </w:rPr>
        <w:t>,</w:t>
      </w:r>
      <w:r w:rsidR="00310017" w:rsidRPr="00F14B56">
        <w:rPr>
          <w:rFonts w:ascii="Times New Roman" w:hAnsi="Times New Roman" w:cs="Times New Roman"/>
          <w:sz w:val="24"/>
          <w:szCs w:val="24"/>
          <w:lang w:val="uk-UA"/>
        </w:rPr>
        <w:t xml:space="preserve"> встановити доплату в розмірі </w:t>
      </w:r>
      <w:r w:rsidR="00D83CF0" w:rsidRPr="00F14B56">
        <w:rPr>
          <w:rFonts w:ascii="Times New Roman" w:hAnsi="Times New Roman" w:cs="Times New Roman"/>
          <w:sz w:val="24"/>
          <w:szCs w:val="24"/>
          <w:lang w:val="uk-UA"/>
        </w:rPr>
        <w:t>35</w:t>
      </w:r>
      <w:r w:rsidR="00310017" w:rsidRPr="00F14B56">
        <w:rPr>
          <w:rFonts w:ascii="Times New Roman" w:hAnsi="Times New Roman" w:cs="Times New Roman"/>
          <w:sz w:val="24"/>
          <w:szCs w:val="24"/>
          <w:lang w:val="uk-UA"/>
        </w:rPr>
        <w:t>% від посадового окладу.</w:t>
      </w:r>
    </w:p>
    <w:p w14:paraId="3D823700" w14:textId="742C7329" w:rsidR="00F91C59" w:rsidRPr="00F14B56" w:rsidRDefault="00F91C59" w:rsidP="002D00BE">
      <w:pPr>
        <w:pStyle w:val="a3"/>
        <w:spacing w:after="0"/>
        <w:ind w:left="0"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Працівникам, які працюють за сумісництво</w:t>
      </w:r>
      <w:r w:rsidR="00DB3697" w:rsidRPr="00F14B56">
        <w:rPr>
          <w:rFonts w:ascii="Times New Roman" w:hAnsi="Times New Roman" w:cs="Times New Roman"/>
          <w:sz w:val="24"/>
          <w:szCs w:val="24"/>
          <w:lang w:val="uk-UA"/>
        </w:rPr>
        <w:t>м</w:t>
      </w:r>
      <w:r w:rsidRPr="00F14B56">
        <w:rPr>
          <w:rFonts w:ascii="Times New Roman" w:hAnsi="Times New Roman" w:cs="Times New Roman"/>
          <w:sz w:val="24"/>
          <w:szCs w:val="24"/>
          <w:lang w:val="uk-UA"/>
        </w:rPr>
        <w:t>, виплачувати заробітну плату за фактично відпрацьований час.</w:t>
      </w:r>
    </w:p>
    <w:p w14:paraId="13E0FCEB" w14:textId="7F16A28A" w:rsidR="00F91C59" w:rsidRPr="00F14B56" w:rsidRDefault="00F91C59" w:rsidP="002D00BE">
      <w:pPr>
        <w:pStyle w:val="a3"/>
        <w:spacing w:after="0"/>
        <w:ind w:left="0"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Оплату за роботу в понаднормовий час, святкові та вихідні дні здійснювати в порядку передбаченому чинним законодавством. За бажанням працівника, працюючого в святковий чи неробочий день, йому може бути надано </w:t>
      </w:r>
      <w:r w:rsidRPr="00427689">
        <w:rPr>
          <w:rFonts w:ascii="Times New Roman" w:hAnsi="Times New Roman" w:cs="Times New Roman"/>
          <w:sz w:val="24"/>
          <w:szCs w:val="24"/>
          <w:lang w:val="uk-UA"/>
        </w:rPr>
        <w:t>інший день відпочинку.</w:t>
      </w:r>
    </w:p>
    <w:p w14:paraId="50A65887" w14:textId="183F15BF" w:rsidR="00F91C59" w:rsidRPr="00F14B56" w:rsidRDefault="00F91C59" w:rsidP="002D00BE">
      <w:pPr>
        <w:pStyle w:val="a3"/>
        <w:spacing w:after="0"/>
        <w:ind w:left="0"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Встановити обліковий період робочого часу оплати праці – місяць, в межах норми робочого часу.</w:t>
      </w:r>
    </w:p>
    <w:p w14:paraId="7E269095" w14:textId="63491C20" w:rsidR="00DB3697" w:rsidRPr="00F14B56" w:rsidRDefault="00DB3697" w:rsidP="00DB3697">
      <w:pPr>
        <w:spacing w:after="0"/>
        <w:ind w:left="284"/>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  Сторона власника має право:</w:t>
      </w:r>
    </w:p>
    <w:p w14:paraId="4731F86F" w14:textId="1FDE4834" w:rsidR="00F91C59" w:rsidRPr="00F14B56" w:rsidRDefault="00F91C59" w:rsidP="002D00BE">
      <w:pPr>
        <w:pStyle w:val="a3"/>
        <w:spacing w:after="0"/>
        <w:ind w:left="0"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При працевлаштуванні в Компанію працівнику можливо призначення випробувального терміну строком від 1 до 3 місяців.</w:t>
      </w:r>
    </w:p>
    <w:p w14:paraId="5105B991" w14:textId="551738CF" w:rsidR="00F91C59" w:rsidRPr="00F14B56" w:rsidRDefault="00F91C59" w:rsidP="00F91C59">
      <w:pPr>
        <w:pStyle w:val="a3"/>
        <w:spacing w:after="0"/>
        <w:ind w:left="0"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Відсторонення працівників від роботи директором або уповноваженим ним органом допускається у разі : появи на роботі в нетверезому стані, у стані наркотичного або токсичного </w:t>
      </w:r>
      <w:r w:rsidR="00F90063" w:rsidRPr="00F14B56">
        <w:rPr>
          <w:rFonts w:ascii="Times New Roman" w:hAnsi="Times New Roman" w:cs="Times New Roman"/>
          <w:sz w:val="24"/>
          <w:szCs w:val="24"/>
          <w:lang w:val="uk-UA"/>
        </w:rPr>
        <w:t>сп’яніння</w:t>
      </w:r>
      <w:r w:rsidRPr="00F14B56">
        <w:rPr>
          <w:rFonts w:ascii="Times New Roman" w:hAnsi="Times New Roman" w:cs="Times New Roman"/>
          <w:sz w:val="24"/>
          <w:szCs w:val="24"/>
          <w:lang w:val="uk-UA"/>
        </w:rPr>
        <w:t xml:space="preserve">, відмови або ухилення від </w:t>
      </w:r>
      <w:r w:rsidR="00F90063" w:rsidRPr="00F14B56">
        <w:rPr>
          <w:rFonts w:ascii="Times New Roman" w:hAnsi="Times New Roman" w:cs="Times New Roman"/>
          <w:sz w:val="24"/>
          <w:szCs w:val="24"/>
          <w:lang w:val="uk-UA"/>
        </w:rPr>
        <w:t>обов’язкових</w:t>
      </w:r>
      <w:r w:rsidRPr="00F14B56">
        <w:rPr>
          <w:rFonts w:ascii="Times New Roman" w:hAnsi="Times New Roman" w:cs="Times New Roman"/>
          <w:sz w:val="24"/>
          <w:szCs w:val="24"/>
          <w:lang w:val="uk-UA"/>
        </w:rPr>
        <w:t xml:space="preserve"> медичних оглядів, навчання, інст</w:t>
      </w:r>
      <w:r w:rsidR="00F90063" w:rsidRPr="00F14B56">
        <w:rPr>
          <w:rFonts w:ascii="Times New Roman" w:hAnsi="Times New Roman" w:cs="Times New Roman"/>
          <w:sz w:val="24"/>
          <w:szCs w:val="24"/>
          <w:lang w:val="uk-UA"/>
        </w:rPr>
        <w:t>р</w:t>
      </w:r>
      <w:r w:rsidRPr="00F14B56">
        <w:rPr>
          <w:rFonts w:ascii="Times New Roman" w:hAnsi="Times New Roman" w:cs="Times New Roman"/>
          <w:sz w:val="24"/>
          <w:szCs w:val="24"/>
          <w:lang w:val="uk-UA"/>
        </w:rPr>
        <w:t>уктажу і перевірки знань з охорони праці та протипожежної безпеки</w:t>
      </w:r>
      <w:r w:rsidR="00DB3697" w:rsidRPr="00F14B56">
        <w:rPr>
          <w:rFonts w:ascii="Times New Roman" w:hAnsi="Times New Roman" w:cs="Times New Roman"/>
          <w:sz w:val="24"/>
          <w:szCs w:val="24"/>
          <w:lang w:val="uk-UA"/>
        </w:rPr>
        <w:t>, інших випадках</w:t>
      </w:r>
      <w:r w:rsidRPr="00F14B56">
        <w:rPr>
          <w:rFonts w:ascii="Times New Roman" w:hAnsi="Times New Roman" w:cs="Times New Roman"/>
          <w:sz w:val="24"/>
          <w:szCs w:val="24"/>
          <w:lang w:val="uk-UA"/>
        </w:rPr>
        <w:t xml:space="preserve"> передбачених чинним законодавством.</w:t>
      </w:r>
    </w:p>
    <w:p w14:paraId="62233EC8" w14:textId="77777777" w:rsidR="00FF69AC" w:rsidRPr="00F14B56" w:rsidRDefault="00FF69AC" w:rsidP="002D00BE">
      <w:pPr>
        <w:pStyle w:val="a3"/>
        <w:spacing w:after="0"/>
        <w:ind w:left="0" w:firstLine="426"/>
        <w:jc w:val="both"/>
        <w:rPr>
          <w:rFonts w:ascii="Times New Roman" w:hAnsi="Times New Roman" w:cs="Times New Roman"/>
          <w:sz w:val="24"/>
          <w:szCs w:val="24"/>
          <w:lang w:val="uk-UA"/>
        </w:rPr>
      </w:pPr>
    </w:p>
    <w:p w14:paraId="2C17919C" w14:textId="3C4E6309" w:rsidR="00FF69AC" w:rsidRPr="00F14B56" w:rsidRDefault="00DF5989" w:rsidP="002D00BE">
      <w:pPr>
        <w:pStyle w:val="a3"/>
        <w:spacing w:after="0"/>
        <w:ind w:left="0" w:firstLine="426"/>
        <w:jc w:val="center"/>
        <w:rPr>
          <w:rFonts w:ascii="Times New Roman" w:hAnsi="Times New Roman" w:cs="Times New Roman"/>
          <w:b/>
          <w:bCs/>
          <w:sz w:val="24"/>
          <w:szCs w:val="24"/>
          <w:lang w:val="uk-UA"/>
        </w:rPr>
      </w:pPr>
      <w:r w:rsidRPr="00F14B56">
        <w:rPr>
          <w:rFonts w:ascii="Times New Roman" w:hAnsi="Times New Roman" w:cs="Times New Roman"/>
          <w:b/>
          <w:bCs/>
          <w:sz w:val="24"/>
          <w:szCs w:val="24"/>
          <w:lang w:val="uk-UA"/>
        </w:rPr>
        <w:t>Розділ V</w:t>
      </w:r>
    </w:p>
    <w:p w14:paraId="1BDBBFB7" w14:textId="77777777" w:rsidR="00363FAA" w:rsidRPr="00F14B56" w:rsidRDefault="00363FAA" w:rsidP="002D00BE">
      <w:pPr>
        <w:pStyle w:val="a3"/>
        <w:spacing w:after="0"/>
        <w:ind w:left="0" w:firstLine="426"/>
        <w:jc w:val="center"/>
        <w:rPr>
          <w:rFonts w:ascii="Times New Roman" w:hAnsi="Times New Roman" w:cs="Times New Roman"/>
          <w:b/>
          <w:bCs/>
          <w:sz w:val="24"/>
          <w:szCs w:val="24"/>
          <w:lang w:val="uk-UA"/>
        </w:rPr>
      </w:pPr>
      <w:r w:rsidRPr="00F14B56">
        <w:rPr>
          <w:rFonts w:ascii="Times New Roman" w:hAnsi="Times New Roman" w:cs="Times New Roman"/>
          <w:b/>
          <w:bCs/>
          <w:sz w:val="24"/>
          <w:szCs w:val="24"/>
          <w:lang w:val="uk-UA"/>
        </w:rPr>
        <w:t>Охорона праці</w:t>
      </w:r>
    </w:p>
    <w:p w14:paraId="0DD315AC" w14:textId="77777777" w:rsidR="00363FAA" w:rsidRPr="00F14B56" w:rsidRDefault="00363FAA" w:rsidP="002D00BE">
      <w:pPr>
        <w:pStyle w:val="a3"/>
        <w:spacing w:after="0"/>
        <w:ind w:left="0" w:firstLine="426"/>
        <w:jc w:val="center"/>
        <w:rPr>
          <w:rFonts w:ascii="Times New Roman" w:hAnsi="Times New Roman" w:cs="Times New Roman"/>
          <w:b/>
          <w:bCs/>
          <w:sz w:val="24"/>
          <w:szCs w:val="24"/>
          <w:lang w:val="uk-UA"/>
        </w:rPr>
      </w:pPr>
    </w:p>
    <w:p w14:paraId="17F3CD1D" w14:textId="124B26B3" w:rsidR="00363FAA" w:rsidRPr="00F14B56" w:rsidRDefault="00363FAA" w:rsidP="002D00BE">
      <w:pPr>
        <w:pStyle w:val="a3"/>
        <w:spacing w:after="0"/>
        <w:ind w:left="0" w:firstLine="426"/>
        <w:rPr>
          <w:rFonts w:ascii="Times New Roman" w:hAnsi="Times New Roman" w:cs="Times New Roman"/>
          <w:b/>
          <w:bCs/>
          <w:sz w:val="24"/>
          <w:szCs w:val="24"/>
          <w:lang w:val="uk-UA"/>
        </w:rPr>
      </w:pPr>
      <w:r w:rsidRPr="00F14B56">
        <w:rPr>
          <w:rFonts w:ascii="Times New Roman" w:hAnsi="Times New Roman" w:cs="Times New Roman"/>
          <w:b/>
          <w:bCs/>
          <w:sz w:val="24"/>
          <w:szCs w:val="24"/>
          <w:lang w:val="uk-UA"/>
        </w:rPr>
        <w:t>Сторона Власника зобов’язується</w:t>
      </w:r>
    </w:p>
    <w:p w14:paraId="73D07553" w14:textId="0B54492C" w:rsidR="00363FAA" w:rsidRPr="00F14B56" w:rsidRDefault="00363FAA" w:rsidP="002D00BE">
      <w:pPr>
        <w:pStyle w:val="a3"/>
        <w:numPr>
          <w:ilvl w:val="0"/>
          <w:numId w:val="1"/>
        </w:numPr>
        <w:spacing w:after="0"/>
        <w:ind w:left="0" w:firstLine="426"/>
        <w:rPr>
          <w:rFonts w:ascii="Times New Roman" w:hAnsi="Times New Roman" w:cs="Times New Roman"/>
          <w:b/>
          <w:bCs/>
          <w:sz w:val="24"/>
          <w:szCs w:val="24"/>
          <w:lang w:val="uk-UA"/>
        </w:rPr>
      </w:pPr>
      <w:r w:rsidRPr="00F14B56">
        <w:rPr>
          <w:rFonts w:ascii="Times New Roman" w:hAnsi="Times New Roman" w:cs="Times New Roman"/>
          <w:b/>
          <w:bCs/>
          <w:sz w:val="24"/>
          <w:szCs w:val="24"/>
          <w:lang w:val="uk-UA"/>
        </w:rPr>
        <w:t xml:space="preserve">З метою створення здорових і безпечних умов праці </w:t>
      </w:r>
      <w:r w:rsidR="006F7B06" w:rsidRPr="00F14B56">
        <w:rPr>
          <w:rFonts w:ascii="Times New Roman" w:hAnsi="Times New Roman" w:cs="Times New Roman"/>
          <w:b/>
          <w:bCs/>
          <w:sz w:val="24"/>
          <w:szCs w:val="24"/>
          <w:lang w:val="uk-UA"/>
        </w:rPr>
        <w:t>у Компанії</w:t>
      </w:r>
    </w:p>
    <w:p w14:paraId="5DD1EEFB" w14:textId="77777777" w:rsidR="006E56D8" w:rsidRPr="00F14B56" w:rsidRDefault="00363FAA" w:rsidP="002D00BE">
      <w:pPr>
        <w:pStyle w:val="a3"/>
        <w:numPr>
          <w:ilvl w:val="1"/>
          <w:numId w:val="1"/>
        </w:numPr>
        <w:spacing w:after="0"/>
        <w:ind w:left="0" w:firstLine="426"/>
        <w:jc w:val="both"/>
        <w:rPr>
          <w:rFonts w:ascii="Times New Roman" w:hAnsi="Times New Roman" w:cs="Times New Roman"/>
          <w:b/>
          <w:bCs/>
          <w:sz w:val="24"/>
          <w:szCs w:val="24"/>
          <w:lang w:val="uk-UA"/>
        </w:rPr>
      </w:pPr>
      <w:r w:rsidRPr="00F14B56">
        <w:rPr>
          <w:rFonts w:ascii="Times New Roman" w:hAnsi="Times New Roman" w:cs="Times New Roman"/>
          <w:sz w:val="24"/>
          <w:szCs w:val="24"/>
          <w:lang w:val="uk-UA"/>
        </w:rPr>
        <w:t>Забезпечувати відповідність умов праці на робочому місці, безпеку технологічних процесів, машин</w:t>
      </w:r>
      <w:r w:rsidR="005070FB" w:rsidRPr="00F14B56">
        <w:rPr>
          <w:rFonts w:ascii="Times New Roman" w:hAnsi="Times New Roman" w:cs="Times New Roman"/>
          <w:sz w:val="24"/>
          <w:szCs w:val="24"/>
          <w:lang w:val="uk-UA"/>
        </w:rPr>
        <w:t>, обладнання, механізмів та інших засобів виробництва, стан засобів колективного та індивідуального захисту, які використовуються працівниками, а також санітарно-побутових умов вимогам</w:t>
      </w:r>
      <w:r w:rsidR="00927796" w:rsidRPr="00F14B56">
        <w:rPr>
          <w:rFonts w:ascii="Times New Roman" w:hAnsi="Times New Roman" w:cs="Times New Roman"/>
          <w:sz w:val="24"/>
          <w:szCs w:val="24"/>
          <w:lang w:val="uk-UA"/>
        </w:rPr>
        <w:t xml:space="preserve"> нормативно-правових актів з </w:t>
      </w:r>
      <w:r w:rsidR="00927796" w:rsidRPr="00427689">
        <w:rPr>
          <w:rFonts w:ascii="Times New Roman" w:hAnsi="Times New Roman" w:cs="Times New Roman"/>
          <w:sz w:val="24"/>
          <w:szCs w:val="24"/>
          <w:lang w:val="uk-UA"/>
        </w:rPr>
        <w:t>охорони праці.</w:t>
      </w:r>
      <w:r w:rsidR="00927796" w:rsidRPr="00F14B56">
        <w:rPr>
          <w:rFonts w:ascii="Times New Roman" w:hAnsi="Times New Roman" w:cs="Times New Roman"/>
          <w:sz w:val="24"/>
          <w:szCs w:val="24"/>
          <w:lang w:val="uk-UA"/>
        </w:rPr>
        <w:t xml:space="preserve"> </w:t>
      </w:r>
    </w:p>
    <w:p w14:paraId="515A2B1E" w14:textId="017A07DE" w:rsidR="00B84B4D" w:rsidRPr="00F14B56" w:rsidRDefault="0084529A" w:rsidP="002D00BE">
      <w:pPr>
        <w:pStyle w:val="a3"/>
        <w:numPr>
          <w:ilvl w:val="1"/>
          <w:numId w:val="1"/>
        </w:numPr>
        <w:spacing w:after="0"/>
        <w:ind w:left="0" w:firstLine="426"/>
        <w:jc w:val="both"/>
        <w:rPr>
          <w:rFonts w:ascii="Times New Roman" w:hAnsi="Times New Roman" w:cs="Times New Roman"/>
          <w:b/>
          <w:bCs/>
          <w:sz w:val="24"/>
          <w:szCs w:val="24"/>
          <w:lang w:val="uk-UA"/>
        </w:rPr>
      </w:pPr>
      <w:r w:rsidRPr="00427689">
        <w:rPr>
          <w:rFonts w:ascii="Times New Roman" w:hAnsi="Times New Roman" w:cs="Times New Roman"/>
          <w:sz w:val="24"/>
          <w:szCs w:val="24"/>
          <w:lang w:val="uk-UA"/>
        </w:rPr>
        <w:t>При прийняті</w:t>
      </w:r>
      <w:r w:rsidRPr="00F14B56">
        <w:rPr>
          <w:rFonts w:ascii="Times New Roman" w:hAnsi="Times New Roman" w:cs="Times New Roman"/>
          <w:sz w:val="24"/>
          <w:szCs w:val="24"/>
          <w:lang w:val="uk-UA"/>
        </w:rPr>
        <w:t xml:space="preserve"> (переведенні) на роботу ознайомлювати працівника під підпис у наказі (розпорядженні) про прийом на роботу з умовами праці, </w:t>
      </w:r>
      <w:r w:rsidR="00E7781D" w:rsidRPr="00F14B56">
        <w:rPr>
          <w:rFonts w:ascii="Times New Roman" w:hAnsi="Times New Roman" w:cs="Times New Roman"/>
          <w:sz w:val="24"/>
          <w:szCs w:val="24"/>
          <w:lang w:val="uk-UA"/>
        </w:rPr>
        <w:t>про наявність на робочому місці небезпечних і шкідливих виробничих факторів</w:t>
      </w:r>
      <w:r w:rsidR="00741F2A" w:rsidRPr="00F14B56">
        <w:rPr>
          <w:rFonts w:ascii="Times New Roman" w:hAnsi="Times New Roman" w:cs="Times New Roman"/>
          <w:sz w:val="24"/>
          <w:szCs w:val="24"/>
          <w:lang w:val="uk-UA"/>
        </w:rPr>
        <w:t xml:space="preserve"> (</w:t>
      </w:r>
      <w:r w:rsidR="00741F2A" w:rsidRPr="00427689">
        <w:rPr>
          <w:rFonts w:ascii="Times New Roman" w:hAnsi="Times New Roman" w:cs="Times New Roman"/>
          <w:sz w:val="24"/>
          <w:szCs w:val="24"/>
          <w:lang w:val="uk-UA"/>
        </w:rPr>
        <w:t>при їх наявності)</w:t>
      </w:r>
      <w:r w:rsidR="00E7781D" w:rsidRPr="00427689">
        <w:rPr>
          <w:rFonts w:ascii="Times New Roman" w:hAnsi="Times New Roman" w:cs="Times New Roman"/>
          <w:sz w:val="24"/>
          <w:szCs w:val="24"/>
          <w:lang w:val="uk-UA"/>
        </w:rPr>
        <w:t>,</w:t>
      </w:r>
      <w:r w:rsidR="00E7781D" w:rsidRPr="00F14B56">
        <w:rPr>
          <w:rFonts w:ascii="Times New Roman" w:hAnsi="Times New Roman" w:cs="Times New Roman"/>
          <w:sz w:val="24"/>
          <w:szCs w:val="24"/>
          <w:lang w:val="uk-UA"/>
        </w:rPr>
        <w:t xml:space="preserve"> які ще не усунені, їх можливий вплив на здоров’я, а також про права та пільги за роботу в таких умовах.</w:t>
      </w:r>
    </w:p>
    <w:p w14:paraId="10CC06B9" w14:textId="185A7349" w:rsidR="00591822" w:rsidRPr="00F14B56" w:rsidRDefault="0096163C" w:rsidP="002D00BE">
      <w:pPr>
        <w:pStyle w:val="a3"/>
        <w:numPr>
          <w:ilvl w:val="1"/>
          <w:numId w:val="1"/>
        </w:numPr>
        <w:spacing w:after="0"/>
        <w:ind w:left="0" w:firstLine="426"/>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Забезпечувати</w:t>
      </w:r>
      <w:r w:rsidRPr="00F14B56">
        <w:rPr>
          <w:rFonts w:ascii="Times New Roman" w:hAnsi="Times New Roman" w:cs="Times New Roman"/>
          <w:sz w:val="24"/>
          <w:szCs w:val="24"/>
          <w:lang w:val="uk-UA"/>
        </w:rPr>
        <w:t xml:space="preserve"> безперебійну роботу і належне  утримання адміністративно – побутових приміщень та гардеробів.</w:t>
      </w:r>
    </w:p>
    <w:p w14:paraId="70A17730" w14:textId="3B97F269" w:rsidR="0096163C" w:rsidRPr="00F14B56" w:rsidRDefault="0096163C" w:rsidP="002D00BE">
      <w:pPr>
        <w:pStyle w:val="a3"/>
        <w:tabs>
          <w:tab w:val="left" w:pos="1134"/>
        </w:tabs>
        <w:spacing w:after="0"/>
        <w:ind w:left="0"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Працівники </w:t>
      </w:r>
      <w:r w:rsidR="006F7B06" w:rsidRPr="00F14B56">
        <w:rPr>
          <w:rFonts w:ascii="Times New Roman" w:hAnsi="Times New Roman" w:cs="Times New Roman"/>
          <w:sz w:val="24"/>
          <w:szCs w:val="24"/>
          <w:lang w:val="uk-UA"/>
        </w:rPr>
        <w:t>Компанії</w:t>
      </w:r>
      <w:r w:rsidRPr="00F14B56">
        <w:rPr>
          <w:rFonts w:ascii="Times New Roman" w:hAnsi="Times New Roman" w:cs="Times New Roman"/>
          <w:sz w:val="24"/>
          <w:szCs w:val="24"/>
          <w:lang w:val="uk-UA"/>
        </w:rPr>
        <w:t xml:space="preserve"> зобов’язані вжити належних та необхідних заходів щодо збереження особистого майна</w:t>
      </w:r>
      <w:r w:rsidR="00E46BFC" w:rsidRPr="00F14B56">
        <w:rPr>
          <w:rFonts w:ascii="Times New Roman" w:hAnsi="Times New Roman" w:cs="Times New Roman"/>
          <w:sz w:val="24"/>
          <w:szCs w:val="24"/>
          <w:lang w:val="uk-UA"/>
        </w:rPr>
        <w:t>.</w:t>
      </w:r>
    </w:p>
    <w:p w14:paraId="2A5EEDDC" w14:textId="4981DDEB" w:rsidR="0096163C" w:rsidRPr="00F14B56" w:rsidRDefault="00A876B7" w:rsidP="002D00BE">
      <w:pPr>
        <w:pStyle w:val="a3"/>
        <w:numPr>
          <w:ilvl w:val="1"/>
          <w:numId w:val="1"/>
        </w:numPr>
        <w:spacing w:after="0"/>
        <w:ind w:left="0"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Забезпечити </w:t>
      </w:r>
      <w:r w:rsidR="006F7B06" w:rsidRPr="00F14B56">
        <w:rPr>
          <w:rFonts w:ascii="Times New Roman" w:hAnsi="Times New Roman" w:cs="Times New Roman"/>
          <w:sz w:val="24"/>
          <w:szCs w:val="24"/>
          <w:lang w:val="uk-UA"/>
        </w:rPr>
        <w:t>у Компанії</w:t>
      </w:r>
      <w:r w:rsidRPr="00F14B56">
        <w:rPr>
          <w:rFonts w:ascii="Times New Roman" w:hAnsi="Times New Roman" w:cs="Times New Roman"/>
          <w:sz w:val="24"/>
          <w:szCs w:val="24"/>
          <w:lang w:val="uk-UA"/>
        </w:rPr>
        <w:t xml:space="preserve"> на</w:t>
      </w:r>
      <w:r w:rsidR="00C548F1" w:rsidRPr="00F14B56">
        <w:rPr>
          <w:rFonts w:ascii="Times New Roman" w:hAnsi="Times New Roman" w:cs="Times New Roman"/>
          <w:sz w:val="24"/>
          <w:szCs w:val="24"/>
          <w:lang w:val="uk-UA"/>
        </w:rPr>
        <w:t>лежний питний режим згідно з загально визначеними санітарними нормами.</w:t>
      </w:r>
    </w:p>
    <w:p w14:paraId="752AE019" w14:textId="0E18643E" w:rsidR="00933A7C" w:rsidRPr="00427689" w:rsidRDefault="005834F6" w:rsidP="002D00BE">
      <w:pPr>
        <w:pStyle w:val="a3"/>
        <w:numPr>
          <w:ilvl w:val="1"/>
          <w:numId w:val="1"/>
        </w:numPr>
        <w:spacing w:after="0"/>
        <w:ind w:left="0" w:firstLine="426"/>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К</w:t>
      </w:r>
      <w:r w:rsidR="00D84676" w:rsidRPr="00427689">
        <w:rPr>
          <w:rFonts w:ascii="Times New Roman" w:hAnsi="Times New Roman" w:cs="Times New Roman"/>
          <w:sz w:val="24"/>
          <w:szCs w:val="24"/>
          <w:lang w:val="uk-UA"/>
        </w:rPr>
        <w:t>онтролювати технічний стан обладнання, машин, механізмів, споруд, будівель щодо їх безпечного використання.</w:t>
      </w:r>
    </w:p>
    <w:p w14:paraId="0A7BA6E5" w14:textId="65E77E6E" w:rsidR="00C92A9D" w:rsidRPr="00427689" w:rsidRDefault="00C92A9D" w:rsidP="002D00BE">
      <w:pPr>
        <w:pStyle w:val="a3"/>
        <w:numPr>
          <w:ilvl w:val="0"/>
          <w:numId w:val="1"/>
        </w:numPr>
        <w:spacing w:after="0"/>
        <w:ind w:left="0" w:firstLine="426"/>
        <w:jc w:val="both"/>
        <w:rPr>
          <w:rFonts w:ascii="Times New Roman" w:hAnsi="Times New Roman" w:cs="Times New Roman"/>
          <w:b/>
          <w:bCs/>
          <w:sz w:val="24"/>
          <w:szCs w:val="24"/>
          <w:lang w:val="uk-UA"/>
        </w:rPr>
      </w:pPr>
      <w:r w:rsidRPr="00427689">
        <w:rPr>
          <w:rFonts w:ascii="Times New Roman" w:hAnsi="Times New Roman" w:cs="Times New Roman"/>
          <w:b/>
          <w:bCs/>
          <w:sz w:val="24"/>
          <w:szCs w:val="24"/>
          <w:lang w:val="uk-UA"/>
        </w:rPr>
        <w:lastRenderedPageBreak/>
        <w:t>Уповноважені найманими працівниками особи з питань охорони праці зобов’язуються</w:t>
      </w:r>
    </w:p>
    <w:p w14:paraId="1B7F2D89" w14:textId="6A37763D" w:rsidR="00681884" w:rsidRPr="00427689" w:rsidRDefault="007F10AB" w:rsidP="00741F2A">
      <w:pPr>
        <w:pStyle w:val="a3"/>
        <w:numPr>
          <w:ilvl w:val="1"/>
          <w:numId w:val="1"/>
        </w:numPr>
        <w:spacing w:after="0"/>
        <w:ind w:left="0" w:firstLine="426"/>
        <w:jc w:val="both"/>
        <w:rPr>
          <w:rFonts w:ascii="Times New Roman" w:hAnsi="Times New Roman" w:cs="Times New Roman"/>
          <w:b/>
          <w:bCs/>
          <w:sz w:val="24"/>
          <w:szCs w:val="24"/>
          <w:lang w:val="uk-UA"/>
        </w:rPr>
      </w:pPr>
      <w:r w:rsidRPr="00427689">
        <w:rPr>
          <w:rFonts w:ascii="Times New Roman" w:hAnsi="Times New Roman" w:cs="Times New Roman"/>
          <w:sz w:val="24"/>
          <w:szCs w:val="24"/>
          <w:lang w:val="uk-UA"/>
        </w:rPr>
        <w:t>Здійснювати контроль дотримання Власником законодавства про охорону праці</w:t>
      </w:r>
      <w:r w:rsidR="00681884" w:rsidRPr="00427689">
        <w:rPr>
          <w:rFonts w:ascii="Times New Roman" w:hAnsi="Times New Roman" w:cs="Times New Roman"/>
          <w:sz w:val="24"/>
          <w:szCs w:val="24"/>
          <w:lang w:val="uk-UA"/>
        </w:rPr>
        <w:t>, створення безпечних і нешкідливих умов праці, належних санітарно – побутових умов</w:t>
      </w:r>
      <w:r w:rsidR="00741F2A" w:rsidRPr="00427689">
        <w:rPr>
          <w:rFonts w:ascii="Times New Roman" w:hAnsi="Times New Roman" w:cs="Times New Roman"/>
          <w:sz w:val="24"/>
          <w:szCs w:val="24"/>
          <w:lang w:val="uk-UA"/>
        </w:rPr>
        <w:t>.</w:t>
      </w:r>
      <w:r w:rsidR="00681884" w:rsidRPr="00427689">
        <w:rPr>
          <w:rFonts w:ascii="Times New Roman" w:hAnsi="Times New Roman" w:cs="Times New Roman"/>
          <w:sz w:val="24"/>
          <w:szCs w:val="24"/>
          <w:lang w:val="uk-UA"/>
        </w:rPr>
        <w:t xml:space="preserve"> </w:t>
      </w:r>
    </w:p>
    <w:p w14:paraId="07334B24" w14:textId="5DC98136" w:rsidR="00681884" w:rsidRPr="00427689" w:rsidRDefault="001B4335" w:rsidP="002D00BE">
      <w:pPr>
        <w:pStyle w:val="a3"/>
        <w:numPr>
          <w:ilvl w:val="1"/>
          <w:numId w:val="1"/>
        </w:numPr>
        <w:spacing w:after="0"/>
        <w:ind w:left="0"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У разі загрози життю або здоров’ю працівника вимагати від роботодавця негайного припинення робіт на робочих місцях дільницях, цехах на час, необхідний для усунення загрози життю або </w:t>
      </w:r>
      <w:r w:rsidRPr="00427689">
        <w:rPr>
          <w:rFonts w:ascii="Times New Roman" w:hAnsi="Times New Roman" w:cs="Times New Roman"/>
          <w:sz w:val="24"/>
          <w:szCs w:val="24"/>
          <w:lang w:val="uk-UA"/>
        </w:rPr>
        <w:t>здоров’ю працівників.</w:t>
      </w:r>
    </w:p>
    <w:p w14:paraId="04BD7306" w14:textId="73609D85" w:rsidR="00620292" w:rsidRPr="00427689" w:rsidRDefault="00CC7527" w:rsidP="002D00BE">
      <w:pPr>
        <w:pStyle w:val="a3"/>
        <w:numPr>
          <w:ilvl w:val="1"/>
          <w:numId w:val="1"/>
        </w:numPr>
        <w:spacing w:after="0"/>
        <w:ind w:left="0" w:firstLine="426"/>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 xml:space="preserve">Брати участь у розслідуванні нещасних випадків, профзахворювань, </w:t>
      </w:r>
      <w:r w:rsidR="008C07ED" w:rsidRPr="00427689">
        <w:rPr>
          <w:rFonts w:ascii="Times New Roman" w:hAnsi="Times New Roman" w:cs="Times New Roman"/>
          <w:sz w:val="24"/>
          <w:szCs w:val="24"/>
          <w:lang w:val="uk-UA"/>
        </w:rPr>
        <w:t xml:space="preserve">аварій на виробництві, у визначенні ступеня вини потерпілого у разі нещасного випадку, </w:t>
      </w:r>
      <w:r w:rsidR="0058447A" w:rsidRPr="00427689">
        <w:rPr>
          <w:rFonts w:ascii="Times New Roman" w:hAnsi="Times New Roman" w:cs="Times New Roman"/>
          <w:sz w:val="24"/>
          <w:szCs w:val="24"/>
          <w:lang w:val="uk-UA"/>
        </w:rPr>
        <w:t>надавати за необхідності свої висновки, а також у визначенні напрямів та здійснені контролю за використанням коштів на охорону праці.</w:t>
      </w:r>
    </w:p>
    <w:p w14:paraId="639A843E" w14:textId="41AE5A4B" w:rsidR="0058447A" w:rsidRPr="00427689" w:rsidRDefault="0058447A" w:rsidP="002D00BE">
      <w:pPr>
        <w:pStyle w:val="a3"/>
        <w:numPr>
          <w:ilvl w:val="0"/>
          <w:numId w:val="1"/>
        </w:numPr>
        <w:spacing w:after="0"/>
        <w:ind w:left="0" w:firstLine="426"/>
        <w:jc w:val="both"/>
        <w:rPr>
          <w:rFonts w:ascii="Times New Roman" w:hAnsi="Times New Roman" w:cs="Times New Roman"/>
          <w:sz w:val="24"/>
          <w:szCs w:val="24"/>
          <w:lang w:val="uk-UA"/>
        </w:rPr>
      </w:pPr>
      <w:r w:rsidRPr="00427689">
        <w:rPr>
          <w:rFonts w:ascii="Times New Roman" w:hAnsi="Times New Roman" w:cs="Times New Roman"/>
          <w:b/>
          <w:bCs/>
          <w:sz w:val="24"/>
          <w:szCs w:val="24"/>
          <w:lang w:val="uk-UA"/>
        </w:rPr>
        <w:t>Спільні зобов’язання</w:t>
      </w:r>
    </w:p>
    <w:p w14:paraId="674FB9CA" w14:textId="2FE8932D" w:rsidR="0058447A" w:rsidRPr="00427689" w:rsidRDefault="00F648F5" w:rsidP="002D00BE">
      <w:pPr>
        <w:pStyle w:val="a3"/>
        <w:numPr>
          <w:ilvl w:val="1"/>
          <w:numId w:val="1"/>
        </w:numPr>
        <w:spacing w:after="0"/>
        <w:ind w:left="0" w:firstLine="426"/>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 xml:space="preserve">У рамках діяльності </w:t>
      </w:r>
      <w:r w:rsidR="005834F6" w:rsidRPr="00427689">
        <w:rPr>
          <w:rFonts w:ascii="Times New Roman" w:hAnsi="Times New Roman" w:cs="Times New Roman"/>
          <w:sz w:val="24"/>
          <w:szCs w:val="24"/>
          <w:lang w:val="uk-UA"/>
        </w:rPr>
        <w:t xml:space="preserve">відповідної </w:t>
      </w:r>
      <w:r w:rsidRPr="00427689">
        <w:rPr>
          <w:rFonts w:ascii="Times New Roman" w:hAnsi="Times New Roman" w:cs="Times New Roman"/>
          <w:sz w:val="24"/>
          <w:szCs w:val="24"/>
          <w:lang w:val="uk-UA"/>
        </w:rPr>
        <w:t>комісії, що створюється адміністрацією ТОВ «ВИРОБНИК ПЛЮС» із залученням уповноважених найманими працівниками осіб з питань охорони праці п</w:t>
      </w:r>
      <w:r w:rsidR="0058447A" w:rsidRPr="00427689">
        <w:rPr>
          <w:rFonts w:ascii="Times New Roman" w:hAnsi="Times New Roman" w:cs="Times New Roman"/>
          <w:sz w:val="24"/>
          <w:szCs w:val="24"/>
          <w:lang w:val="uk-UA"/>
        </w:rPr>
        <w:t>ров</w:t>
      </w:r>
      <w:r w:rsidRPr="00427689">
        <w:rPr>
          <w:rFonts w:ascii="Times New Roman" w:hAnsi="Times New Roman" w:cs="Times New Roman"/>
          <w:sz w:val="24"/>
          <w:szCs w:val="24"/>
          <w:lang w:val="uk-UA"/>
        </w:rPr>
        <w:t>а</w:t>
      </w:r>
      <w:r w:rsidR="0058447A" w:rsidRPr="00427689">
        <w:rPr>
          <w:rFonts w:ascii="Times New Roman" w:hAnsi="Times New Roman" w:cs="Times New Roman"/>
          <w:sz w:val="24"/>
          <w:szCs w:val="24"/>
          <w:lang w:val="uk-UA"/>
        </w:rPr>
        <w:t>дити постійну роботу з</w:t>
      </w:r>
      <w:r w:rsidRPr="00427689">
        <w:rPr>
          <w:rFonts w:ascii="Times New Roman" w:hAnsi="Times New Roman" w:cs="Times New Roman"/>
          <w:sz w:val="24"/>
          <w:szCs w:val="24"/>
          <w:lang w:val="uk-UA"/>
        </w:rPr>
        <w:t xml:space="preserve"> охорони праці та здоров’я працівників, що має дозволити комплексно вирішувати питання профілактики захворюваності та травматизму, контроль </w:t>
      </w:r>
      <w:r w:rsidR="00E877CC" w:rsidRPr="00427689">
        <w:rPr>
          <w:rFonts w:ascii="Times New Roman" w:hAnsi="Times New Roman" w:cs="Times New Roman"/>
          <w:sz w:val="24"/>
          <w:szCs w:val="24"/>
          <w:lang w:val="uk-UA"/>
        </w:rPr>
        <w:t>достовірності видачі лікарняних листків, встановлення робіт, що можуть пропонуватись працівникам, які потребують раціонального працевлаштування згідно стану здоров’я.</w:t>
      </w:r>
      <w:r w:rsidR="00883717" w:rsidRPr="00427689">
        <w:rPr>
          <w:rFonts w:ascii="Times New Roman" w:hAnsi="Times New Roman" w:cs="Times New Roman"/>
          <w:sz w:val="24"/>
          <w:szCs w:val="24"/>
          <w:lang w:val="uk-UA"/>
        </w:rPr>
        <w:t xml:space="preserve">  </w:t>
      </w:r>
    </w:p>
    <w:p w14:paraId="329ED6D1" w14:textId="6CBFEF2E" w:rsidR="001A10D7" w:rsidRPr="00427689" w:rsidRDefault="001A10D7" w:rsidP="00741F2A">
      <w:pPr>
        <w:spacing w:after="0"/>
        <w:ind w:left="720"/>
        <w:jc w:val="both"/>
        <w:rPr>
          <w:rFonts w:ascii="Times New Roman" w:hAnsi="Times New Roman" w:cs="Times New Roman"/>
          <w:sz w:val="24"/>
          <w:szCs w:val="24"/>
          <w:lang w:val="uk-UA"/>
        </w:rPr>
      </w:pPr>
    </w:p>
    <w:p w14:paraId="134A8532" w14:textId="77777777" w:rsidR="002E36E5" w:rsidRPr="00427689" w:rsidRDefault="002E36E5" w:rsidP="002D00BE">
      <w:pPr>
        <w:spacing w:after="0"/>
        <w:ind w:firstLine="426"/>
        <w:jc w:val="both"/>
        <w:rPr>
          <w:rFonts w:ascii="Times New Roman" w:hAnsi="Times New Roman" w:cs="Times New Roman"/>
          <w:sz w:val="24"/>
          <w:szCs w:val="24"/>
          <w:lang w:val="uk-UA"/>
        </w:rPr>
      </w:pPr>
    </w:p>
    <w:p w14:paraId="57BC2E56" w14:textId="77777777" w:rsidR="009836F5" w:rsidRPr="00427689" w:rsidRDefault="009836F5" w:rsidP="009836F5">
      <w:pPr>
        <w:spacing w:after="0"/>
        <w:jc w:val="both"/>
        <w:rPr>
          <w:rFonts w:ascii="Times New Roman" w:hAnsi="Times New Roman" w:cs="Times New Roman"/>
          <w:sz w:val="24"/>
          <w:szCs w:val="24"/>
          <w:lang w:val="uk-UA"/>
        </w:rPr>
      </w:pPr>
    </w:p>
    <w:p w14:paraId="694A7A6C" w14:textId="77777777" w:rsidR="009836F5" w:rsidRPr="00427689" w:rsidRDefault="009836F5" w:rsidP="009836F5">
      <w:pPr>
        <w:spacing w:after="0"/>
        <w:jc w:val="center"/>
        <w:rPr>
          <w:rFonts w:ascii="Times New Roman" w:hAnsi="Times New Roman" w:cs="Times New Roman"/>
          <w:b/>
          <w:bCs/>
          <w:sz w:val="24"/>
          <w:szCs w:val="24"/>
          <w:lang w:val="uk-UA"/>
        </w:rPr>
      </w:pPr>
      <w:r w:rsidRPr="00427689">
        <w:rPr>
          <w:rFonts w:ascii="Times New Roman" w:hAnsi="Times New Roman" w:cs="Times New Roman"/>
          <w:b/>
          <w:bCs/>
          <w:sz w:val="24"/>
          <w:szCs w:val="24"/>
          <w:lang w:val="uk-UA"/>
        </w:rPr>
        <w:t xml:space="preserve">Розділ </w:t>
      </w:r>
      <w:r w:rsidRPr="00427689">
        <w:rPr>
          <w:rFonts w:ascii="Times New Roman" w:hAnsi="Times New Roman" w:cs="Times New Roman"/>
          <w:b/>
          <w:bCs/>
          <w:sz w:val="24"/>
          <w:szCs w:val="24"/>
          <w:lang w:val="en-US"/>
        </w:rPr>
        <w:t>VI</w:t>
      </w:r>
      <w:r w:rsidRPr="00427689">
        <w:rPr>
          <w:rFonts w:ascii="Times New Roman" w:hAnsi="Times New Roman" w:cs="Times New Roman"/>
          <w:b/>
          <w:bCs/>
          <w:sz w:val="24"/>
          <w:szCs w:val="24"/>
          <w:lang w:val="uk-UA"/>
        </w:rPr>
        <w:t>І</w:t>
      </w:r>
    </w:p>
    <w:p w14:paraId="694771A0" w14:textId="1B543A66" w:rsidR="009836F5" w:rsidRPr="00F14B56" w:rsidRDefault="005B1AAF" w:rsidP="009836F5">
      <w:pPr>
        <w:spacing w:after="0"/>
        <w:jc w:val="center"/>
        <w:rPr>
          <w:rFonts w:ascii="Times New Roman" w:hAnsi="Times New Roman" w:cs="Times New Roman"/>
          <w:b/>
          <w:bCs/>
          <w:sz w:val="24"/>
          <w:szCs w:val="24"/>
          <w:lang w:val="uk-UA"/>
        </w:rPr>
      </w:pPr>
      <w:r w:rsidRPr="00427689">
        <w:rPr>
          <w:rFonts w:ascii="Times New Roman" w:hAnsi="Times New Roman" w:cs="Times New Roman"/>
          <w:b/>
          <w:bCs/>
          <w:sz w:val="24"/>
          <w:szCs w:val="24"/>
          <w:lang w:val="uk-UA"/>
        </w:rPr>
        <w:t>Соціальні гарантії та пільги, соціальне страхування,  організація відпочинку прац</w:t>
      </w:r>
      <w:r w:rsidR="00B164E9" w:rsidRPr="00427689">
        <w:rPr>
          <w:rFonts w:ascii="Times New Roman" w:hAnsi="Times New Roman" w:cs="Times New Roman"/>
          <w:b/>
          <w:bCs/>
          <w:sz w:val="24"/>
          <w:szCs w:val="24"/>
          <w:lang w:val="uk-UA"/>
        </w:rPr>
        <w:t>і</w:t>
      </w:r>
      <w:r w:rsidRPr="00427689">
        <w:rPr>
          <w:rFonts w:ascii="Times New Roman" w:hAnsi="Times New Roman" w:cs="Times New Roman"/>
          <w:b/>
          <w:bCs/>
          <w:sz w:val="24"/>
          <w:szCs w:val="24"/>
          <w:lang w:val="uk-UA"/>
        </w:rPr>
        <w:t>вників</w:t>
      </w:r>
    </w:p>
    <w:p w14:paraId="74DEF2A5" w14:textId="77777777" w:rsidR="009836F5" w:rsidRPr="00F14B56" w:rsidRDefault="009836F5" w:rsidP="009836F5">
      <w:pPr>
        <w:spacing w:after="0"/>
        <w:jc w:val="center"/>
        <w:rPr>
          <w:rFonts w:ascii="Times New Roman" w:hAnsi="Times New Roman" w:cs="Times New Roman"/>
          <w:b/>
          <w:bCs/>
          <w:sz w:val="24"/>
          <w:szCs w:val="24"/>
          <w:lang w:val="uk-UA"/>
        </w:rPr>
      </w:pPr>
    </w:p>
    <w:p w14:paraId="6A2B9E2F" w14:textId="58CAC0B1" w:rsidR="009836F5" w:rsidRPr="00F14B56" w:rsidRDefault="00BE56A7" w:rsidP="00BE56A7">
      <w:pPr>
        <w:pStyle w:val="a3"/>
        <w:numPr>
          <w:ilvl w:val="0"/>
          <w:numId w:val="1"/>
        </w:numPr>
        <w:spacing w:after="0"/>
        <w:ind w:hanging="218"/>
        <w:jc w:val="both"/>
        <w:rPr>
          <w:rFonts w:ascii="Times New Roman" w:hAnsi="Times New Roman" w:cs="Times New Roman"/>
          <w:sz w:val="24"/>
          <w:szCs w:val="24"/>
          <w:lang w:val="uk-UA"/>
        </w:rPr>
      </w:pPr>
      <w:r w:rsidRPr="00F14B56">
        <w:rPr>
          <w:rFonts w:ascii="Times New Roman" w:hAnsi="Times New Roman" w:cs="Times New Roman"/>
          <w:b/>
          <w:bCs/>
          <w:sz w:val="24"/>
          <w:szCs w:val="24"/>
          <w:lang w:val="uk-UA"/>
        </w:rPr>
        <w:t xml:space="preserve"> </w:t>
      </w:r>
      <w:r w:rsidR="00391083" w:rsidRPr="00F14B56">
        <w:rPr>
          <w:rFonts w:ascii="Times New Roman" w:hAnsi="Times New Roman" w:cs="Times New Roman"/>
          <w:b/>
          <w:bCs/>
          <w:sz w:val="24"/>
          <w:szCs w:val="24"/>
          <w:lang w:val="uk-UA"/>
        </w:rPr>
        <w:t>Сторона Власника зобов’язується</w:t>
      </w:r>
    </w:p>
    <w:p w14:paraId="26606331" w14:textId="6FFDBA97" w:rsidR="009836F5" w:rsidRPr="00F14B56" w:rsidRDefault="00BE56A7" w:rsidP="00BE56A7">
      <w:pPr>
        <w:pStyle w:val="a3"/>
        <w:numPr>
          <w:ilvl w:val="1"/>
          <w:numId w:val="11"/>
        </w:numPr>
        <w:spacing w:after="0"/>
        <w:ind w:left="0"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w:t>
      </w:r>
      <w:r w:rsidR="00B164E9" w:rsidRPr="00F14B56">
        <w:rPr>
          <w:rFonts w:ascii="Times New Roman" w:hAnsi="Times New Roman" w:cs="Times New Roman"/>
          <w:sz w:val="24"/>
          <w:szCs w:val="24"/>
          <w:lang w:val="uk-UA"/>
        </w:rPr>
        <w:t>Перерахування своєчасно та в повному обсязі внески на загальнообов’язкове державне соціальне страхування в зв’язку з тимчасовою втратою працездатності.</w:t>
      </w:r>
    </w:p>
    <w:p w14:paraId="0E3BB8FD" w14:textId="37F76BBE" w:rsidR="00B164E9" w:rsidRPr="00F14B56" w:rsidRDefault="00B164E9" w:rsidP="00BE56A7">
      <w:pPr>
        <w:pStyle w:val="a3"/>
        <w:numPr>
          <w:ilvl w:val="1"/>
          <w:numId w:val="11"/>
        </w:numPr>
        <w:spacing w:after="0"/>
        <w:ind w:left="0"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Навчання та перекваліфікація працівників в інтересах Компанії проводиться за рахунок Компанії.</w:t>
      </w:r>
    </w:p>
    <w:p w14:paraId="4D9C0942" w14:textId="2EDA49EA" w:rsidR="00B164E9" w:rsidRPr="00F14B56" w:rsidRDefault="00B164E9" w:rsidP="00BE56A7">
      <w:pPr>
        <w:pStyle w:val="a3"/>
        <w:numPr>
          <w:ilvl w:val="1"/>
          <w:numId w:val="11"/>
        </w:numPr>
        <w:spacing w:after="0"/>
        <w:ind w:left="0"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Забезпечити збереження архівних документів, згідно яких здійснюється отримання пільг і компенсацій, визначених законодавством України.</w:t>
      </w:r>
    </w:p>
    <w:p w14:paraId="07525840" w14:textId="4D17B73F" w:rsidR="00B164E9" w:rsidRPr="00F14B56" w:rsidRDefault="00B164E9" w:rsidP="00BE56A7">
      <w:pPr>
        <w:pStyle w:val="a3"/>
        <w:numPr>
          <w:ilvl w:val="1"/>
          <w:numId w:val="11"/>
        </w:numPr>
        <w:spacing w:after="0"/>
        <w:ind w:left="0"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Забезпечувати громадянам похилого віку право на працю нарівні з іншими громадянами, яке додатково гарантується державними цільовими програмами, територіальними та місцевими програмами зайнятості населення. Забороняється відмова у прийнятті на роботу і звільнення працівника за ініціативою власника або уповноваженого ним органу з мотивів досягнення пенсійного віку. Переведення працівника похилого віку і працівника передпенсійного віку з одного робочого місця на інше не допускається без його згоди, якщо при цьому змінюються істотні умови праці.</w:t>
      </w:r>
    </w:p>
    <w:p w14:paraId="49CF41AB" w14:textId="754F3125" w:rsidR="00391083" w:rsidRPr="00F14B56" w:rsidRDefault="00391083" w:rsidP="00BE56A7">
      <w:pPr>
        <w:pStyle w:val="a3"/>
        <w:numPr>
          <w:ilvl w:val="0"/>
          <w:numId w:val="11"/>
        </w:numPr>
        <w:spacing w:after="0"/>
        <w:jc w:val="both"/>
        <w:rPr>
          <w:rFonts w:ascii="Times New Roman" w:hAnsi="Times New Roman" w:cs="Times New Roman"/>
          <w:b/>
          <w:bCs/>
          <w:sz w:val="24"/>
          <w:szCs w:val="24"/>
          <w:lang w:val="uk-UA"/>
        </w:rPr>
      </w:pPr>
      <w:r w:rsidRPr="00F14B56">
        <w:rPr>
          <w:rFonts w:ascii="Times New Roman" w:hAnsi="Times New Roman" w:cs="Times New Roman"/>
          <w:b/>
          <w:bCs/>
          <w:color w:val="000000"/>
          <w:sz w:val="24"/>
          <w:szCs w:val="24"/>
          <w:lang w:val="uk-UA" w:eastAsia="ru-RU"/>
        </w:rPr>
        <w:t>Уповноважений від трудового колективу зобов’язується</w:t>
      </w:r>
    </w:p>
    <w:p w14:paraId="2EC58E09" w14:textId="27E68096" w:rsidR="00391083" w:rsidRPr="00F14B56" w:rsidRDefault="00391083" w:rsidP="00BE56A7">
      <w:pPr>
        <w:pStyle w:val="a3"/>
        <w:numPr>
          <w:ilvl w:val="1"/>
          <w:numId w:val="11"/>
        </w:numPr>
        <w:spacing w:after="0"/>
        <w:ind w:left="0"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Представляти інтереси працівників у комісії з соціального страхування.</w:t>
      </w:r>
    </w:p>
    <w:p w14:paraId="50DFB2EA" w14:textId="15938FC9" w:rsidR="00391083" w:rsidRPr="00F14B56" w:rsidRDefault="00391083" w:rsidP="00BE56A7">
      <w:pPr>
        <w:pStyle w:val="a3"/>
        <w:numPr>
          <w:ilvl w:val="1"/>
          <w:numId w:val="11"/>
        </w:numPr>
        <w:spacing w:after="0"/>
        <w:ind w:left="0"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Брати участь у проведенні культурно-масових заходів для працівників Компанії.</w:t>
      </w:r>
    </w:p>
    <w:p w14:paraId="2A208B8E" w14:textId="77777777" w:rsidR="00B164E9" w:rsidRPr="00F14B56" w:rsidRDefault="00B164E9" w:rsidP="00391083">
      <w:pPr>
        <w:pStyle w:val="a3"/>
        <w:spacing w:after="0"/>
        <w:ind w:left="426"/>
        <w:jc w:val="both"/>
        <w:rPr>
          <w:rFonts w:ascii="Times New Roman" w:hAnsi="Times New Roman" w:cs="Times New Roman"/>
          <w:sz w:val="24"/>
          <w:szCs w:val="24"/>
          <w:lang w:val="uk-UA"/>
        </w:rPr>
      </w:pPr>
    </w:p>
    <w:p w14:paraId="7D105D46" w14:textId="77777777" w:rsidR="00B164E9" w:rsidRPr="00F14B56" w:rsidRDefault="00B164E9" w:rsidP="009836F5">
      <w:pPr>
        <w:pStyle w:val="a3"/>
        <w:spacing w:after="0"/>
        <w:jc w:val="both"/>
        <w:rPr>
          <w:rFonts w:ascii="Times New Roman" w:hAnsi="Times New Roman" w:cs="Times New Roman"/>
          <w:sz w:val="24"/>
          <w:szCs w:val="24"/>
          <w:lang w:val="uk-UA"/>
        </w:rPr>
      </w:pPr>
    </w:p>
    <w:p w14:paraId="5ACA1AC7" w14:textId="77777777" w:rsidR="009836F5" w:rsidRPr="00F14B56" w:rsidRDefault="009836F5" w:rsidP="009836F5">
      <w:pPr>
        <w:pStyle w:val="a3"/>
        <w:spacing w:after="0"/>
        <w:jc w:val="both"/>
        <w:rPr>
          <w:rFonts w:ascii="Times New Roman" w:hAnsi="Times New Roman" w:cs="Times New Roman"/>
          <w:sz w:val="24"/>
          <w:szCs w:val="24"/>
          <w:lang w:val="uk-UA"/>
        </w:rPr>
      </w:pPr>
    </w:p>
    <w:p w14:paraId="150EC8E9" w14:textId="38BE51CB" w:rsidR="00233C26" w:rsidRPr="00F14B56" w:rsidRDefault="00233C26" w:rsidP="00233C26">
      <w:pPr>
        <w:spacing w:after="0"/>
        <w:jc w:val="center"/>
        <w:rPr>
          <w:rFonts w:ascii="Times New Roman" w:hAnsi="Times New Roman" w:cs="Times New Roman"/>
          <w:b/>
          <w:bCs/>
          <w:sz w:val="24"/>
          <w:szCs w:val="24"/>
          <w:lang w:val="uk-UA"/>
        </w:rPr>
      </w:pPr>
      <w:r w:rsidRPr="00F14B56">
        <w:rPr>
          <w:rFonts w:ascii="Times New Roman" w:hAnsi="Times New Roman" w:cs="Times New Roman"/>
          <w:b/>
          <w:bCs/>
          <w:sz w:val="24"/>
          <w:szCs w:val="24"/>
          <w:lang w:val="uk-UA"/>
        </w:rPr>
        <w:t xml:space="preserve">Розділ </w:t>
      </w:r>
      <w:r w:rsidRPr="00F14B56">
        <w:rPr>
          <w:rFonts w:ascii="Times New Roman" w:hAnsi="Times New Roman" w:cs="Times New Roman"/>
          <w:b/>
          <w:bCs/>
          <w:sz w:val="24"/>
          <w:szCs w:val="24"/>
          <w:lang w:val="en-US"/>
        </w:rPr>
        <w:t>VI</w:t>
      </w:r>
      <w:r w:rsidRPr="00F14B56">
        <w:rPr>
          <w:rFonts w:ascii="Times New Roman" w:hAnsi="Times New Roman" w:cs="Times New Roman"/>
          <w:b/>
          <w:bCs/>
          <w:sz w:val="24"/>
          <w:szCs w:val="24"/>
          <w:lang w:val="uk-UA"/>
        </w:rPr>
        <w:t>ІІ</w:t>
      </w:r>
    </w:p>
    <w:p w14:paraId="733E5135" w14:textId="195CAAED" w:rsidR="00233C26" w:rsidRPr="00F14B56" w:rsidRDefault="00233C26" w:rsidP="00233C26">
      <w:pPr>
        <w:spacing w:after="0"/>
        <w:jc w:val="center"/>
        <w:rPr>
          <w:rFonts w:ascii="Times New Roman" w:hAnsi="Times New Roman" w:cs="Times New Roman"/>
          <w:b/>
          <w:bCs/>
          <w:sz w:val="24"/>
          <w:szCs w:val="24"/>
          <w:lang w:val="uk-UA"/>
        </w:rPr>
      </w:pPr>
      <w:r w:rsidRPr="00F14B56">
        <w:rPr>
          <w:rFonts w:ascii="Times New Roman" w:hAnsi="Times New Roman" w:cs="Times New Roman"/>
          <w:b/>
          <w:bCs/>
          <w:sz w:val="24"/>
          <w:szCs w:val="24"/>
          <w:lang w:val="uk-UA"/>
        </w:rPr>
        <w:t>Рівність і недискримінація</w:t>
      </w:r>
    </w:p>
    <w:p w14:paraId="1672252E" w14:textId="7A1D5964" w:rsidR="009836F5" w:rsidRPr="00F14B56" w:rsidRDefault="00BE56A7" w:rsidP="00BE56A7">
      <w:pPr>
        <w:spacing w:after="0"/>
        <w:ind w:left="284"/>
        <w:jc w:val="both"/>
        <w:rPr>
          <w:rFonts w:ascii="Times New Roman" w:hAnsi="Times New Roman" w:cs="Times New Roman"/>
          <w:b/>
          <w:bCs/>
          <w:sz w:val="24"/>
          <w:szCs w:val="24"/>
          <w:lang w:val="uk-UA"/>
        </w:rPr>
      </w:pPr>
      <w:r w:rsidRPr="00F14B56">
        <w:rPr>
          <w:rFonts w:ascii="Times New Roman" w:hAnsi="Times New Roman" w:cs="Times New Roman"/>
          <w:b/>
          <w:bCs/>
          <w:sz w:val="24"/>
          <w:szCs w:val="24"/>
          <w:lang w:val="uk-UA"/>
        </w:rPr>
        <w:t>22.</w:t>
      </w:r>
      <w:r w:rsidR="00233C26" w:rsidRPr="00F14B56">
        <w:rPr>
          <w:rFonts w:ascii="Times New Roman" w:hAnsi="Times New Roman" w:cs="Times New Roman"/>
          <w:b/>
          <w:bCs/>
          <w:sz w:val="24"/>
          <w:szCs w:val="24"/>
          <w:lang w:val="uk-UA"/>
        </w:rPr>
        <w:t>Сторона Власника зобов’язується</w:t>
      </w:r>
    </w:p>
    <w:p w14:paraId="1D0665B4" w14:textId="18532E04" w:rsidR="00233C26" w:rsidRPr="00F14B56" w:rsidRDefault="00233C26" w:rsidP="00BE56A7">
      <w:pPr>
        <w:pStyle w:val="a3"/>
        <w:numPr>
          <w:ilvl w:val="1"/>
          <w:numId w:val="12"/>
        </w:numPr>
        <w:spacing w:after="0"/>
        <w:ind w:left="0"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Створювати умови праці, які дозволяли б жінкам і чоловікам здійснювати трудову діяльність на рівній основі.</w:t>
      </w:r>
    </w:p>
    <w:p w14:paraId="790AEED4" w14:textId="5606B060" w:rsidR="00233C26" w:rsidRPr="00F14B56" w:rsidRDefault="00233C26" w:rsidP="00BE56A7">
      <w:pPr>
        <w:pStyle w:val="a3"/>
        <w:numPr>
          <w:ilvl w:val="1"/>
          <w:numId w:val="12"/>
        </w:numPr>
        <w:spacing w:after="0"/>
        <w:ind w:left="0"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Забезпечувати жінкам і чоловікам можливість суміщати трудову діяльність із сімейними обов’язками шляхом </w:t>
      </w:r>
      <w:r w:rsidR="00CE3198" w:rsidRPr="00F14B56">
        <w:rPr>
          <w:rFonts w:ascii="Times New Roman" w:hAnsi="Times New Roman" w:cs="Times New Roman"/>
          <w:sz w:val="24"/>
          <w:szCs w:val="24"/>
          <w:lang w:val="uk-UA"/>
        </w:rPr>
        <w:t xml:space="preserve">впровадження </w:t>
      </w:r>
      <w:r w:rsidR="00772BC1" w:rsidRPr="00F14B56">
        <w:rPr>
          <w:rFonts w:ascii="Times New Roman" w:hAnsi="Times New Roman" w:cs="Times New Roman"/>
          <w:sz w:val="24"/>
          <w:szCs w:val="24"/>
          <w:lang w:val="uk-UA"/>
        </w:rPr>
        <w:t xml:space="preserve">зручних </w:t>
      </w:r>
      <w:r w:rsidR="00CE3198" w:rsidRPr="00F14B56">
        <w:rPr>
          <w:rFonts w:ascii="Times New Roman" w:hAnsi="Times New Roman" w:cs="Times New Roman"/>
          <w:sz w:val="24"/>
          <w:szCs w:val="24"/>
          <w:lang w:val="uk-UA"/>
        </w:rPr>
        <w:t>режимів роботи, періодів відпочинку і відпусток з мето</w:t>
      </w:r>
      <w:r w:rsidR="00C9754D" w:rsidRPr="00F14B56">
        <w:rPr>
          <w:rFonts w:ascii="Times New Roman" w:hAnsi="Times New Roman" w:cs="Times New Roman"/>
          <w:sz w:val="24"/>
          <w:szCs w:val="24"/>
          <w:lang w:val="uk-UA"/>
        </w:rPr>
        <w:t>ю</w:t>
      </w:r>
      <w:r w:rsidR="00CE3198" w:rsidRPr="00F14B56">
        <w:rPr>
          <w:rFonts w:ascii="Times New Roman" w:hAnsi="Times New Roman" w:cs="Times New Roman"/>
          <w:sz w:val="24"/>
          <w:szCs w:val="24"/>
          <w:lang w:val="uk-UA"/>
        </w:rPr>
        <w:t xml:space="preserve"> забезпечення рівної участі обох батьків у вихованні дитини.</w:t>
      </w:r>
    </w:p>
    <w:p w14:paraId="19874C79" w14:textId="25AD815F" w:rsidR="00CE3198" w:rsidRPr="00F14B56" w:rsidRDefault="00CE3198" w:rsidP="00BE56A7">
      <w:pPr>
        <w:pStyle w:val="a3"/>
        <w:numPr>
          <w:ilvl w:val="1"/>
          <w:numId w:val="12"/>
        </w:numPr>
        <w:spacing w:after="0"/>
        <w:ind w:left="0"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lastRenderedPageBreak/>
        <w:t>Здійснювати рівну оплату праці жінок і чоловіків при однаковій кваліфікації та однакових умовах праці.</w:t>
      </w:r>
    </w:p>
    <w:p w14:paraId="0C48F11B" w14:textId="30AAA4C7" w:rsidR="00CE3198" w:rsidRPr="00F14B56" w:rsidRDefault="00CE3198" w:rsidP="00427689">
      <w:pPr>
        <w:pStyle w:val="a3"/>
        <w:numPr>
          <w:ilvl w:val="1"/>
          <w:numId w:val="12"/>
        </w:numPr>
        <w:shd w:val="clear" w:color="auto" w:fill="FFFFFF" w:themeFill="background1"/>
        <w:spacing w:after="0"/>
        <w:ind w:left="0"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Вживати заходів щодо створення безпечних для життя і здоров’я умов праці.</w:t>
      </w:r>
    </w:p>
    <w:p w14:paraId="1D802BD4" w14:textId="4E644ED6" w:rsidR="00CE3198" w:rsidRPr="00F14B56" w:rsidRDefault="00CE3198" w:rsidP="00BE56A7">
      <w:pPr>
        <w:pStyle w:val="a3"/>
        <w:numPr>
          <w:ilvl w:val="1"/>
          <w:numId w:val="12"/>
        </w:numPr>
        <w:spacing w:after="0"/>
        <w:ind w:left="0"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Вживати заходів щодо унеможливлення та захисту від випадків сексуальних домагань та інших проявів насильства за ознакою статі.</w:t>
      </w:r>
    </w:p>
    <w:p w14:paraId="4B4578FE" w14:textId="77777777" w:rsidR="00BE56A7" w:rsidRPr="00F14B56" w:rsidRDefault="00BE56A7" w:rsidP="00BE56A7">
      <w:pPr>
        <w:pStyle w:val="a3"/>
        <w:numPr>
          <w:ilvl w:val="1"/>
          <w:numId w:val="12"/>
        </w:numPr>
        <w:spacing w:after="0"/>
        <w:ind w:left="-142" w:firstLine="568"/>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Дотримуватися принципу гендерного паритету в Компанії з метою забезпечення фактичної рівності жінок та чоловіків і щодо роботи на керівних посадах.</w:t>
      </w:r>
    </w:p>
    <w:p w14:paraId="6737239E" w14:textId="52FB4265" w:rsidR="00CE3198" w:rsidRPr="00F14B56" w:rsidRDefault="00CE3198" w:rsidP="00D76714">
      <w:pPr>
        <w:pStyle w:val="a3"/>
        <w:numPr>
          <w:ilvl w:val="0"/>
          <w:numId w:val="12"/>
        </w:numPr>
        <w:spacing w:after="0"/>
        <w:ind w:left="709"/>
        <w:jc w:val="both"/>
        <w:rPr>
          <w:rFonts w:ascii="Times New Roman" w:hAnsi="Times New Roman" w:cs="Times New Roman"/>
          <w:b/>
          <w:bCs/>
          <w:sz w:val="24"/>
          <w:szCs w:val="24"/>
          <w:lang w:val="uk-UA"/>
        </w:rPr>
      </w:pPr>
      <w:r w:rsidRPr="00F14B56">
        <w:rPr>
          <w:rFonts w:ascii="Times New Roman" w:hAnsi="Times New Roman" w:cs="Times New Roman"/>
          <w:b/>
          <w:bCs/>
          <w:sz w:val="24"/>
          <w:szCs w:val="24"/>
          <w:lang w:val="uk-UA"/>
        </w:rPr>
        <w:t>Стороні Власника забороняється</w:t>
      </w:r>
    </w:p>
    <w:p w14:paraId="17D3418A" w14:textId="79AF1DC1" w:rsidR="00CE3198" w:rsidRPr="00F14B56" w:rsidRDefault="00CE3198" w:rsidP="00BE56A7">
      <w:pPr>
        <w:pStyle w:val="a3"/>
        <w:numPr>
          <w:ilvl w:val="1"/>
          <w:numId w:val="12"/>
        </w:numPr>
        <w:spacing w:after="0"/>
        <w:ind w:left="0"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Пропонувати роботу лише жінкам або лише чоловікам, висувати різні вимоги, даючи перевагу одній із статей, вимагати від осіб, які влаштовуються на роботу, відомості про їхнє</w:t>
      </w:r>
      <w:r w:rsidR="009E793A" w:rsidRPr="00F14B56">
        <w:rPr>
          <w:rFonts w:ascii="Times New Roman" w:hAnsi="Times New Roman" w:cs="Times New Roman"/>
          <w:sz w:val="24"/>
          <w:szCs w:val="24"/>
          <w:lang w:val="uk-UA"/>
        </w:rPr>
        <w:t xml:space="preserve"> особисте життя, плани щодо народження дітей.</w:t>
      </w:r>
    </w:p>
    <w:p w14:paraId="50883720" w14:textId="43111D52" w:rsidR="009E793A" w:rsidRPr="00F14B56" w:rsidRDefault="009E793A" w:rsidP="00BE56A7">
      <w:pPr>
        <w:pStyle w:val="a3"/>
        <w:numPr>
          <w:ilvl w:val="1"/>
          <w:numId w:val="12"/>
        </w:numPr>
        <w:spacing w:after="0"/>
        <w:ind w:left="0" w:firstLine="426"/>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Прояви </w:t>
      </w:r>
      <w:proofErr w:type="spellStart"/>
      <w:r w:rsidRPr="00F14B56">
        <w:rPr>
          <w:rFonts w:ascii="Times New Roman" w:hAnsi="Times New Roman" w:cs="Times New Roman"/>
          <w:sz w:val="24"/>
          <w:szCs w:val="24"/>
          <w:lang w:val="uk-UA"/>
        </w:rPr>
        <w:t>сексизму</w:t>
      </w:r>
      <w:proofErr w:type="spellEnd"/>
      <w:r w:rsidRPr="00F14B56">
        <w:rPr>
          <w:rFonts w:ascii="Times New Roman" w:hAnsi="Times New Roman" w:cs="Times New Roman"/>
          <w:sz w:val="24"/>
          <w:szCs w:val="24"/>
          <w:lang w:val="uk-UA"/>
        </w:rPr>
        <w:t>, різні форми переслідування, в тому числі сексуальні домагання, цькування, інші форми агресивної поведінки на робочому місці.</w:t>
      </w:r>
    </w:p>
    <w:p w14:paraId="25CB63B0" w14:textId="77777777" w:rsidR="009836F5" w:rsidRPr="00F14B56" w:rsidRDefault="009836F5" w:rsidP="009836F5">
      <w:pPr>
        <w:pStyle w:val="a3"/>
        <w:spacing w:after="0"/>
        <w:jc w:val="both"/>
        <w:rPr>
          <w:rFonts w:ascii="Times New Roman" w:hAnsi="Times New Roman" w:cs="Times New Roman"/>
          <w:sz w:val="24"/>
          <w:szCs w:val="24"/>
          <w:lang w:val="uk-UA"/>
        </w:rPr>
      </w:pPr>
    </w:p>
    <w:p w14:paraId="141CF941" w14:textId="77777777" w:rsidR="009E793A" w:rsidRPr="00F14B56" w:rsidRDefault="009E793A" w:rsidP="009E793A">
      <w:pPr>
        <w:spacing w:after="0"/>
        <w:jc w:val="center"/>
        <w:rPr>
          <w:rFonts w:ascii="Times New Roman" w:hAnsi="Times New Roman" w:cs="Times New Roman"/>
          <w:b/>
          <w:bCs/>
          <w:sz w:val="24"/>
          <w:szCs w:val="24"/>
          <w:lang w:val="uk-UA"/>
        </w:rPr>
      </w:pPr>
      <w:r w:rsidRPr="00F14B56">
        <w:rPr>
          <w:rFonts w:ascii="Times New Roman" w:hAnsi="Times New Roman" w:cs="Times New Roman"/>
          <w:b/>
          <w:bCs/>
          <w:sz w:val="24"/>
          <w:szCs w:val="24"/>
          <w:lang w:val="uk-UA"/>
        </w:rPr>
        <w:t>Розділ</w:t>
      </w:r>
      <w:r w:rsidRPr="00F14B56">
        <w:rPr>
          <w:rFonts w:ascii="Times New Roman" w:hAnsi="Times New Roman" w:cs="Times New Roman"/>
          <w:b/>
          <w:bCs/>
          <w:sz w:val="24"/>
          <w:szCs w:val="24"/>
          <w:lang w:val="en-US"/>
        </w:rPr>
        <w:t xml:space="preserve"> VI</w:t>
      </w:r>
      <w:r w:rsidRPr="00F14B56">
        <w:rPr>
          <w:rFonts w:ascii="Times New Roman" w:hAnsi="Times New Roman" w:cs="Times New Roman"/>
          <w:b/>
          <w:bCs/>
          <w:sz w:val="24"/>
          <w:szCs w:val="24"/>
          <w:lang w:val="uk-UA"/>
        </w:rPr>
        <w:t>ІІ</w:t>
      </w:r>
    </w:p>
    <w:p w14:paraId="3692FED1" w14:textId="248E1B1B" w:rsidR="009E793A" w:rsidRPr="00F14B56" w:rsidRDefault="009E793A" w:rsidP="009E793A">
      <w:pPr>
        <w:spacing w:after="0"/>
        <w:jc w:val="center"/>
        <w:rPr>
          <w:rFonts w:ascii="Times New Roman" w:hAnsi="Times New Roman" w:cs="Times New Roman"/>
          <w:b/>
          <w:bCs/>
          <w:sz w:val="24"/>
          <w:szCs w:val="24"/>
          <w:lang w:val="uk-UA"/>
        </w:rPr>
      </w:pPr>
      <w:r w:rsidRPr="00F14B56">
        <w:rPr>
          <w:rFonts w:ascii="Times New Roman" w:hAnsi="Times New Roman" w:cs="Times New Roman"/>
          <w:b/>
          <w:bCs/>
          <w:sz w:val="24"/>
          <w:szCs w:val="24"/>
          <w:lang w:val="uk-UA"/>
        </w:rPr>
        <w:t>Заключні положення</w:t>
      </w:r>
    </w:p>
    <w:p w14:paraId="06BC2817" w14:textId="77777777" w:rsidR="009836F5" w:rsidRPr="00F14B56" w:rsidRDefault="009836F5" w:rsidP="009836F5">
      <w:pPr>
        <w:pStyle w:val="a3"/>
        <w:spacing w:after="0"/>
        <w:jc w:val="both"/>
        <w:rPr>
          <w:rFonts w:ascii="Times New Roman" w:hAnsi="Times New Roman" w:cs="Times New Roman"/>
          <w:sz w:val="24"/>
          <w:szCs w:val="24"/>
          <w:lang w:val="uk-UA"/>
        </w:rPr>
      </w:pPr>
    </w:p>
    <w:p w14:paraId="7B5AA2F7" w14:textId="7DC47822" w:rsidR="009836F5" w:rsidRPr="00F14B56" w:rsidRDefault="009E793A" w:rsidP="00D76714">
      <w:pPr>
        <w:pStyle w:val="a3"/>
        <w:numPr>
          <w:ilvl w:val="0"/>
          <w:numId w:val="13"/>
        </w:numPr>
        <w:spacing w:after="0"/>
        <w:ind w:left="0" w:firstLine="720"/>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Адміністрація Компанії та </w:t>
      </w:r>
      <w:r w:rsidR="00C9754D" w:rsidRPr="00F14B56">
        <w:rPr>
          <w:rFonts w:ascii="Times New Roman" w:hAnsi="Times New Roman" w:cs="Times New Roman"/>
          <w:sz w:val="24"/>
          <w:szCs w:val="24"/>
          <w:lang w:val="uk-UA"/>
        </w:rPr>
        <w:t>уповноважений від</w:t>
      </w:r>
      <w:r w:rsidRPr="00F14B56">
        <w:rPr>
          <w:rFonts w:ascii="Times New Roman" w:hAnsi="Times New Roman" w:cs="Times New Roman"/>
          <w:sz w:val="24"/>
          <w:szCs w:val="24"/>
          <w:lang w:val="uk-UA"/>
        </w:rPr>
        <w:t xml:space="preserve"> трудового колективу здійснюють контроль та забезпечують поточний нагляд за виконанням положень колективного </w:t>
      </w:r>
      <w:r w:rsidR="00E32BB8" w:rsidRPr="00F14B56">
        <w:rPr>
          <w:rFonts w:ascii="Times New Roman" w:hAnsi="Times New Roman" w:cs="Times New Roman"/>
          <w:sz w:val="24"/>
          <w:szCs w:val="24"/>
          <w:lang w:val="uk-UA"/>
        </w:rPr>
        <w:t>Д</w:t>
      </w:r>
      <w:r w:rsidRPr="00F14B56">
        <w:rPr>
          <w:rFonts w:ascii="Times New Roman" w:hAnsi="Times New Roman" w:cs="Times New Roman"/>
          <w:sz w:val="24"/>
          <w:szCs w:val="24"/>
          <w:lang w:val="uk-UA"/>
        </w:rPr>
        <w:t xml:space="preserve">оговору. Кожна сторона самостійно здійснює перевірку стану виконання колективного </w:t>
      </w:r>
      <w:r w:rsidR="00E32BB8" w:rsidRPr="00F14B56">
        <w:rPr>
          <w:rFonts w:ascii="Times New Roman" w:hAnsi="Times New Roman" w:cs="Times New Roman"/>
          <w:sz w:val="24"/>
          <w:szCs w:val="24"/>
          <w:lang w:val="uk-UA"/>
        </w:rPr>
        <w:t>Д</w:t>
      </w:r>
      <w:r w:rsidRPr="00F14B56">
        <w:rPr>
          <w:rFonts w:ascii="Times New Roman" w:hAnsi="Times New Roman" w:cs="Times New Roman"/>
          <w:sz w:val="24"/>
          <w:szCs w:val="24"/>
          <w:lang w:val="uk-UA"/>
        </w:rPr>
        <w:t>оговору, інформуючи іншу сторону про наслідки перевірок. Сторони можуть за домовленістю здійснювати спільні перевірки.</w:t>
      </w:r>
    </w:p>
    <w:p w14:paraId="2417E3B6" w14:textId="734A52E6" w:rsidR="009E793A" w:rsidRPr="00F14B56" w:rsidRDefault="009E793A" w:rsidP="00D76714">
      <w:pPr>
        <w:pStyle w:val="a3"/>
        <w:numPr>
          <w:ilvl w:val="0"/>
          <w:numId w:val="13"/>
        </w:numPr>
        <w:spacing w:after="0"/>
        <w:ind w:left="0" w:firstLine="720"/>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Результати пер</w:t>
      </w:r>
      <w:r w:rsidR="00947963" w:rsidRPr="00F14B56">
        <w:rPr>
          <w:rFonts w:ascii="Times New Roman" w:hAnsi="Times New Roman" w:cs="Times New Roman"/>
          <w:sz w:val="24"/>
          <w:szCs w:val="24"/>
          <w:lang w:val="uk-UA"/>
        </w:rPr>
        <w:t>е</w:t>
      </w:r>
      <w:r w:rsidRPr="00F14B56">
        <w:rPr>
          <w:rFonts w:ascii="Times New Roman" w:hAnsi="Times New Roman" w:cs="Times New Roman"/>
          <w:sz w:val="24"/>
          <w:szCs w:val="24"/>
          <w:lang w:val="uk-UA"/>
        </w:rPr>
        <w:t>вірки та звіти адміністрації і представника обговорюються на загальних зборах трудового колективу. У разі вини</w:t>
      </w:r>
      <w:r w:rsidR="00947963" w:rsidRPr="00F14B56">
        <w:rPr>
          <w:rFonts w:ascii="Times New Roman" w:hAnsi="Times New Roman" w:cs="Times New Roman"/>
          <w:sz w:val="24"/>
          <w:szCs w:val="24"/>
          <w:lang w:val="uk-UA"/>
        </w:rPr>
        <w:t xml:space="preserve">кнення розбіжностей, коли сторонам не вдалося досягти спільної оцінки ситуації щодо виконання колективного </w:t>
      </w:r>
      <w:r w:rsidR="00E32BB8" w:rsidRPr="00F14B56">
        <w:rPr>
          <w:rFonts w:ascii="Times New Roman" w:hAnsi="Times New Roman" w:cs="Times New Roman"/>
          <w:sz w:val="24"/>
          <w:szCs w:val="24"/>
          <w:lang w:val="uk-UA"/>
        </w:rPr>
        <w:t>Д</w:t>
      </w:r>
      <w:r w:rsidR="00947963" w:rsidRPr="00F14B56">
        <w:rPr>
          <w:rFonts w:ascii="Times New Roman" w:hAnsi="Times New Roman" w:cs="Times New Roman"/>
          <w:sz w:val="24"/>
          <w:szCs w:val="24"/>
          <w:lang w:val="uk-UA"/>
        </w:rPr>
        <w:t>оговору, вони залишають за собою право вживати заходи, передбачені чинним законодавством.</w:t>
      </w:r>
    </w:p>
    <w:p w14:paraId="14493369" w14:textId="19A8B935" w:rsidR="00947963" w:rsidRPr="00F14B56" w:rsidRDefault="00947963" w:rsidP="00D76714">
      <w:pPr>
        <w:pStyle w:val="a3"/>
        <w:numPr>
          <w:ilvl w:val="0"/>
          <w:numId w:val="13"/>
        </w:numPr>
        <w:spacing w:after="0"/>
        <w:ind w:left="0" w:firstLine="720"/>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У разі виникнення спірних питань щодо застосування окремих норм цього </w:t>
      </w:r>
      <w:r w:rsidR="00E32BB8" w:rsidRPr="00F14B56">
        <w:rPr>
          <w:rFonts w:ascii="Times New Roman" w:hAnsi="Times New Roman" w:cs="Times New Roman"/>
          <w:sz w:val="24"/>
          <w:szCs w:val="24"/>
          <w:lang w:val="uk-UA"/>
        </w:rPr>
        <w:t>Д</w:t>
      </w:r>
      <w:r w:rsidRPr="00F14B56">
        <w:rPr>
          <w:rFonts w:ascii="Times New Roman" w:hAnsi="Times New Roman" w:cs="Times New Roman"/>
          <w:sz w:val="24"/>
          <w:szCs w:val="24"/>
          <w:lang w:val="uk-UA"/>
        </w:rPr>
        <w:t xml:space="preserve">оговору спільно надавати відповідні роз’яснення (при необхідності оформлювати їх документально – наказами, спільним рішенням, тощо). </w:t>
      </w:r>
    </w:p>
    <w:p w14:paraId="737E40A5" w14:textId="287434EC" w:rsidR="00947963" w:rsidRPr="00F14B56" w:rsidRDefault="00947963" w:rsidP="00D76714">
      <w:pPr>
        <w:pStyle w:val="a3"/>
        <w:numPr>
          <w:ilvl w:val="0"/>
          <w:numId w:val="13"/>
        </w:numPr>
        <w:spacing w:after="0"/>
        <w:ind w:left="0" w:firstLine="720"/>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Колективний </w:t>
      </w:r>
      <w:r w:rsidR="0031597B" w:rsidRPr="00F14B56">
        <w:rPr>
          <w:rFonts w:ascii="Times New Roman" w:hAnsi="Times New Roman" w:cs="Times New Roman"/>
          <w:sz w:val="24"/>
          <w:szCs w:val="24"/>
          <w:lang w:val="uk-UA"/>
        </w:rPr>
        <w:t>Д</w:t>
      </w:r>
      <w:r w:rsidRPr="00F14B56">
        <w:rPr>
          <w:rFonts w:ascii="Times New Roman" w:hAnsi="Times New Roman" w:cs="Times New Roman"/>
          <w:sz w:val="24"/>
          <w:szCs w:val="24"/>
          <w:lang w:val="uk-UA"/>
        </w:rPr>
        <w:t>оговір укладено в двох примірниках, що зберігаються у кожної із сторін і мають однакову юридичну силу.</w:t>
      </w:r>
    </w:p>
    <w:p w14:paraId="5F2AC8CD" w14:textId="77777777" w:rsidR="009836F5" w:rsidRPr="00F14B56" w:rsidRDefault="009836F5" w:rsidP="009836F5">
      <w:pPr>
        <w:pStyle w:val="a3"/>
        <w:spacing w:after="0"/>
        <w:jc w:val="both"/>
        <w:rPr>
          <w:rFonts w:ascii="Times New Roman" w:hAnsi="Times New Roman" w:cs="Times New Roman"/>
          <w:sz w:val="24"/>
          <w:szCs w:val="24"/>
          <w:lang w:val="uk-UA"/>
        </w:rPr>
      </w:pPr>
    </w:p>
    <w:p w14:paraId="359EC2A5" w14:textId="77777777" w:rsidR="00D74510" w:rsidRPr="00F14B56" w:rsidRDefault="00D74510" w:rsidP="00D74510">
      <w:pPr>
        <w:jc w:val="both"/>
        <w:rPr>
          <w:rFonts w:ascii="Times New Roman" w:hAnsi="Times New Roman" w:cs="Times New Roman"/>
          <w:sz w:val="24"/>
          <w:szCs w:val="24"/>
        </w:rPr>
      </w:pPr>
    </w:p>
    <w:p w14:paraId="169B2C36" w14:textId="77777777" w:rsidR="00D74510" w:rsidRPr="00F14B56" w:rsidRDefault="00D74510" w:rsidP="00D74510">
      <w:pPr>
        <w:jc w:val="both"/>
        <w:rPr>
          <w:rFonts w:ascii="Times New Roman" w:hAnsi="Times New Roman" w:cs="Times New Roman"/>
          <w:sz w:val="24"/>
          <w:szCs w:val="24"/>
        </w:rPr>
      </w:pPr>
      <w:bookmarkStart w:id="29" w:name="_Hlk207197447"/>
    </w:p>
    <w:p w14:paraId="59FBCA2A" w14:textId="29FC9F74" w:rsidR="00D74510" w:rsidRPr="00F14B56" w:rsidRDefault="00D74510" w:rsidP="00DC0CD0">
      <w:pPr>
        <w:spacing w:after="0" w:line="240" w:lineRule="auto"/>
        <w:jc w:val="both"/>
        <w:rPr>
          <w:rFonts w:ascii="Times New Roman" w:hAnsi="Times New Roman" w:cs="Times New Roman"/>
          <w:sz w:val="24"/>
          <w:szCs w:val="24"/>
        </w:rPr>
      </w:pPr>
      <w:bookmarkStart w:id="30" w:name="_Hlk207201630"/>
      <w:r w:rsidRPr="00F14B56">
        <w:rPr>
          <w:rFonts w:ascii="Times New Roman" w:hAnsi="Times New Roman" w:cs="Times New Roman"/>
          <w:sz w:val="24"/>
          <w:szCs w:val="24"/>
        </w:rPr>
        <w:t xml:space="preserve">Директор </w:t>
      </w:r>
      <w:r w:rsidRPr="00F14B56">
        <w:rPr>
          <w:rFonts w:ascii="Times New Roman" w:hAnsi="Times New Roman" w:cs="Times New Roman"/>
          <w:sz w:val="24"/>
          <w:szCs w:val="24"/>
          <w:lang w:val="uk-UA"/>
        </w:rPr>
        <w:t>ТОВ</w:t>
      </w:r>
      <w:r w:rsidRPr="00F14B56">
        <w:rPr>
          <w:rFonts w:ascii="Times New Roman" w:hAnsi="Times New Roman" w:cs="Times New Roman"/>
          <w:sz w:val="24"/>
          <w:szCs w:val="24"/>
        </w:rPr>
        <w:t xml:space="preserve"> «</w:t>
      </w:r>
      <w:r w:rsidRPr="00F14B56">
        <w:rPr>
          <w:rFonts w:ascii="Times New Roman" w:hAnsi="Times New Roman" w:cs="Times New Roman"/>
          <w:sz w:val="24"/>
          <w:szCs w:val="24"/>
          <w:lang w:val="uk-UA"/>
        </w:rPr>
        <w:t>ВИРОБНИК ПЛЮС</w:t>
      </w:r>
      <w:r w:rsidRPr="00F14B56">
        <w:rPr>
          <w:rFonts w:ascii="Times New Roman" w:hAnsi="Times New Roman" w:cs="Times New Roman"/>
          <w:sz w:val="24"/>
          <w:szCs w:val="24"/>
        </w:rPr>
        <w:t>»</w:t>
      </w:r>
      <w:r w:rsidRPr="00F14B56">
        <w:rPr>
          <w:rFonts w:ascii="Times New Roman" w:hAnsi="Times New Roman" w:cs="Times New Roman"/>
          <w:sz w:val="24"/>
          <w:szCs w:val="24"/>
        </w:rPr>
        <w:tab/>
      </w:r>
      <w:r w:rsidRPr="00F14B56">
        <w:rPr>
          <w:rFonts w:ascii="Times New Roman" w:hAnsi="Times New Roman" w:cs="Times New Roman"/>
          <w:sz w:val="24"/>
          <w:szCs w:val="24"/>
        </w:rPr>
        <w:tab/>
        <w:t xml:space="preserve">         </w:t>
      </w:r>
      <w:r w:rsidR="00DC0CD0">
        <w:rPr>
          <w:rFonts w:ascii="Times New Roman" w:hAnsi="Times New Roman" w:cs="Times New Roman"/>
          <w:sz w:val="24"/>
          <w:szCs w:val="24"/>
          <w:lang w:val="uk-UA"/>
        </w:rPr>
        <w:t xml:space="preserve">       </w:t>
      </w:r>
      <w:r w:rsidRPr="00F14B56">
        <w:rPr>
          <w:rFonts w:ascii="Times New Roman" w:hAnsi="Times New Roman" w:cs="Times New Roman"/>
          <w:sz w:val="24"/>
          <w:szCs w:val="24"/>
        </w:rPr>
        <w:t xml:space="preserve">  </w:t>
      </w:r>
      <w:proofErr w:type="spellStart"/>
      <w:proofErr w:type="gramStart"/>
      <w:r w:rsidRPr="00F14B56">
        <w:rPr>
          <w:rFonts w:ascii="Times New Roman" w:hAnsi="Times New Roman" w:cs="Times New Roman"/>
          <w:sz w:val="24"/>
          <w:szCs w:val="24"/>
        </w:rPr>
        <w:t>Уповноважений</w:t>
      </w:r>
      <w:proofErr w:type="spellEnd"/>
      <w:r w:rsidRPr="00F14B56">
        <w:rPr>
          <w:rFonts w:ascii="Times New Roman" w:hAnsi="Times New Roman" w:cs="Times New Roman"/>
          <w:sz w:val="24"/>
          <w:szCs w:val="24"/>
        </w:rPr>
        <w:t xml:space="preserve">  від</w:t>
      </w:r>
      <w:proofErr w:type="gramEnd"/>
      <w:r w:rsidRPr="00F14B56">
        <w:rPr>
          <w:rFonts w:ascii="Times New Roman" w:hAnsi="Times New Roman" w:cs="Times New Roman"/>
          <w:sz w:val="24"/>
          <w:szCs w:val="24"/>
        </w:rPr>
        <w:t xml:space="preserve"> трудового </w:t>
      </w:r>
    </w:p>
    <w:p w14:paraId="2B879017" w14:textId="0FF0AA75" w:rsidR="00D74510" w:rsidRDefault="00D74510" w:rsidP="00DC0CD0">
      <w:pPr>
        <w:spacing w:after="0" w:line="240" w:lineRule="auto"/>
        <w:jc w:val="both"/>
        <w:rPr>
          <w:rFonts w:ascii="Times New Roman" w:hAnsi="Times New Roman" w:cs="Times New Roman"/>
          <w:sz w:val="24"/>
          <w:szCs w:val="24"/>
          <w:lang w:val="uk-UA"/>
        </w:rPr>
      </w:pPr>
      <w:r w:rsidRPr="00F14B56">
        <w:rPr>
          <w:rFonts w:ascii="Times New Roman" w:hAnsi="Times New Roman" w:cs="Times New Roman"/>
          <w:sz w:val="24"/>
          <w:szCs w:val="24"/>
        </w:rPr>
        <w:t xml:space="preserve">                                                               </w:t>
      </w:r>
      <w:r w:rsidRPr="00F14B56">
        <w:rPr>
          <w:rFonts w:ascii="Times New Roman" w:hAnsi="Times New Roman" w:cs="Times New Roman"/>
          <w:sz w:val="24"/>
          <w:szCs w:val="24"/>
          <w:lang w:val="uk-UA"/>
        </w:rPr>
        <w:t xml:space="preserve">                 </w:t>
      </w:r>
      <w:r w:rsidRPr="00F14B56">
        <w:rPr>
          <w:rFonts w:ascii="Times New Roman" w:hAnsi="Times New Roman" w:cs="Times New Roman"/>
          <w:sz w:val="24"/>
          <w:szCs w:val="24"/>
        </w:rPr>
        <w:t xml:space="preserve">                   </w:t>
      </w:r>
      <w:r w:rsidRPr="00F14B56">
        <w:rPr>
          <w:rFonts w:ascii="Times New Roman" w:hAnsi="Times New Roman" w:cs="Times New Roman"/>
          <w:sz w:val="24"/>
          <w:szCs w:val="24"/>
          <w:lang w:val="uk-UA"/>
        </w:rPr>
        <w:t xml:space="preserve"> </w:t>
      </w:r>
      <w:r w:rsidRPr="00F14B56">
        <w:rPr>
          <w:rFonts w:ascii="Times New Roman" w:hAnsi="Times New Roman" w:cs="Times New Roman"/>
          <w:sz w:val="24"/>
          <w:szCs w:val="24"/>
        </w:rPr>
        <w:t xml:space="preserve"> </w:t>
      </w:r>
      <w:proofErr w:type="spellStart"/>
      <w:r w:rsidR="00DC0CD0" w:rsidRPr="00F14B56">
        <w:rPr>
          <w:rFonts w:ascii="Times New Roman" w:hAnsi="Times New Roman" w:cs="Times New Roman"/>
          <w:sz w:val="24"/>
          <w:szCs w:val="24"/>
        </w:rPr>
        <w:t>К</w:t>
      </w:r>
      <w:r w:rsidRPr="00F14B56">
        <w:rPr>
          <w:rFonts w:ascii="Times New Roman" w:hAnsi="Times New Roman" w:cs="Times New Roman"/>
          <w:sz w:val="24"/>
          <w:szCs w:val="24"/>
        </w:rPr>
        <w:t>олективу</w:t>
      </w:r>
      <w:proofErr w:type="spellEnd"/>
    </w:p>
    <w:p w14:paraId="215D2613" w14:textId="77777777" w:rsidR="00DC0CD0" w:rsidRPr="00DC0CD0" w:rsidRDefault="00DC0CD0" w:rsidP="00DC0CD0">
      <w:pPr>
        <w:spacing w:after="0" w:line="240" w:lineRule="auto"/>
        <w:jc w:val="both"/>
        <w:rPr>
          <w:rFonts w:ascii="Times New Roman" w:hAnsi="Times New Roman" w:cs="Times New Roman"/>
          <w:sz w:val="24"/>
          <w:szCs w:val="24"/>
          <w:lang w:val="uk-UA"/>
        </w:rPr>
      </w:pPr>
    </w:p>
    <w:p w14:paraId="72763349" w14:textId="6799D243" w:rsidR="00DC0CD0" w:rsidRPr="00DC0CD0" w:rsidRDefault="00D74510" w:rsidP="00D74510">
      <w:pPr>
        <w:jc w:val="both"/>
        <w:rPr>
          <w:rFonts w:ascii="Times New Roman" w:hAnsi="Times New Roman" w:cs="Times New Roman"/>
          <w:sz w:val="24"/>
          <w:szCs w:val="24"/>
          <w:lang w:val="uk-UA"/>
        </w:rPr>
      </w:pPr>
      <w:r w:rsidRPr="00F14B56">
        <w:rPr>
          <w:rFonts w:ascii="Times New Roman" w:hAnsi="Times New Roman" w:cs="Times New Roman"/>
          <w:sz w:val="24"/>
          <w:szCs w:val="24"/>
        </w:rPr>
        <w:t>____________________/</w:t>
      </w:r>
      <w:r w:rsidR="00427689">
        <w:rPr>
          <w:rFonts w:ascii="Times New Roman" w:hAnsi="Times New Roman" w:cs="Times New Roman"/>
          <w:sz w:val="24"/>
          <w:szCs w:val="24"/>
          <w:lang w:val="uk-UA"/>
        </w:rPr>
        <w:t>С</w:t>
      </w:r>
      <w:r w:rsidR="00DC0CD0">
        <w:rPr>
          <w:rFonts w:ascii="Times New Roman" w:hAnsi="Times New Roman" w:cs="Times New Roman"/>
          <w:sz w:val="24"/>
          <w:szCs w:val="24"/>
          <w:lang w:val="uk-UA"/>
        </w:rPr>
        <w:t>ергій</w:t>
      </w:r>
      <w:r w:rsidR="00C628EF">
        <w:rPr>
          <w:rFonts w:ascii="Times New Roman" w:hAnsi="Times New Roman" w:cs="Times New Roman"/>
          <w:sz w:val="24"/>
          <w:szCs w:val="24"/>
          <w:lang w:val="uk-UA"/>
        </w:rPr>
        <w:t xml:space="preserve"> </w:t>
      </w:r>
      <w:r w:rsidR="00427689">
        <w:rPr>
          <w:rFonts w:ascii="Times New Roman" w:hAnsi="Times New Roman" w:cs="Times New Roman"/>
          <w:sz w:val="24"/>
          <w:szCs w:val="24"/>
          <w:lang w:val="uk-UA"/>
        </w:rPr>
        <w:t>ВИННИК</w:t>
      </w:r>
      <w:r w:rsidRPr="00F14B56">
        <w:rPr>
          <w:rFonts w:ascii="Times New Roman" w:hAnsi="Times New Roman" w:cs="Times New Roman"/>
          <w:sz w:val="24"/>
          <w:szCs w:val="24"/>
        </w:rPr>
        <w:tab/>
      </w:r>
      <w:r w:rsidRPr="00F14B56">
        <w:rPr>
          <w:rFonts w:ascii="Times New Roman" w:hAnsi="Times New Roman" w:cs="Times New Roman"/>
          <w:sz w:val="24"/>
          <w:szCs w:val="24"/>
        </w:rPr>
        <w:tab/>
      </w:r>
      <w:r w:rsidR="00DC0CD0">
        <w:rPr>
          <w:rFonts w:ascii="Times New Roman" w:hAnsi="Times New Roman" w:cs="Times New Roman"/>
          <w:sz w:val="24"/>
          <w:szCs w:val="24"/>
          <w:lang w:val="uk-UA"/>
        </w:rPr>
        <w:t xml:space="preserve">                   </w:t>
      </w:r>
      <w:r w:rsidRPr="00F14B56">
        <w:rPr>
          <w:rFonts w:ascii="Times New Roman" w:hAnsi="Times New Roman" w:cs="Times New Roman"/>
          <w:sz w:val="24"/>
          <w:szCs w:val="24"/>
        </w:rPr>
        <w:t>______________/</w:t>
      </w:r>
      <w:r w:rsidR="00427689">
        <w:rPr>
          <w:rFonts w:ascii="Times New Roman" w:hAnsi="Times New Roman" w:cs="Times New Roman"/>
          <w:sz w:val="24"/>
          <w:szCs w:val="24"/>
          <w:lang w:val="uk-UA"/>
        </w:rPr>
        <w:t>Н</w:t>
      </w:r>
      <w:r w:rsidR="00DC0CD0">
        <w:rPr>
          <w:rFonts w:ascii="Times New Roman" w:hAnsi="Times New Roman" w:cs="Times New Roman"/>
          <w:sz w:val="24"/>
          <w:szCs w:val="24"/>
          <w:lang w:val="uk-UA"/>
        </w:rPr>
        <w:t>аталія</w:t>
      </w:r>
      <w:r w:rsidR="00C628EF">
        <w:rPr>
          <w:rFonts w:ascii="Times New Roman" w:hAnsi="Times New Roman" w:cs="Times New Roman"/>
          <w:sz w:val="24"/>
          <w:szCs w:val="24"/>
          <w:lang w:val="uk-UA"/>
        </w:rPr>
        <w:t xml:space="preserve"> </w:t>
      </w:r>
      <w:r w:rsidR="00427689">
        <w:rPr>
          <w:rFonts w:ascii="Times New Roman" w:hAnsi="Times New Roman" w:cs="Times New Roman"/>
          <w:sz w:val="24"/>
          <w:szCs w:val="24"/>
          <w:lang w:val="uk-UA"/>
        </w:rPr>
        <w:t>ТУЗИК/</w:t>
      </w:r>
    </w:p>
    <w:p w14:paraId="5E526C02" w14:textId="2EE8F679" w:rsidR="00DC0CD0" w:rsidRPr="00DC0CD0" w:rsidRDefault="00DC0CD0" w:rsidP="00DC0CD0">
      <w:pPr>
        <w:jc w:val="both"/>
        <w:rPr>
          <w:rFonts w:ascii="Times New Roman" w:hAnsi="Times New Roman" w:cs="Times New Roman"/>
          <w:color w:val="000000" w:themeColor="text1"/>
          <w:sz w:val="24"/>
          <w:szCs w:val="24"/>
          <w:lang w:val="uk-UA"/>
        </w:rPr>
      </w:pPr>
      <w:r w:rsidRPr="00DC0CD0">
        <w:rPr>
          <w:rFonts w:ascii="Times New Roman" w:hAnsi="Times New Roman" w:cs="Times New Roman"/>
          <w:color w:val="000000" w:themeColor="text1"/>
          <w:sz w:val="24"/>
          <w:szCs w:val="24"/>
          <w:lang w:val="uk-UA"/>
        </w:rPr>
        <w:t>«____»_____________2025 рік</w:t>
      </w:r>
      <w:r>
        <w:rPr>
          <w:rFonts w:ascii="Times New Roman" w:hAnsi="Times New Roman" w:cs="Times New Roman"/>
          <w:color w:val="000000" w:themeColor="text1"/>
          <w:sz w:val="24"/>
          <w:szCs w:val="24"/>
          <w:lang w:val="uk-UA"/>
        </w:rPr>
        <w:t xml:space="preserve">                                                 </w:t>
      </w:r>
      <w:r w:rsidRPr="00DC0CD0">
        <w:rPr>
          <w:rFonts w:ascii="Times New Roman" w:hAnsi="Times New Roman" w:cs="Times New Roman"/>
          <w:color w:val="000000" w:themeColor="text1"/>
          <w:sz w:val="24"/>
          <w:szCs w:val="24"/>
          <w:lang w:val="uk-UA"/>
        </w:rPr>
        <w:t>«____»_____________2025 рік</w:t>
      </w:r>
    </w:p>
    <w:bookmarkEnd w:id="30"/>
    <w:p w14:paraId="1405ED16" w14:textId="1B066AA9" w:rsidR="00DC0CD0" w:rsidRPr="00DC0CD0" w:rsidRDefault="00DC0CD0" w:rsidP="00D74510">
      <w:pPr>
        <w:jc w:val="both"/>
        <w:rPr>
          <w:rFonts w:ascii="Times New Roman" w:hAnsi="Times New Roman" w:cs="Times New Roman"/>
          <w:color w:val="000000" w:themeColor="text1"/>
          <w:sz w:val="24"/>
          <w:szCs w:val="24"/>
          <w:lang w:val="uk-UA"/>
        </w:rPr>
      </w:pPr>
    </w:p>
    <w:bookmarkEnd w:id="29"/>
    <w:p w14:paraId="7B197B3A" w14:textId="1ED6283F" w:rsidR="009836F5" w:rsidRPr="00F14B56" w:rsidRDefault="009836F5" w:rsidP="009836F5">
      <w:pPr>
        <w:pStyle w:val="a3"/>
        <w:spacing w:after="0"/>
        <w:jc w:val="both"/>
        <w:rPr>
          <w:rFonts w:ascii="Times New Roman" w:hAnsi="Times New Roman" w:cs="Times New Roman"/>
          <w:sz w:val="24"/>
          <w:szCs w:val="24"/>
          <w:lang w:val="uk-UA"/>
        </w:rPr>
      </w:pPr>
    </w:p>
    <w:p w14:paraId="18D2CBFC" w14:textId="69E846E1" w:rsidR="00D76714" w:rsidRPr="00F14B56" w:rsidRDefault="00D76714" w:rsidP="009836F5">
      <w:pPr>
        <w:pStyle w:val="a3"/>
        <w:spacing w:after="0"/>
        <w:jc w:val="both"/>
        <w:rPr>
          <w:rFonts w:ascii="Times New Roman" w:hAnsi="Times New Roman" w:cs="Times New Roman"/>
          <w:sz w:val="24"/>
          <w:szCs w:val="24"/>
          <w:lang w:val="uk-UA"/>
        </w:rPr>
      </w:pPr>
    </w:p>
    <w:p w14:paraId="0EF418C2" w14:textId="456676FC" w:rsidR="00D76714" w:rsidRPr="00F14B56" w:rsidRDefault="00D76714" w:rsidP="009836F5">
      <w:pPr>
        <w:pStyle w:val="a3"/>
        <w:spacing w:after="0"/>
        <w:jc w:val="both"/>
        <w:rPr>
          <w:rFonts w:ascii="Times New Roman" w:hAnsi="Times New Roman" w:cs="Times New Roman"/>
          <w:sz w:val="24"/>
          <w:szCs w:val="24"/>
          <w:lang w:val="uk-UA"/>
        </w:rPr>
      </w:pPr>
    </w:p>
    <w:p w14:paraId="150C32E8" w14:textId="77777777" w:rsidR="00ED0B34" w:rsidRPr="00F14B56" w:rsidRDefault="00ED0B34" w:rsidP="009836F5">
      <w:pPr>
        <w:pStyle w:val="a3"/>
        <w:spacing w:after="0"/>
        <w:jc w:val="right"/>
        <w:rPr>
          <w:rFonts w:ascii="Times New Roman" w:hAnsi="Times New Roman" w:cs="Times New Roman"/>
          <w:i/>
          <w:iCs/>
          <w:sz w:val="24"/>
          <w:szCs w:val="24"/>
          <w:lang w:val="uk-UA"/>
        </w:rPr>
      </w:pPr>
    </w:p>
    <w:p w14:paraId="5BF9E7DF" w14:textId="77777777" w:rsidR="00ED0B34" w:rsidRPr="00F14B56" w:rsidRDefault="00ED0B34" w:rsidP="009836F5">
      <w:pPr>
        <w:pStyle w:val="a3"/>
        <w:spacing w:after="0"/>
        <w:jc w:val="right"/>
        <w:rPr>
          <w:rFonts w:ascii="Times New Roman" w:hAnsi="Times New Roman" w:cs="Times New Roman"/>
          <w:i/>
          <w:iCs/>
          <w:sz w:val="24"/>
          <w:szCs w:val="24"/>
          <w:lang w:val="uk-UA"/>
        </w:rPr>
      </w:pPr>
    </w:p>
    <w:p w14:paraId="6C22A9D8" w14:textId="77777777" w:rsidR="00ED0B34" w:rsidRPr="00F14B56" w:rsidRDefault="00ED0B34" w:rsidP="009836F5">
      <w:pPr>
        <w:pStyle w:val="a3"/>
        <w:spacing w:after="0"/>
        <w:jc w:val="right"/>
        <w:rPr>
          <w:rFonts w:ascii="Times New Roman" w:hAnsi="Times New Roman" w:cs="Times New Roman"/>
          <w:i/>
          <w:iCs/>
          <w:sz w:val="24"/>
          <w:szCs w:val="24"/>
          <w:lang w:val="uk-UA"/>
        </w:rPr>
      </w:pPr>
    </w:p>
    <w:p w14:paraId="4827968C" w14:textId="77777777" w:rsidR="00ED0B34" w:rsidRPr="00F14B56" w:rsidRDefault="00ED0B34" w:rsidP="009836F5">
      <w:pPr>
        <w:pStyle w:val="a3"/>
        <w:spacing w:after="0"/>
        <w:jc w:val="right"/>
        <w:rPr>
          <w:rFonts w:ascii="Times New Roman" w:hAnsi="Times New Roman" w:cs="Times New Roman"/>
          <w:i/>
          <w:iCs/>
          <w:sz w:val="24"/>
          <w:szCs w:val="24"/>
          <w:lang w:val="uk-UA"/>
        </w:rPr>
      </w:pPr>
    </w:p>
    <w:p w14:paraId="45BC9A36" w14:textId="77777777" w:rsidR="00ED0B34" w:rsidRPr="00F14B56" w:rsidRDefault="00ED0B34" w:rsidP="009836F5">
      <w:pPr>
        <w:pStyle w:val="a3"/>
        <w:spacing w:after="0"/>
        <w:jc w:val="right"/>
        <w:rPr>
          <w:rFonts w:ascii="Times New Roman" w:hAnsi="Times New Roman" w:cs="Times New Roman"/>
          <w:i/>
          <w:iCs/>
          <w:sz w:val="24"/>
          <w:szCs w:val="24"/>
          <w:lang w:val="uk-UA"/>
        </w:rPr>
      </w:pPr>
    </w:p>
    <w:p w14:paraId="6FAECF0C" w14:textId="77777777" w:rsidR="00ED0B34" w:rsidRPr="00F14B56" w:rsidRDefault="00ED0B34" w:rsidP="009836F5">
      <w:pPr>
        <w:pStyle w:val="a3"/>
        <w:spacing w:after="0"/>
        <w:jc w:val="right"/>
        <w:rPr>
          <w:rFonts w:ascii="Times New Roman" w:hAnsi="Times New Roman" w:cs="Times New Roman"/>
          <w:i/>
          <w:iCs/>
          <w:sz w:val="24"/>
          <w:szCs w:val="24"/>
          <w:lang w:val="uk-UA"/>
        </w:rPr>
      </w:pPr>
    </w:p>
    <w:p w14:paraId="1C1A020B" w14:textId="77777777" w:rsidR="00ED0B34" w:rsidRPr="00DC0CD0" w:rsidRDefault="00ED0B34" w:rsidP="00DC0CD0">
      <w:pPr>
        <w:spacing w:after="0"/>
        <w:rPr>
          <w:rFonts w:ascii="Times New Roman" w:hAnsi="Times New Roman" w:cs="Times New Roman"/>
          <w:i/>
          <w:iCs/>
          <w:sz w:val="24"/>
          <w:szCs w:val="24"/>
          <w:lang w:val="uk-UA"/>
        </w:rPr>
      </w:pPr>
    </w:p>
    <w:p w14:paraId="651DBA0A" w14:textId="69091290" w:rsidR="009836F5" w:rsidRPr="00F14B56" w:rsidRDefault="009836F5" w:rsidP="009836F5">
      <w:pPr>
        <w:pStyle w:val="a3"/>
        <w:spacing w:after="0"/>
        <w:jc w:val="right"/>
        <w:rPr>
          <w:rFonts w:ascii="Times New Roman" w:hAnsi="Times New Roman" w:cs="Times New Roman"/>
          <w:i/>
          <w:iCs/>
          <w:sz w:val="24"/>
          <w:szCs w:val="24"/>
          <w:lang w:val="uk-UA"/>
        </w:rPr>
      </w:pPr>
      <w:r w:rsidRPr="00F14B56">
        <w:rPr>
          <w:rFonts w:ascii="Times New Roman" w:hAnsi="Times New Roman" w:cs="Times New Roman"/>
          <w:i/>
          <w:iCs/>
          <w:sz w:val="24"/>
          <w:szCs w:val="24"/>
          <w:lang w:val="uk-UA"/>
        </w:rPr>
        <w:lastRenderedPageBreak/>
        <w:t>Додаток №1</w:t>
      </w:r>
    </w:p>
    <w:p w14:paraId="0C59C852" w14:textId="4EF34F77" w:rsidR="00ED0B34" w:rsidRPr="00F14B56" w:rsidRDefault="00ED0B34" w:rsidP="009836F5">
      <w:pPr>
        <w:pStyle w:val="a3"/>
        <w:spacing w:after="0"/>
        <w:jc w:val="right"/>
        <w:rPr>
          <w:rFonts w:ascii="Times New Roman" w:hAnsi="Times New Roman" w:cs="Times New Roman"/>
          <w:i/>
          <w:iCs/>
          <w:sz w:val="24"/>
          <w:szCs w:val="24"/>
          <w:lang w:val="uk-UA"/>
        </w:rPr>
      </w:pPr>
      <w:r w:rsidRPr="00F14B56">
        <w:rPr>
          <w:rFonts w:ascii="Times New Roman" w:hAnsi="Times New Roman" w:cs="Times New Roman"/>
          <w:i/>
          <w:iCs/>
          <w:sz w:val="24"/>
          <w:szCs w:val="24"/>
          <w:lang w:val="uk-UA"/>
        </w:rPr>
        <w:t>до колективного договору</w:t>
      </w:r>
    </w:p>
    <w:p w14:paraId="6F97C72E" w14:textId="0D11C518" w:rsidR="00ED0B34" w:rsidRPr="00F14B56" w:rsidRDefault="00AC696F" w:rsidP="009836F5">
      <w:pPr>
        <w:pStyle w:val="a3"/>
        <w:spacing w:after="0"/>
        <w:jc w:val="right"/>
        <w:rPr>
          <w:rFonts w:ascii="Times New Roman" w:hAnsi="Times New Roman" w:cs="Times New Roman"/>
          <w:i/>
          <w:iCs/>
          <w:sz w:val="24"/>
          <w:szCs w:val="24"/>
          <w:lang w:val="uk-UA"/>
        </w:rPr>
      </w:pPr>
      <w:r w:rsidRPr="00F14B56">
        <w:rPr>
          <w:rFonts w:ascii="Times New Roman" w:hAnsi="Times New Roman" w:cs="Times New Roman"/>
          <w:i/>
          <w:iCs/>
          <w:sz w:val="24"/>
          <w:szCs w:val="24"/>
          <w:lang w:val="uk-UA"/>
        </w:rPr>
        <w:t>н</w:t>
      </w:r>
      <w:r w:rsidR="00ED0B34" w:rsidRPr="00F14B56">
        <w:rPr>
          <w:rFonts w:ascii="Times New Roman" w:hAnsi="Times New Roman" w:cs="Times New Roman"/>
          <w:i/>
          <w:iCs/>
          <w:sz w:val="24"/>
          <w:szCs w:val="24"/>
          <w:lang w:val="uk-UA"/>
        </w:rPr>
        <w:t>а 2025-202</w:t>
      </w:r>
      <w:r w:rsidR="00DC0CD0">
        <w:rPr>
          <w:rFonts w:ascii="Times New Roman" w:hAnsi="Times New Roman" w:cs="Times New Roman"/>
          <w:i/>
          <w:iCs/>
          <w:sz w:val="24"/>
          <w:szCs w:val="24"/>
          <w:lang w:val="uk-UA"/>
        </w:rPr>
        <w:t>9</w:t>
      </w:r>
      <w:r w:rsidR="00ED0B34" w:rsidRPr="00F14B56">
        <w:rPr>
          <w:rFonts w:ascii="Times New Roman" w:hAnsi="Times New Roman" w:cs="Times New Roman"/>
          <w:i/>
          <w:iCs/>
          <w:sz w:val="24"/>
          <w:szCs w:val="24"/>
          <w:lang w:val="uk-UA"/>
        </w:rPr>
        <w:t xml:space="preserve"> роки</w:t>
      </w:r>
    </w:p>
    <w:p w14:paraId="4076F2E4" w14:textId="77777777" w:rsidR="009836F5" w:rsidRPr="00F14B56" w:rsidRDefault="009836F5" w:rsidP="009836F5">
      <w:pPr>
        <w:pStyle w:val="a3"/>
        <w:spacing w:after="0"/>
        <w:jc w:val="both"/>
        <w:rPr>
          <w:rFonts w:ascii="Times New Roman" w:hAnsi="Times New Roman" w:cs="Times New Roman"/>
          <w:sz w:val="24"/>
          <w:szCs w:val="24"/>
          <w:lang w:val="uk-UA"/>
        </w:rPr>
      </w:pPr>
    </w:p>
    <w:p w14:paraId="43310511" w14:textId="77777777" w:rsidR="00ED0B34" w:rsidRPr="00F14B56" w:rsidRDefault="00ED0B34" w:rsidP="00427689">
      <w:pPr>
        <w:pStyle w:val="a3"/>
        <w:spacing w:after="0"/>
        <w:ind w:left="709"/>
        <w:jc w:val="center"/>
        <w:rPr>
          <w:rFonts w:ascii="Times New Roman" w:hAnsi="Times New Roman" w:cs="Times New Roman"/>
          <w:b/>
          <w:bCs/>
          <w:sz w:val="24"/>
          <w:szCs w:val="24"/>
          <w:lang w:val="uk-UA"/>
        </w:rPr>
      </w:pPr>
    </w:p>
    <w:p w14:paraId="2E50E5D4" w14:textId="3DC7A513" w:rsidR="009836F5" w:rsidRPr="00427689" w:rsidRDefault="009836F5" w:rsidP="00427689">
      <w:pPr>
        <w:pStyle w:val="a3"/>
        <w:shd w:val="clear" w:color="auto" w:fill="FFFFFF" w:themeFill="background1"/>
        <w:spacing w:after="0"/>
        <w:ind w:left="709"/>
        <w:jc w:val="center"/>
        <w:rPr>
          <w:rFonts w:ascii="Times New Roman" w:hAnsi="Times New Roman" w:cs="Times New Roman"/>
          <w:b/>
          <w:bCs/>
          <w:sz w:val="24"/>
          <w:szCs w:val="24"/>
          <w:lang w:val="uk-UA"/>
        </w:rPr>
      </w:pPr>
      <w:r w:rsidRPr="00427689">
        <w:rPr>
          <w:rFonts w:ascii="Times New Roman" w:hAnsi="Times New Roman" w:cs="Times New Roman"/>
          <w:b/>
          <w:bCs/>
          <w:sz w:val="24"/>
          <w:szCs w:val="24"/>
          <w:lang w:val="uk-UA"/>
        </w:rPr>
        <w:t>ПРАВИЛА</w:t>
      </w:r>
    </w:p>
    <w:p w14:paraId="3FF5AC6B" w14:textId="77777777" w:rsidR="00ED0B34" w:rsidRPr="00427689" w:rsidRDefault="00ED0B34" w:rsidP="00427689">
      <w:pPr>
        <w:pStyle w:val="a3"/>
        <w:shd w:val="clear" w:color="auto" w:fill="FFFFFF" w:themeFill="background1"/>
        <w:spacing w:after="0"/>
        <w:ind w:left="709"/>
        <w:jc w:val="center"/>
        <w:rPr>
          <w:rFonts w:ascii="Times New Roman" w:hAnsi="Times New Roman" w:cs="Times New Roman"/>
          <w:b/>
          <w:bCs/>
          <w:sz w:val="24"/>
          <w:szCs w:val="24"/>
          <w:lang w:val="uk-UA"/>
        </w:rPr>
      </w:pPr>
      <w:r w:rsidRPr="00427689">
        <w:rPr>
          <w:rFonts w:ascii="Times New Roman" w:hAnsi="Times New Roman" w:cs="Times New Roman"/>
          <w:b/>
          <w:bCs/>
          <w:sz w:val="24"/>
          <w:szCs w:val="24"/>
          <w:lang w:val="uk-UA"/>
        </w:rPr>
        <w:t xml:space="preserve">внутрішнього трудового розпорядку для робітників, </w:t>
      </w:r>
    </w:p>
    <w:p w14:paraId="708DB70D" w14:textId="62390159" w:rsidR="009836F5" w:rsidRPr="00427689" w:rsidRDefault="00ED0B34" w:rsidP="00427689">
      <w:pPr>
        <w:pStyle w:val="a3"/>
        <w:shd w:val="clear" w:color="auto" w:fill="FFFFFF" w:themeFill="background1"/>
        <w:spacing w:after="0"/>
        <w:ind w:left="709"/>
        <w:jc w:val="center"/>
        <w:rPr>
          <w:rFonts w:ascii="Times New Roman" w:hAnsi="Times New Roman" w:cs="Times New Roman"/>
          <w:b/>
          <w:bCs/>
          <w:sz w:val="24"/>
          <w:szCs w:val="24"/>
          <w:lang w:val="uk-UA"/>
        </w:rPr>
      </w:pPr>
      <w:r w:rsidRPr="00427689">
        <w:rPr>
          <w:rFonts w:ascii="Times New Roman" w:hAnsi="Times New Roman" w:cs="Times New Roman"/>
          <w:b/>
          <w:bCs/>
          <w:sz w:val="24"/>
          <w:szCs w:val="24"/>
          <w:lang w:val="uk-UA"/>
        </w:rPr>
        <w:t>керівників, фахівців та технічних службовців</w:t>
      </w:r>
    </w:p>
    <w:p w14:paraId="07B4610B" w14:textId="5ACC1470" w:rsidR="009836F5" w:rsidRPr="00F14B56" w:rsidRDefault="009836F5" w:rsidP="00427689">
      <w:pPr>
        <w:pStyle w:val="a3"/>
        <w:shd w:val="clear" w:color="auto" w:fill="FFFFFF" w:themeFill="background1"/>
        <w:spacing w:after="0"/>
        <w:ind w:left="709"/>
        <w:jc w:val="center"/>
        <w:rPr>
          <w:rFonts w:ascii="Times New Roman" w:hAnsi="Times New Roman" w:cs="Times New Roman"/>
          <w:b/>
          <w:bCs/>
          <w:sz w:val="24"/>
          <w:szCs w:val="24"/>
          <w:lang w:val="uk-UA"/>
        </w:rPr>
      </w:pPr>
      <w:r w:rsidRPr="00427689">
        <w:rPr>
          <w:rFonts w:ascii="Times New Roman" w:hAnsi="Times New Roman" w:cs="Times New Roman"/>
          <w:b/>
          <w:bCs/>
          <w:sz w:val="24"/>
          <w:szCs w:val="24"/>
          <w:lang w:val="uk-UA"/>
        </w:rPr>
        <w:t>Т</w:t>
      </w:r>
      <w:r w:rsidR="00ED0B34" w:rsidRPr="00427689">
        <w:rPr>
          <w:rFonts w:ascii="Times New Roman" w:hAnsi="Times New Roman" w:cs="Times New Roman"/>
          <w:b/>
          <w:bCs/>
          <w:sz w:val="24"/>
          <w:szCs w:val="24"/>
          <w:lang w:val="uk-UA"/>
        </w:rPr>
        <w:t xml:space="preserve">овариства з обмеженою відповідальністю </w:t>
      </w:r>
      <w:r w:rsidRPr="00427689">
        <w:rPr>
          <w:rFonts w:ascii="Times New Roman" w:hAnsi="Times New Roman" w:cs="Times New Roman"/>
          <w:b/>
          <w:bCs/>
          <w:sz w:val="24"/>
          <w:szCs w:val="24"/>
          <w:lang w:val="uk-UA"/>
        </w:rPr>
        <w:t>«ВИРОБНИК ПЛЮС»</w:t>
      </w:r>
      <w:r w:rsidRPr="00F14B56">
        <w:rPr>
          <w:rFonts w:ascii="Times New Roman" w:hAnsi="Times New Roman" w:cs="Times New Roman"/>
          <w:b/>
          <w:bCs/>
          <w:sz w:val="24"/>
          <w:szCs w:val="24"/>
          <w:lang w:val="uk-UA"/>
        </w:rPr>
        <w:t xml:space="preserve"> </w:t>
      </w:r>
    </w:p>
    <w:p w14:paraId="2DFB8517" w14:textId="77777777" w:rsidR="009836F5" w:rsidRPr="00F14B56" w:rsidRDefault="009836F5" w:rsidP="00427689">
      <w:pPr>
        <w:pStyle w:val="a3"/>
        <w:spacing w:after="0"/>
        <w:ind w:left="709"/>
        <w:jc w:val="center"/>
        <w:rPr>
          <w:rFonts w:ascii="Times New Roman" w:hAnsi="Times New Roman" w:cs="Times New Roman"/>
          <w:b/>
          <w:bCs/>
          <w:sz w:val="24"/>
          <w:szCs w:val="24"/>
          <w:lang w:val="uk-UA"/>
        </w:rPr>
      </w:pPr>
    </w:p>
    <w:p w14:paraId="2492A5C5" w14:textId="540703EC" w:rsidR="00695231" w:rsidRPr="00F14B56" w:rsidRDefault="00ED0B34" w:rsidP="00427689">
      <w:pPr>
        <w:pStyle w:val="a3"/>
        <w:numPr>
          <w:ilvl w:val="0"/>
          <w:numId w:val="3"/>
        </w:numPr>
        <w:tabs>
          <w:tab w:val="left" w:pos="993"/>
        </w:tabs>
        <w:spacing w:after="0"/>
        <w:ind w:left="0" w:firstLine="709"/>
        <w:jc w:val="both"/>
        <w:rPr>
          <w:rFonts w:ascii="Times New Roman" w:hAnsi="Times New Roman" w:cs="Times New Roman"/>
          <w:b/>
          <w:bCs/>
          <w:sz w:val="24"/>
          <w:szCs w:val="24"/>
          <w:lang w:val="uk-UA"/>
        </w:rPr>
      </w:pPr>
      <w:r w:rsidRPr="00F14B56">
        <w:rPr>
          <w:rFonts w:ascii="Times New Roman" w:hAnsi="Times New Roman" w:cs="Times New Roman"/>
          <w:b/>
          <w:bCs/>
          <w:sz w:val="24"/>
          <w:szCs w:val="24"/>
          <w:lang w:val="uk-UA"/>
        </w:rPr>
        <w:t>ЗАГАЛЬНІ ПОЛОЖЕННЯ</w:t>
      </w:r>
    </w:p>
    <w:p w14:paraId="681E3FC5" w14:textId="75952BFC" w:rsidR="00695231" w:rsidRPr="00F14B56" w:rsidRDefault="007D4D42" w:rsidP="00427689">
      <w:pPr>
        <w:spacing w:after="0"/>
        <w:ind w:firstLine="709"/>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1.1. </w:t>
      </w:r>
      <w:r w:rsidR="00695231" w:rsidRPr="00F14B56">
        <w:rPr>
          <w:rFonts w:ascii="Times New Roman" w:hAnsi="Times New Roman" w:cs="Times New Roman"/>
          <w:sz w:val="24"/>
          <w:szCs w:val="24"/>
          <w:lang w:val="uk-UA"/>
        </w:rPr>
        <w:t>Правила внутрішнього трудового розпорядку розроблені у відповідності з чинним законодавством України, є основним документом, який визначає порядок трудових взаємовідносин між власником або уповноваженим ним органом та працівник</w:t>
      </w:r>
      <w:r w:rsidR="00ED0B34" w:rsidRPr="00F14B56">
        <w:rPr>
          <w:rFonts w:ascii="Times New Roman" w:hAnsi="Times New Roman" w:cs="Times New Roman"/>
          <w:sz w:val="24"/>
          <w:szCs w:val="24"/>
          <w:lang w:val="uk-UA"/>
        </w:rPr>
        <w:t>ом</w:t>
      </w:r>
      <w:r w:rsidR="00695231" w:rsidRPr="00F14B56">
        <w:rPr>
          <w:rFonts w:ascii="Times New Roman" w:hAnsi="Times New Roman" w:cs="Times New Roman"/>
          <w:sz w:val="24"/>
          <w:szCs w:val="24"/>
          <w:lang w:val="uk-UA"/>
        </w:rPr>
        <w:t xml:space="preserve"> ТОВ «ВИРОБНИК ПЛЮС» (далі Компанія).</w:t>
      </w:r>
    </w:p>
    <w:p w14:paraId="005AD534" w14:textId="63F13DD1" w:rsidR="00695231" w:rsidRPr="00F14B56" w:rsidRDefault="007D4D42" w:rsidP="00427689">
      <w:pPr>
        <w:spacing w:after="0"/>
        <w:ind w:firstLine="709"/>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1.2. </w:t>
      </w:r>
      <w:r w:rsidR="00695231" w:rsidRPr="00F14B56">
        <w:rPr>
          <w:rFonts w:ascii="Times New Roman" w:hAnsi="Times New Roman" w:cs="Times New Roman"/>
          <w:sz w:val="24"/>
          <w:szCs w:val="24"/>
          <w:lang w:val="uk-UA"/>
        </w:rPr>
        <w:t>Правила внутрішнього трудового розпорядку спрямовані на покращення організації праці та зміцнення трудової дисципліни.</w:t>
      </w:r>
    </w:p>
    <w:p w14:paraId="338BD426" w14:textId="77777777" w:rsidR="007D4D42" w:rsidRPr="00F14B56" w:rsidRDefault="007D4D42" w:rsidP="00427689">
      <w:pPr>
        <w:spacing w:after="0"/>
        <w:ind w:firstLine="709"/>
        <w:jc w:val="both"/>
        <w:rPr>
          <w:rFonts w:ascii="Times New Roman" w:hAnsi="Times New Roman" w:cs="Times New Roman"/>
          <w:sz w:val="24"/>
          <w:szCs w:val="24"/>
          <w:lang w:val="uk-UA"/>
        </w:rPr>
      </w:pPr>
    </w:p>
    <w:p w14:paraId="252D8FA2" w14:textId="67745D97" w:rsidR="009836F5" w:rsidRPr="00F14B56" w:rsidRDefault="007D4D42" w:rsidP="00427689">
      <w:pPr>
        <w:pStyle w:val="a3"/>
        <w:numPr>
          <w:ilvl w:val="0"/>
          <w:numId w:val="3"/>
        </w:numPr>
        <w:tabs>
          <w:tab w:val="left" w:pos="993"/>
        </w:tabs>
        <w:spacing w:after="0"/>
        <w:ind w:left="0" w:firstLine="709"/>
        <w:jc w:val="both"/>
        <w:rPr>
          <w:rFonts w:ascii="Times New Roman" w:hAnsi="Times New Roman" w:cs="Times New Roman"/>
          <w:sz w:val="24"/>
          <w:szCs w:val="24"/>
          <w:lang w:val="uk-UA"/>
        </w:rPr>
      </w:pPr>
      <w:r w:rsidRPr="00F14B56">
        <w:rPr>
          <w:rFonts w:ascii="Times New Roman" w:hAnsi="Times New Roman" w:cs="Times New Roman"/>
          <w:b/>
          <w:bCs/>
          <w:sz w:val="24"/>
          <w:szCs w:val="24"/>
          <w:lang w:val="uk-UA"/>
        </w:rPr>
        <w:t>ПОРЯДОК ПРИЙОМУ ТА ЗВІЛЬНЕННЯ ПРАЦІВНИКІВ</w:t>
      </w:r>
      <w:r w:rsidR="009836F5" w:rsidRPr="00F14B56">
        <w:rPr>
          <w:rFonts w:ascii="Times New Roman" w:hAnsi="Times New Roman" w:cs="Times New Roman"/>
          <w:sz w:val="24"/>
          <w:szCs w:val="24"/>
          <w:lang w:val="uk-UA"/>
        </w:rPr>
        <w:t>.</w:t>
      </w:r>
    </w:p>
    <w:p w14:paraId="5FEC103E" w14:textId="431A68AC" w:rsidR="009836F5" w:rsidRPr="00F14B56" w:rsidRDefault="009836F5" w:rsidP="00427689">
      <w:pPr>
        <w:pStyle w:val="a3"/>
        <w:numPr>
          <w:ilvl w:val="1"/>
          <w:numId w:val="3"/>
        </w:numPr>
        <w:spacing w:after="0"/>
        <w:ind w:left="0" w:firstLine="709"/>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 Працівник </w:t>
      </w:r>
      <w:r w:rsidR="00D3744B" w:rsidRPr="00F14B56">
        <w:rPr>
          <w:rFonts w:ascii="Times New Roman" w:hAnsi="Times New Roman" w:cs="Times New Roman"/>
          <w:sz w:val="24"/>
          <w:szCs w:val="24"/>
          <w:lang w:val="uk-UA"/>
        </w:rPr>
        <w:t>реалізує</w:t>
      </w:r>
      <w:r w:rsidRPr="00F14B56">
        <w:rPr>
          <w:rFonts w:ascii="Times New Roman" w:hAnsi="Times New Roman" w:cs="Times New Roman"/>
          <w:sz w:val="24"/>
          <w:szCs w:val="24"/>
          <w:lang w:val="uk-UA"/>
        </w:rPr>
        <w:t xml:space="preserve"> своє право на працю шляхом укладання </w:t>
      </w:r>
      <w:r w:rsidRPr="00427689">
        <w:rPr>
          <w:rFonts w:ascii="Times New Roman" w:hAnsi="Times New Roman" w:cs="Times New Roman"/>
          <w:sz w:val="24"/>
          <w:szCs w:val="24"/>
          <w:lang w:val="uk-UA"/>
        </w:rPr>
        <w:t>трудового договору</w:t>
      </w:r>
      <w:r w:rsidR="00695231" w:rsidRPr="00427689">
        <w:rPr>
          <w:rFonts w:ascii="Times New Roman" w:hAnsi="Times New Roman" w:cs="Times New Roman"/>
          <w:sz w:val="24"/>
          <w:szCs w:val="24"/>
          <w:lang w:val="uk-UA"/>
        </w:rPr>
        <w:t xml:space="preserve"> </w:t>
      </w:r>
      <w:r w:rsidRPr="00427689">
        <w:rPr>
          <w:rFonts w:ascii="Times New Roman" w:hAnsi="Times New Roman" w:cs="Times New Roman"/>
          <w:sz w:val="24"/>
          <w:szCs w:val="24"/>
          <w:lang w:val="uk-UA"/>
        </w:rPr>
        <w:t>про</w:t>
      </w:r>
      <w:r w:rsidRPr="00F14B56">
        <w:rPr>
          <w:rFonts w:ascii="Times New Roman" w:hAnsi="Times New Roman" w:cs="Times New Roman"/>
          <w:sz w:val="24"/>
          <w:szCs w:val="24"/>
          <w:lang w:val="uk-UA"/>
        </w:rPr>
        <w:t xml:space="preserve"> роботу </w:t>
      </w:r>
      <w:r w:rsidR="006F7B06" w:rsidRPr="00F14B56">
        <w:rPr>
          <w:rFonts w:ascii="Times New Roman" w:hAnsi="Times New Roman" w:cs="Times New Roman"/>
          <w:sz w:val="24"/>
          <w:szCs w:val="24"/>
          <w:lang w:val="uk-UA"/>
        </w:rPr>
        <w:t>у Компанії</w:t>
      </w:r>
      <w:r w:rsidRPr="00F14B56">
        <w:rPr>
          <w:rFonts w:ascii="Times New Roman" w:hAnsi="Times New Roman" w:cs="Times New Roman"/>
          <w:sz w:val="24"/>
          <w:szCs w:val="24"/>
          <w:lang w:val="uk-UA"/>
        </w:rPr>
        <w:t>.</w:t>
      </w:r>
    </w:p>
    <w:p w14:paraId="492C34A4" w14:textId="3F8973DB" w:rsidR="001B6B15" w:rsidRPr="00B85B69" w:rsidRDefault="009836F5" w:rsidP="00427689">
      <w:pPr>
        <w:pStyle w:val="a3"/>
        <w:numPr>
          <w:ilvl w:val="1"/>
          <w:numId w:val="3"/>
        </w:numPr>
        <w:spacing w:after="0"/>
        <w:ind w:left="0" w:firstLine="709"/>
        <w:jc w:val="both"/>
        <w:rPr>
          <w:rFonts w:ascii="Times New Roman" w:hAnsi="Times New Roman" w:cs="Times New Roman"/>
          <w:sz w:val="24"/>
          <w:szCs w:val="24"/>
          <w:lang w:val="uk-UA"/>
        </w:rPr>
      </w:pPr>
      <w:r w:rsidRPr="00B85B69">
        <w:rPr>
          <w:rFonts w:ascii="Times New Roman" w:hAnsi="Times New Roman" w:cs="Times New Roman"/>
          <w:sz w:val="24"/>
          <w:szCs w:val="24"/>
          <w:lang w:val="uk-UA"/>
        </w:rPr>
        <w:t xml:space="preserve"> </w:t>
      </w:r>
      <w:r w:rsidR="001B6B15" w:rsidRPr="00B85B69">
        <w:rPr>
          <w:rFonts w:ascii="Times New Roman" w:hAnsi="Times New Roman" w:cs="Times New Roman"/>
          <w:sz w:val="24"/>
          <w:szCs w:val="24"/>
          <w:shd w:val="clear" w:color="auto" w:fill="FFFFFF"/>
        </w:rPr>
        <w:t xml:space="preserve">При </w:t>
      </w:r>
      <w:proofErr w:type="spellStart"/>
      <w:r w:rsidR="001B6B15" w:rsidRPr="00B85B69">
        <w:rPr>
          <w:rFonts w:ascii="Times New Roman" w:hAnsi="Times New Roman" w:cs="Times New Roman"/>
          <w:sz w:val="24"/>
          <w:szCs w:val="24"/>
          <w:shd w:val="clear" w:color="auto" w:fill="FFFFFF"/>
        </w:rPr>
        <w:t>укладенні</w:t>
      </w:r>
      <w:proofErr w:type="spellEnd"/>
      <w:r w:rsidR="001B6B15" w:rsidRPr="00B85B69">
        <w:rPr>
          <w:rFonts w:ascii="Times New Roman" w:hAnsi="Times New Roman" w:cs="Times New Roman"/>
          <w:sz w:val="24"/>
          <w:szCs w:val="24"/>
          <w:shd w:val="clear" w:color="auto" w:fill="FFFFFF"/>
        </w:rPr>
        <w:t xml:space="preserve"> трудового договору </w:t>
      </w:r>
      <w:proofErr w:type="spellStart"/>
      <w:r w:rsidR="001B6B15" w:rsidRPr="00B85B69">
        <w:rPr>
          <w:rFonts w:ascii="Times New Roman" w:hAnsi="Times New Roman" w:cs="Times New Roman"/>
          <w:sz w:val="24"/>
          <w:szCs w:val="24"/>
          <w:shd w:val="clear" w:color="auto" w:fill="FFFFFF"/>
        </w:rPr>
        <w:t>громадянин</w:t>
      </w:r>
      <w:proofErr w:type="spellEnd"/>
      <w:r w:rsidR="001B6B15" w:rsidRPr="00B85B69">
        <w:rPr>
          <w:rFonts w:ascii="Times New Roman" w:hAnsi="Times New Roman" w:cs="Times New Roman"/>
          <w:sz w:val="24"/>
          <w:szCs w:val="24"/>
          <w:shd w:val="clear" w:color="auto" w:fill="FFFFFF"/>
        </w:rPr>
        <w:t xml:space="preserve"> </w:t>
      </w:r>
      <w:proofErr w:type="spellStart"/>
      <w:r w:rsidR="001B6B15" w:rsidRPr="00B85B69">
        <w:rPr>
          <w:rFonts w:ascii="Times New Roman" w:hAnsi="Times New Roman" w:cs="Times New Roman"/>
          <w:sz w:val="24"/>
          <w:szCs w:val="24"/>
          <w:shd w:val="clear" w:color="auto" w:fill="FFFFFF"/>
        </w:rPr>
        <w:t>зобов'язаний</w:t>
      </w:r>
      <w:proofErr w:type="spellEnd"/>
      <w:r w:rsidR="001B6B15" w:rsidRPr="00B85B69">
        <w:rPr>
          <w:rFonts w:ascii="Times New Roman" w:hAnsi="Times New Roman" w:cs="Times New Roman"/>
          <w:sz w:val="24"/>
          <w:szCs w:val="24"/>
          <w:shd w:val="clear" w:color="auto" w:fill="FFFFFF"/>
        </w:rPr>
        <w:t xml:space="preserve"> подати паспорт </w:t>
      </w:r>
      <w:proofErr w:type="spellStart"/>
      <w:r w:rsidR="001B6B15" w:rsidRPr="00B85B69">
        <w:rPr>
          <w:rFonts w:ascii="Times New Roman" w:hAnsi="Times New Roman" w:cs="Times New Roman"/>
          <w:sz w:val="24"/>
          <w:szCs w:val="24"/>
          <w:shd w:val="clear" w:color="auto" w:fill="FFFFFF"/>
        </w:rPr>
        <w:t>або</w:t>
      </w:r>
      <w:proofErr w:type="spellEnd"/>
      <w:r w:rsidR="001B6B15" w:rsidRPr="00B85B69">
        <w:rPr>
          <w:rFonts w:ascii="Times New Roman" w:hAnsi="Times New Roman" w:cs="Times New Roman"/>
          <w:sz w:val="24"/>
          <w:szCs w:val="24"/>
          <w:shd w:val="clear" w:color="auto" w:fill="FFFFFF"/>
        </w:rPr>
        <w:t xml:space="preserve"> </w:t>
      </w:r>
      <w:proofErr w:type="spellStart"/>
      <w:r w:rsidR="001B6B15" w:rsidRPr="00B85B69">
        <w:rPr>
          <w:rFonts w:ascii="Times New Roman" w:hAnsi="Times New Roman" w:cs="Times New Roman"/>
          <w:sz w:val="24"/>
          <w:szCs w:val="24"/>
          <w:shd w:val="clear" w:color="auto" w:fill="FFFFFF"/>
        </w:rPr>
        <w:t>інший</w:t>
      </w:r>
      <w:proofErr w:type="spellEnd"/>
      <w:r w:rsidR="001B6B15" w:rsidRPr="00B85B69">
        <w:rPr>
          <w:rFonts w:ascii="Times New Roman" w:hAnsi="Times New Roman" w:cs="Times New Roman"/>
          <w:sz w:val="24"/>
          <w:szCs w:val="24"/>
          <w:shd w:val="clear" w:color="auto" w:fill="FFFFFF"/>
        </w:rPr>
        <w:t xml:space="preserve"> документ, </w:t>
      </w:r>
      <w:proofErr w:type="spellStart"/>
      <w:r w:rsidR="001B6B15" w:rsidRPr="00B85B69">
        <w:rPr>
          <w:rFonts w:ascii="Times New Roman" w:hAnsi="Times New Roman" w:cs="Times New Roman"/>
          <w:sz w:val="24"/>
          <w:szCs w:val="24"/>
          <w:shd w:val="clear" w:color="auto" w:fill="FFFFFF"/>
        </w:rPr>
        <w:t>що</w:t>
      </w:r>
      <w:proofErr w:type="spellEnd"/>
      <w:r w:rsidR="001B6B15" w:rsidRPr="00B85B69">
        <w:rPr>
          <w:rFonts w:ascii="Times New Roman" w:hAnsi="Times New Roman" w:cs="Times New Roman"/>
          <w:sz w:val="24"/>
          <w:szCs w:val="24"/>
          <w:shd w:val="clear" w:color="auto" w:fill="FFFFFF"/>
        </w:rPr>
        <w:t xml:space="preserve"> </w:t>
      </w:r>
      <w:proofErr w:type="spellStart"/>
      <w:r w:rsidR="001B6B15" w:rsidRPr="00B85B69">
        <w:rPr>
          <w:rFonts w:ascii="Times New Roman" w:hAnsi="Times New Roman" w:cs="Times New Roman"/>
          <w:sz w:val="24"/>
          <w:szCs w:val="24"/>
          <w:shd w:val="clear" w:color="auto" w:fill="FFFFFF"/>
        </w:rPr>
        <w:t>посвідчує</w:t>
      </w:r>
      <w:proofErr w:type="spellEnd"/>
      <w:r w:rsidR="001B6B15" w:rsidRPr="00B85B69">
        <w:rPr>
          <w:rFonts w:ascii="Times New Roman" w:hAnsi="Times New Roman" w:cs="Times New Roman"/>
          <w:sz w:val="24"/>
          <w:szCs w:val="24"/>
          <w:shd w:val="clear" w:color="auto" w:fill="FFFFFF"/>
        </w:rPr>
        <w:t xml:space="preserve"> особу, </w:t>
      </w:r>
      <w:proofErr w:type="spellStart"/>
      <w:r w:rsidR="001B6B15" w:rsidRPr="00B85B69">
        <w:rPr>
          <w:rFonts w:ascii="Times New Roman" w:hAnsi="Times New Roman" w:cs="Times New Roman"/>
          <w:sz w:val="24"/>
          <w:szCs w:val="24"/>
          <w:shd w:val="clear" w:color="auto" w:fill="FFFFFF"/>
        </w:rPr>
        <w:t>трудову</w:t>
      </w:r>
      <w:proofErr w:type="spellEnd"/>
      <w:r w:rsidR="001B6B15" w:rsidRPr="00B85B69">
        <w:rPr>
          <w:rFonts w:ascii="Times New Roman" w:hAnsi="Times New Roman" w:cs="Times New Roman"/>
          <w:sz w:val="24"/>
          <w:szCs w:val="24"/>
          <w:shd w:val="clear" w:color="auto" w:fill="FFFFFF"/>
        </w:rPr>
        <w:t xml:space="preserve"> книжку (у </w:t>
      </w:r>
      <w:proofErr w:type="spellStart"/>
      <w:r w:rsidR="001B6B15" w:rsidRPr="00B85B69">
        <w:rPr>
          <w:rFonts w:ascii="Times New Roman" w:hAnsi="Times New Roman" w:cs="Times New Roman"/>
          <w:sz w:val="24"/>
          <w:szCs w:val="24"/>
          <w:shd w:val="clear" w:color="auto" w:fill="FFFFFF"/>
        </w:rPr>
        <w:t>разі</w:t>
      </w:r>
      <w:proofErr w:type="spellEnd"/>
      <w:r w:rsidR="001B6B15" w:rsidRPr="00B85B69">
        <w:rPr>
          <w:rFonts w:ascii="Times New Roman" w:hAnsi="Times New Roman" w:cs="Times New Roman"/>
          <w:sz w:val="24"/>
          <w:szCs w:val="24"/>
          <w:shd w:val="clear" w:color="auto" w:fill="FFFFFF"/>
        </w:rPr>
        <w:t xml:space="preserve"> </w:t>
      </w:r>
      <w:proofErr w:type="spellStart"/>
      <w:r w:rsidR="001B6B15" w:rsidRPr="00B85B69">
        <w:rPr>
          <w:rFonts w:ascii="Times New Roman" w:hAnsi="Times New Roman" w:cs="Times New Roman"/>
          <w:sz w:val="24"/>
          <w:szCs w:val="24"/>
          <w:shd w:val="clear" w:color="auto" w:fill="FFFFFF"/>
        </w:rPr>
        <w:t>наявності</w:t>
      </w:r>
      <w:proofErr w:type="spellEnd"/>
      <w:r w:rsidR="001B6B15" w:rsidRPr="00B85B69">
        <w:rPr>
          <w:rFonts w:ascii="Times New Roman" w:hAnsi="Times New Roman" w:cs="Times New Roman"/>
          <w:sz w:val="24"/>
          <w:szCs w:val="24"/>
          <w:shd w:val="clear" w:color="auto" w:fill="FFFFFF"/>
          <w:lang w:val="uk-UA"/>
        </w:rPr>
        <w:t xml:space="preserve"> та за бажанням</w:t>
      </w:r>
      <w:r w:rsidR="001B6B15" w:rsidRPr="00B85B69">
        <w:rPr>
          <w:rFonts w:ascii="Times New Roman" w:hAnsi="Times New Roman" w:cs="Times New Roman"/>
          <w:sz w:val="24"/>
          <w:szCs w:val="24"/>
          <w:shd w:val="clear" w:color="auto" w:fill="FFFFFF"/>
        </w:rPr>
        <w:t xml:space="preserve">) </w:t>
      </w:r>
      <w:proofErr w:type="spellStart"/>
      <w:r w:rsidR="001B6B15" w:rsidRPr="00B85B69">
        <w:rPr>
          <w:rFonts w:ascii="Times New Roman" w:hAnsi="Times New Roman" w:cs="Times New Roman"/>
          <w:sz w:val="24"/>
          <w:szCs w:val="24"/>
          <w:shd w:val="clear" w:color="auto" w:fill="FFFFFF"/>
        </w:rPr>
        <w:t>або</w:t>
      </w:r>
      <w:proofErr w:type="spellEnd"/>
      <w:r w:rsidR="001B6B15" w:rsidRPr="00B85B69">
        <w:rPr>
          <w:rFonts w:ascii="Times New Roman" w:hAnsi="Times New Roman" w:cs="Times New Roman"/>
          <w:sz w:val="24"/>
          <w:szCs w:val="24"/>
          <w:shd w:val="clear" w:color="auto" w:fill="FFFFFF"/>
        </w:rPr>
        <w:t xml:space="preserve"> </w:t>
      </w:r>
      <w:proofErr w:type="spellStart"/>
      <w:r w:rsidR="001B6B15" w:rsidRPr="00B85B69">
        <w:rPr>
          <w:rFonts w:ascii="Times New Roman" w:hAnsi="Times New Roman" w:cs="Times New Roman"/>
          <w:sz w:val="24"/>
          <w:szCs w:val="24"/>
          <w:shd w:val="clear" w:color="auto" w:fill="FFFFFF"/>
        </w:rPr>
        <w:t>відомості</w:t>
      </w:r>
      <w:proofErr w:type="spellEnd"/>
      <w:r w:rsidR="001B6B15" w:rsidRPr="00B85B69">
        <w:rPr>
          <w:rFonts w:ascii="Times New Roman" w:hAnsi="Times New Roman" w:cs="Times New Roman"/>
          <w:sz w:val="24"/>
          <w:szCs w:val="24"/>
          <w:shd w:val="clear" w:color="auto" w:fill="FFFFFF"/>
        </w:rPr>
        <w:t xml:space="preserve"> про </w:t>
      </w:r>
      <w:proofErr w:type="spellStart"/>
      <w:r w:rsidR="001B6B15" w:rsidRPr="00B85B69">
        <w:rPr>
          <w:rFonts w:ascii="Times New Roman" w:hAnsi="Times New Roman" w:cs="Times New Roman"/>
          <w:sz w:val="24"/>
          <w:szCs w:val="24"/>
          <w:shd w:val="clear" w:color="auto" w:fill="FFFFFF"/>
        </w:rPr>
        <w:t>трудову</w:t>
      </w:r>
      <w:proofErr w:type="spellEnd"/>
      <w:r w:rsidR="001B6B15" w:rsidRPr="00B85B69">
        <w:rPr>
          <w:rFonts w:ascii="Times New Roman" w:hAnsi="Times New Roman" w:cs="Times New Roman"/>
          <w:sz w:val="24"/>
          <w:szCs w:val="24"/>
          <w:shd w:val="clear" w:color="auto" w:fill="FFFFFF"/>
        </w:rPr>
        <w:t xml:space="preserve"> </w:t>
      </w:r>
      <w:proofErr w:type="spellStart"/>
      <w:r w:rsidR="001B6B15" w:rsidRPr="00B85B69">
        <w:rPr>
          <w:rFonts w:ascii="Times New Roman" w:hAnsi="Times New Roman" w:cs="Times New Roman"/>
          <w:sz w:val="24"/>
          <w:szCs w:val="24"/>
          <w:shd w:val="clear" w:color="auto" w:fill="FFFFFF"/>
        </w:rPr>
        <w:t>діяльність</w:t>
      </w:r>
      <w:proofErr w:type="spellEnd"/>
      <w:r w:rsidR="001B6B15" w:rsidRPr="00B85B69">
        <w:rPr>
          <w:rFonts w:ascii="Times New Roman" w:hAnsi="Times New Roman" w:cs="Times New Roman"/>
          <w:sz w:val="24"/>
          <w:szCs w:val="24"/>
          <w:shd w:val="clear" w:color="auto" w:fill="FFFFFF"/>
        </w:rPr>
        <w:t xml:space="preserve"> з </w:t>
      </w:r>
      <w:proofErr w:type="spellStart"/>
      <w:r w:rsidR="001B6B15" w:rsidRPr="00B85B69">
        <w:rPr>
          <w:rFonts w:ascii="Times New Roman" w:hAnsi="Times New Roman" w:cs="Times New Roman"/>
          <w:sz w:val="24"/>
          <w:szCs w:val="24"/>
          <w:shd w:val="clear" w:color="auto" w:fill="FFFFFF"/>
        </w:rPr>
        <w:t>реєстру</w:t>
      </w:r>
      <w:proofErr w:type="spellEnd"/>
      <w:r w:rsidR="001B6B15" w:rsidRPr="00B85B69">
        <w:rPr>
          <w:rFonts w:ascii="Times New Roman" w:hAnsi="Times New Roman" w:cs="Times New Roman"/>
          <w:sz w:val="24"/>
          <w:szCs w:val="24"/>
          <w:shd w:val="clear" w:color="auto" w:fill="FFFFFF"/>
        </w:rPr>
        <w:t xml:space="preserve"> </w:t>
      </w:r>
      <w:proofErr w:type="spellStart"/>
      <w:r w:rsidR="001B6B15" w:rsidRPr="00B85B69">
        <w:rPr>
          <w:rFonts w:ascii="Times New Roman" w:hAnsi="Times New Roman" w:cs="Times New Roman"/>
          <w:sz w:val="24"/>
          <w:szCs w:val="24"/>
          <w:shd w:val="clear" w:color="auto" w:fill="FFFFFF"/>
        </w:rPr>
        <w:t>застрахованих</w:t>
      </w:r>
      <w:proofErr w:type="spellEnd"/>
      <w:r w:rsidR="001B6B15" w:rsidRPr="00B85B69">
        <w:rPr>
          <w:rFonts w:ascii="Times New Roman" w:hAnsi="Times New Roman" w:cs="Times New Roman"/>
          <w:sz w:val="24"/>
          <w:szCs w:val="24"/>
          <w:shd w:val="clear" w:color="auto" w:fill="FFFFFF"/>
        </w:rPr>
        <w:t xml:space="preserve"> </w:t>
      </w:r>
      <w:proofErr w:type="spellStart"/>
      <w:r w:rsidR="001B6B15" w:rsidRPr="00B85B69">
        <w:rPr>
          <w:rFonts w:ascii="Times New Roman" w:hAnsi="Times New Roman" w:cs="Times New Roman"/>
          <w:sz w:val="24"/>
          <w:szCs w:val="24"/>
          <w:shd w:val="clear" w:color="auto" w:fill="FFFFFF"/>
        </w:rPr>
        <w:t>осіб</w:t>
      </w:r>
      <w:proofErr w:type="spellEnd"/>
      <w:r w:rsidR="00D3744B" w:rsidRPr="00B85B69">
        <w:rPr>
          <w:rFonts w:ascii="Times New Roman" w:hAnsi="Times New Roman" w:cs="Times New Roman"/>
          <w:sz w:val="24"/>
          <w:szCs w:val="24"/>
          <w:shd w:val="clear" w:color="auto" w:fill="FFFFFF"/>
          <w:lang w:val="uk-UA"/>
        </w:rPr>
        <w:t>,</w:t>
      </w:r>
      <w:r w:rsidR="001B6B15" w:rsidRPr="00B85B69">
        <w:rPr>
          <w:rFonts w:ascii="Times New Roman" w:hAnsi="Times New Roman" w:cs="Times New Roman"/>
          <w:sz w:val="24"/>
          <w:szCs w:val="24"/>
          <w:shd w:val="clear" w:color="auto" w:fill="FFFFFF"/>
        </w:rPr>
        <w:t xml:space="preserve"> Державного </w:t>
      </w:r>
      <w:proofErr w:type="spellStart"/>
      <w:r w:rsidR="001B6B15" w:rsidRPr="00B85B69">
        <w:rPr>
          <w:rFonts w:ascii="Times New Roman" w:hAnsi="Times New Roman" w:cs="Times New Roman"/>
          <w:sz w:val="24"/>
          <w:szCs w:val="24"/>
          <w:shd w:val="clear" w:color="auto" w:fill="FFFFFF"/>
        </w:rPr>
        <w:t>реєстру</w:t>
      </w:r>
      <w:proofErr w:type="spellEnd"/>
      <w:r w:rsidR="001B6B15" w:rsidRPr="00B85B69">
        <w:rPr>
          <w:rFonts w:ascii="Times New Roman" w:hAnsi="Times New Roman" w:cs="Times New Roman"/>
          <w:sz w:val="24"/>
          <w:szCs w:val="24"/>
          <w:shd w:val="clear" w:color="auto" w:fill="FFFFFF"/>
        </w:rPr>
        <w:t xml:space="preserve"> </w:t>
      </w:r>
      <w:proofErr w:type="spellStart"/>
      <w:r w:rsidR="001B6B15" w:rsidRPr="00B85B69">
        <w:rPr>
          <w:rFonts w:ascii="Times New Roman" w:hAnsi="Times New Roman" w:cs="Times New Roman"/>
          <w:sz w:val="24"/>
          <w:szCs w:val="24"/>
          <w:shd w:val="clear" w:color="auto" w:fill="FFFFFF"/>
        </w:rPr>
        <w:t>загальнообов’язкового</w:t>
      </w:r>
      <w:proofErr w:type="spellEnd"/>
      <w:r w:rsidR="001B6B15" w:rsidRPr="00B85B69">
        <w:rPr>
          <w:rFonts w:ascii="Times New Roman" w:hAnsi="Times New Roman" w:cs="Times New Roman"/>
          <w:sz w:val="24"/>
          <w:szCs w:val="24"/>
          <w:shd w:val="clear" w:color="auto" w:fill="FFFFFF"/>
        </w:rPr>
        <w:t xml:space="preserve"> державного </w:t>
      </w:r>
      <w:proofErr w:type="spellStart"/>
      <w:r w:rsidR="001B6B15" w:rsidRPr="00B85B69">
        <w:rPr>
          <w:rFonts w:ascii="Times New Roman" w:hAnsi="Times New Roman" w:cs="Times New Roman"/>
          <w:sz w:val="24"/>
          <w:szCs w:val="24"/>
          <w:shd w:val="clear" w:color="auto" w:fill="FFFFFF"/>
        </w:rPr>
        <w:t>соціального</w:t>
      </w:r>
      <w:proofErr w:type="spellEnd"/>
      <w:r w:rsidR="001B6B15" w:rsidRPr="00B85B69">
        <w:rPr>
          <w:rFonts w:ascii="Times New Roman" w:hAnsi="Times New Roman" w:cs="Times New Roman"/>
          <w:sz w:val="24"/>
          <w:szCs w:val="24"/>
          <w:shd w:val="clear" w:color="auto" w:fill="FFFFFF"/>
        </w:rPr>
        <w:t xml:space="preserve"> </w:t>
      </w:r>
      <w:proofErr w:type="spellStart"/>
      <w:r w:rsidR="001B6B15" w:rsidRPr="00B85B69">
        <w:rPr>
          <w:rFonts w:ascii="Times New Roman" w:hAnsi="Times New Roman" w:cs="Times New Roman"/>
          <w:sz w:val="24"/>
          <w:szCs w:val="24"/>
          <w:shd w:val="clear" w:color="auto" w:fill="FFFFFF"/>
        </w:rPr>
        <w:t>страхування</w:t>
      </w:r>
      <w:proofErr w:type="spellEnd"/>
      <w:r w:rsidR="001B6B15" w:rsidRPr="00B85B69">
        <w:rPr>
          <w:rFonts w:ascii="Times New Roman" w:hAnsi="Times New Roman" w:cs="Times New Roman"/>
          <w:sz w:val="24"/>
          <w:szCs w:val="24"/>
          <w:shd w:val="clear" w:color="auto" w:fill="FFFFFF"/>
        </w:rPr>
        <w:t xml:space="preserve">, а у </w:t>
      </w:r>
      <w:proofErr w:type="spellStart"/>
      <w:r w:rsidR="001B6B15" w:rsidRPr="00B85B69">
        <w:rPr>
          <w:rFonts w:ascii="Times New Roman" w:hAnsi="Times New Roman" w:cs="Times New Roman"/>
          <w:sz w:val="24"/>
          <w:szCs w:val="24"/>
          <w:shd w:val="clear" w:color="auto" w:fill="FFFFFF"/>
        </w:rPr>
        <w:t>випадках</w:t>
      </w:r>
      <w:proofErr w:type="spellEnd"/>
      <w:r w:rsidR="001B6B15" w:rsidRPr="00B85B69">
        <w:rPr>
          <w:rFonts w:ascii="Times New Roman" w:hAnsi="Times New Roman" w:cs="Times New Roman"/>
          <w:sz w:val="24"/>
          <w:szCs w:val="24"/>
          <w:shd w:val="clear" w:color="auto" w:fill="FFFFFF"/>
        </w:rPr>
        <w:t xml:space="preserve">, </w:t>
      </w:r>
      <w:proofErr w:type="spellStart"/>
      <w:r w:rsidR="001B6B15" w:rsidRPr="00B85B69">
        <w:rPr>
          <w:rFonts w:ascii="Times New Roman" w:hAnsi="Times New Roman" w:cs="Times New Roman"/>
          <w:sz w:val="24"/>
          <w:szCs w:val="24"/>
          <w:shd w:val="clear" w:color="auto" w:fill="FFFFFF"/>
        </w:rPr>
        <w:t>передбачених</w:t>
      </w:r>
      <w:proofErr w:type="spellEnd"/>
      <w:r w:rsidR="001B6B15" w:rsidRPr="00B85B69">
        <w:rPr>
          <w:rFonts w:ascii="Times New Roman" w:hAnsi="Times New Roman" w:cs="Times New Roman"/>
          <w:sz w:val="24"/>
          <w:szCs w:val="24"/>
          <w:shd w:val="clear" w:color="auto" w:fill="FFFFFF"/>
        </w:rPr>
        <w:t xml:space="preserve"> </w:t>
      </w:r>
      <w:proofErr w:type="spellStart"/>
      <w:r w:rsidR="001B6B15" w:rsidRPr="00B85B69">
        <w:rPr>
          <w:rFonts w:ascii="Times New Roman" w:hAnsi="Times New Roman" w:cs="Times New Roman"/>
          <w:sz w:val="24"/>
          <w:szCs w:val="24"/>
          <w:shd w:val="clear" w:color="auto" w:fill="FFFFFF"/>
        </w:rPr>
        <w:t>законодавством</w:t>
      </w:r>
      <w:proofErr w:type="spellEnd"/>
      <w:r w:rsidR="001B6B15" w:rsidRPr="00B85B69">
        <w:rPr>
          <w:rFonts w:ascii="Times New Roman" w:hAnsi="Times New Roman" w:cs="Times New Roman"/>
          <w:sz w:val="24"/>
          <w:szCs w:val="24"/>
          <w:shd w:val="clear" w:color="auto" w:fill="FFFFFF"/>
        </w:rPr>
        <w:t xml:space="preserve">, - також документ про </w:t>
      </w:r>
      <w:proofErr w:type="spellStart"/>
      <w:r w:rsidR="001B6B15" w:rsidRPr="00B85B69">
        <w:rPr>
          <w:rFonts w:ascii="Times New Roman" w:hAnsi="Times New Roman" w:cs="Times New Roman"/>
          <w:sz w:val="24"/>
          <w:szCs w:val="24"/>
          <w:shd w:val="clear" w:color="auto" w:fill="FFFFFF"/>
        </w:rPr>
        <w:t>освіту</w:t>
      </w:r>
      <w:proofErr w:type="spellEnd"/>
      <w:r w:rsidR="001B6B15" w:rsidRPr="00B85B69">
        <w:rPr>
          <w:rFonts w:ascii="Times New Roman" w:hAnsi="Times New Roman" w:cs="Times New Roman"/>
          <w:sz w:val="24"/>
          <w:szCs w:val="24"/>
          <w:shd w:val="clear" w:color="auto" w:fill="FFFFFF"/>
        </w:rPr>
        <w:t xml:space="preserve"> (</w:t>
      </w:r>
      <w:proofErr w:type="spellStart"/>
      <w:r w:rsidR="001B6B15" w:rsidRPr="00B85B69">
        <w:rPr>
          <w:rFonts w:ascii="Times New Roman" w:hAnsi="Times New Roman" w:cs="Times New Roman"/>
          <w:sz w:val="24"/>
          <w:szCs w:val="24"/>
          <w:shd w:val="clear" w:color="auto" w:fill="FFFFFF"/>
        </w:rPr>
        <w:t>спеціальність</w:t>
      </w:r>
      <w:proofErr w:type="spellEnd"/>
      <w:r w:rsidR="001B6B15" w:rsidRPr="00B85B69">
        <w:rPr>
          <w:rFonts w:ascii="Times New Roman" w:hAnsi="Times New Roman" w:cs="Times New Roman"/>
          <w:sz w:val="24"/>
          <w:szCs w:val="24"/>
          <w:shd w:val="clear" w:color="auto" w:fill="FFFFFF"/>
        </w:rPr>
        <w:t xml:space="preserve">, </w:t>
      </w:r>
      <w:proofErr w:type="spellStart"/>
      <w:r w:rsidR="001B6B15" w:rsidRPr="00B85B69">
        <w:rPr>
          <w:rFonts w:ascii="Times New Roman" w:hAnsi="Times New Roman" w:cs="Times New Roman"/>
          <w:sz w:val="24"/>
          <w:szCs w:val="24"/>
          <w:shd w:val="clear" w:color="auto" w:fill="FFFFFF"/>
        </w:rPr>
        <w:t>кваліфікацію</w:t>
      </w:r>
      <w:proofErr w:type="spellEnd"/>
      <w:r w:rsidR="001B6B15" w:rsidRPr="00B85B69">
        <w:rPr>
          <w:rFonts w:ascii="Times New Roman" w:hAnsi="Times New Roman" w:cs="Times New Roman"/>
          <w:sz w:val="24"/>
          <w:szCs w:val="24"/>
          <w:shd w:val="clear" w:color="auto" w:fill="FFFFFF"/>
        </w:rPr>
        <w:t xml:space="preserve">), про стан </w:t>
      </w:r>
      <w:proofErr w:type="spellStart"/>
      <w:r w:rsidR="001B6B15" w:rsidRPr="00B85B69">
        <w:rPr>
          <w:rFonts w:ascii="Times New Roman" w:hAnsi="Times New Roman" w:cs="Times New Roman"/>
          <w:sz w:val="24"/>
          <w:szCs w:val="24"/>
          <w:shd w:val="clear" w:color="auto" w:fill="FFFFFF"/>
        </w:rPr>
        <w:t>здоров'я</w:t>
      </w:r>
      <w:proofErr w:type="spellEnd"/>
      <w:r w:rsidR="001B6B15" w:rsidRPr="00B85B69">
        <w:rPr>
          <w:rFonts w:ascii="Times New Roman" w:hAnsi="Times New Roman" w:cs="Times New Roman"/>
          <w:sz w:val="24"/>
          <w:szCs w:val="24"/>
          <w:shd w:val="clear" w:color="auto" w:fill="FFFFFF"/>
        </w:rPr>
        <w:t xml:space="preserve">, </w:t>
      </w:r>
      <w:proofErr w:type="spellStart"/>
      <w:r w:rsidR="001B6B15" w:rsidRPr="00B85B69">
        <w:rPr>
          <w:rFonts w:ascii="Times New Roman" w:hAnsi="Times New Roman" w:cs="Times New Roman"/>
          <w:sz w:val="24"/>
          <w:szCs w:val="24"/>
          <w:shd w:val="clear" w:color="auto" w:fill="FFFFFF"/>
        </w:rPr>
        <w:t>відповідний</w:t>
      </w:r>
      <w:proofErr w:type="spellEnd"/>
      <w:r w:rsidR="001B6B15" w:rsidRPr="00B85B69">
        <w:rPr>
          <w:rFonts w:ascii="Times New Roman" w:hAnsi="Times New Roman" w:cs="Times New Roman"/>
          <w:sz w:val="24"/>
          <w:szCs w:val="24"/>
          <w:shd w:val="clear" w:color="auto" w:fill="FFFFFF"/>
        </w:rPr>
        <w:t xml:space="preserve"> </w:t>
      </w:r>
      <w:proofErr w:type="spellStart"/>
      <w:r w:rsidR="001B6B15" w:rsidRPr="00B85B69">
        <w:rPr>
          <w:rFonts w:ascii="Times New Roman" w:hAnsi="Times New Roman" w:cs="Times New Roman"/>
          <w:sz w:val="24"/>
          <w:szCs w:val="24"/>
          <w:shd w:val="clear" w:color="auto" w:fill="FFFFFF"/>
        </w:rPr>
        <w:t>військово-обліковий</w:t>
      </w:r>
      <w:proofErr w:type="spellEnd"/>
      <w:r w:rsidR="001B6B15" w:rsidRPr="00B85B69">
        <w:rPr>
          <w:rFonts w:ascii="Times New Roman" w:hAnsi="Times New Roman" w:cs="Times New Roman"/>
          <w:sz w:val="24"/>
          <w:szCs w:val="24"/>
          <w:shd w:val="clear" w:color="auto" w:fill="FFFFFF"/>
        </w:rPr>
        <w:t xml:space="preserve"> документ та </w:t>
      </w:r>
      <w:proofErr w:type="spellStart"/>
      <w:r w:rsidR="001B6B15" w:rsidRPr="00B85B69">
        <w:rPr>
          <w:rFonts w:ascii="Times New Roman" w:hAnsi="Times New Roman" w:cs="Times New Roman"/>
          <w:sz w:val="24"/>
          <w:szCs w:val="24"/>
          <w:shd w:val="clear" w:color="auto" w:fill="FFFFFF"/>
        </w:rPr>
        <w:t>інші</w:t>
      </w:r>
      <w:proofErr w:type="spellEnd"/>
      <w:r w:rsidR="001B6B15" w:rsidRPr="00B85B69">
        <w:rPr>
          <w:rFonts w:ascii="Times New Roman" w:hAnsi="Times New Roman" w:cs="Times New Roman"/>
          <w:sz w:val="24"/>
          <w:szCs w:val="24"/>
          <w:shd w:val="clear" w:color="auto" w:fill="FFFFFF"/>
        </w:rPr>
        <w:t xml:space="preserve"> </w:t>
      </w:r>
      <w:proofErr w:type="spellStart"/>
      <w:r w:rsidR="001B6B15" w:rsidRPr="00B85B69">
        <w:rPr>
          <w:rFonts w:ascii="Times New Roman" w:hAnsi="Times New Roman" w:cs="Times New Roman"/>
          <w:sz w:val="24"/>
          <w:szCs w:val="24"/>
          <w:shd w:val="clear" w:color="auto" w:fill="FFFFFF"/>
        </w:rPr>
        <w:t>документи</w:t>
      </w:r>
      <w:proofErr w:type="spellEnd"/>
      <w:r w:rsidR="001B6B15" w:rsidRPr="00B85B69">
        <w:rPr>
          <w:rFonts w:ascii="Times New Roman" w:hAnsi="Times New Roman" w:cs="Times New Roman"/>
          <w:sz w:val="24"/>
          <w:szCs w:val="24"/>
          <w:shd w:val="clear" w:color="auto" w:fill="FFFFFF"/>
        </w:rPr>
        <w:t>.</w:t>
      </w:r>
    </w:p>
    <w:p w14:paraId="7E3804EB" w14:textId="5A354886" w:rsidR="009836F5" w:rsidRPr="00F14B56" w:rsidRDefault="009836F5" w:rsidP="00427689">
      <w:pPr>
        <w:pStyle w:val="a3"/>
        <w:numPr>
          <w:ilvl w:val="1"/>
          <w:numId w:val="3"/>
        </w:numPr>
        <w:spacing w:after="0"/>
        <w:ind w:left="0" w:firstLine="709"/>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У випадку прийняття на робот</w:t>
      </w:r>
      <w:r w:rsidR="009B7244" w:rsidRPr="00F14B56">
        <w:rPr>
          <w:rFonts w:ascii="Times New Roman" w:hAnsi="Times New Roman" w:cs="Times New Roman"/>
          <w:sz w:val="24"/>
          <w:szCs w:val="24"/>
          <w:lang w:val="uk-UA"/>
        </w:rPr>
        <w:t>у</w:t>
      </w:r>
      <w:r w:rsidRPr="00F14B56">
        <w:rPr>
          <w:rFonts w:ascii="Times New Roman" w:hAnsi="Times New Roman" w:cs="Times New Roman"/>
          <w:sz w:val="24"/>
          <w:szCs w:val="24"/>
          <w:lang w:val="uk-UA"/>
        </w:rPr>
        <w:t>/посад</w:t>
      </w:r>
      <w:r w:rsidR="009B7244" w:rsidRPr="00F14B56">
        <w:rPr>
          <w:rFonts w:ascii="Times New Roman" w:hAnsi="Times New Roman" w:cs="Times New Roman"/>
          <w:sz w:val="24"/>
          <w:szCs w:val="24"/>
          <w:lang w:val="uk-UA"/>
        </w:rPr>
        <w:t>у</w:t>
      </w:r>
      <w:r w:rsidRPr="00F14B56">
        <w:rPr>
          <w:rFonts w:ascii="Times New Roman" w:hAnsi="Times New Roman" w:cs="Times New Roman"/>
          <w:sz w:val="24"/>
          <w:szCs w:val="24"/>
          <w:lang w:val="uk-UA"/>
        </w:rPr>
        <w:t>, пов’язан</w:t>
      </w:r>
      <w:r w:rsidR="009B7244" w:rsidRPr="00F14B56">
        <w:rPr>
          <w:rFonts w:ascii="Times New Roman" w:hAnsi="Times New Roman" w:cs="Times New Roman"/>
          <w:sz w:val="24"/>
          <w:szCs w:val="24"/>
          <w:lang w:val="uk-UA"/>
        </w:rPr>
        <w:t>у</w:t>
      </w:r>
      <w:r w:rsidRPr="00F14B56">
        <w:rPr>
          <w:rFonts w:ascii="Times New Roman" w:hAnsi="Times New Roman" w:cs="Times New Roman"/>
          <w:sz w:val="24"/>
          <w:szCs w:val="24"/>
          <w:lang w:val="uk-UA"/>
        </w:rPr>
        <w:t xml:space="preserve"> зі зберіганням та використанням матеріальних цінностей, а також за наявності відповідних кваліфікаційних вимог за вимогою адміністрації громадянин надає документи, що підтверджують відсутність у нього непогашених судимостей. </w:t>
      </w:r>
    </w:p>
    <w:p w14:paraId="4621A8E0" w14:textId="64911789" w:rsidR="009836F5" w:rsidRPr="00F14B56" w:rsidRDefault="009836F5" w:rsidP="00427689">
      <w:pPr>
        <w:pStyle w:val="a3"/>
        <w:spacing w:after="0"/>
        <w:ind w:left="0" w:firstLine="709"/>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Прийом на роботу без надання </w:t>
      </w:r>
      <w:r w:rsidR="009B7244" w:rsidRPr="00F14B56">
        <w:rPr>
          <w:rFonts w:ascii="Times New Roman" w:hAnsi="Times New Roman" w:cs="Times New Roman"/>
          <w:sz w:val="24"/>
          <w:szCs w:val="24"/>
          <w:lang w:val="uk-UA"/>
        </w:rPr>
        <w:t>вищезазначених</w:t>
      </w:r>
      <w:r w:rsidRPr="00F14B56">
        <w:rPr>
          <w:rFonts w:ascii="Times New Roman" w:hAnsi="Times New Roman" w:cs="Times New Roman"/>
          <w:sz w:val="24"/>
          <w:szCs w:val="24"/>
          <w:lang w:val="uk-UA"/>
        </w:rPr>
        <w:t xml:space="preserve"> документів </w:t>
      </w:r>
      <w:r w:rsidR="009B7244" w:rsidRPr="00F14B56">
        <w:rPr>
          <w:rFonts w:ascii="Times New Roman" w:hAnsi="Times New Roman" w:cs="Times New Roman"/>
          <w:sz w:val="24"/>
          <w:szCs w:val="24"/>
          <w:lang w:val="uk-UA"/>
        </w:rPr>
        <w:t>не здійснюється</w:t>
      </w:r>
      <w:r w:rsidRPr="00F14B56">
        <w:rPr>
          <w:rFonts w:ascii="Times New Roman" w:hAnsi="Times New Roman" w:cs="Times New Roman"/>
          <w:sz w:val="24"/>
          <w:szCs w:val="24"/>
          <w:lang w:val="uk-UA"/>
        </w:rPr>
        <w:t xml:space="preserve">. </w:t>
      </w:r>
    </w:p>
    <w:p w14:paraId="14587CCF" w14:textId="77777777" w:rsidR="009836F5" w:rsidRPr="00F14B56" w:rsidRDefault="009836F5" w:rsidP="00427689">
      <w:pPr>
        <w:pStyle w:val="a3"/>
        <w:spacing w:after="0"/>
        <w:ind w:left="0" w:firstLine="709"/>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Забороняється укладання трудового договору з громадянином, якому за медичним висновком запропонована робота протипоказана за станом здоров’я. </w:t>
      </w:r>
    </w:p>
    <w:p w14:paraId="61EE100C" w14:textId="58C9F5CA" w:rsidR="001B6B15" w:rsidRPr="00F14B56" w:rsidRDefault="001B6B15" w:rsidP="00427689">
      <w:pPr>
        <w:pStyle w:val="a3"/>
        <w:spacing w:after="0"/>
        <w:ind w:left="0" w:firstLine="709"/>
        <w:jc w:val="both"/>
        <w:rPr>
          <w:rFonts w:ascii="Times New Roman" w:hAnsi="Times New Roman" w:cs="Times New Roman"/>
          <w:sz w:val="24"/>
          <w:szCs w:val="24"/>
          <w:lang w:val="uk-UA"/>
        </w:rPr>
      </w:pPr>
      <w:r w:rsidRPr="00F14B56">
        <w:rPr>
          <w:rFonts w:ascii="Times New Roman" w:hAnsi="Times New Roman" w:cs="Times New Roman"/>
          <w:sz w:val="24"/>
          <w:szCs w:val="24"/>
        </w:rPr>
        <w:t xml:space="preserve">При </w:t>
      </w:r>
      <w:proofErr w:type="spellStart"/>
      <w:r w:rsidRPr="00F14B56">
        <w:rPr>
          <w:rFonts w:ascii="Times New Roman" w:hAnsi="Times New Roman" w:cs="Times New Roman"/>
          <w:sz w:val="24"/>
          <w:szCs w:val="24"/>
        </w:rPr>
        <w:t>укладенні</w:t>
      </w:r>
      <w:proofErr w:type="spellEnd"/>
      <w:r w:rsidRPr="00F14B56">
        <w:rPr>
          <w:rFonts w:ascii="Times New Roman" w:hAnsi="Times New Roman" w:cs="Times New Roman"/>
          <w:sz w:val="24"/>
          <w:szCs w:val="24"/>
        </w:rPr>
        <w:t xml:space="preserve"> трудового договору </w:t>
      </w:r>
      <w:proofErr w:type="spellStart"/>
      <w:r w:rsidRPr="00F14B56">
        <w:rPr>
          <w:rFonts w:ascii="Times New Roman" w:hAnsi="Times New Roman" w:cs="Times New Roman"/>
          <w:sz w:val="24"/>
          <w:szCs w:val="24"/>
        </w:rPr>
        <w:t>забороняється</w:t>
      </w:r>
      <w:proofErr w:type="spellEnd"/>
      <w:r w:rsidRPr="00F14B56">
        <w:rPr>
          <w:rFonts w:ascii="Times New Roman" w:hAnsi="Times New Roman" w:cs="Times New Roman"/>
          <w:sz w:val="24"/>
          <w:szCs w:val="24"/>
        </w:rPr>
        <w:t xml:space="preserve"> </w:t>
      </w:r>
      <w:proofErr w:type="spellStart"/>
      <w:r w:rsidRPr="00F14B56">
        <w:rPr>
          <w:rFonts w:ascii="Times New Roman" w:hAnsi="Times New Roman" w:cs="Times New Roman"/>
          <w:sz w:val="24"/>
          <w:szCs w:val="24"/>
        </w:rPr>
        <w:t>вимагати</w:t>
      </w:r>
      <w:proofErr w:type="spellEnd"/>
      <w:r w:rsidRPr="00F14B56">
        <w:rPr>
          <w:rFonts w:ascii="Times New Roman" w:hAnsi="Times New Roman" w:cs="Times New Roman"/>
          <w:sz w:val="24"/>
          <w:szCs w:val="24"/>
        </w:rPr>
        <w:t xml:space="preserve"> </w:t>
      </w:r>
      <w:proofErr w:type="spellStart"/>
      <w:r w:rsidRPr="00F14B56">
        <w:rPr>
          <w:rFonts w:ascii="Times New Roman" w:hAnsi="Times New Roman" w:cs="Times New Roman"/>
          <w:sz w:val="24"/>
          <w:szCs w:val="24"/>
        </w:rPr>
        <w:t>від</w:t>
      </w:r>
      <w:proofErr w:type="spellEnd"/>
      <w:r w:rsidRPr="00F14B56">
        <w:rPr>
          <w:rFonts w:ascii="Times New Roman" w:hAnsi="Times New Roman" w:cs="Times New Roman"/>
          <w:sz w:val="24"/>
          <w:szCs w:val="24"/>
        </w:rPr>
        <w:t xml:space="preserve"> </w:t>
      </w:r>
      <w:proofErr w:type="spellStart"/>
      <w:r w:rsidRPr="00F14B56">
        <w:rPr>
          <w:rFonts w:ascii="Times New Roman" w:hAnsi="Times New Roman" w:cs="Times New Roman"/>
          <w:sz w:val="24"/>
          <w:szCs w:val="24"/>
        </w:rPr>
        <w:t>осіб</w:t>
      </w:r>
      <w:proofErr w:type="spellEnd"/>
      <w:r w:rsidRPr="00F14B56">
        <w:rPr>
          <w:rFonts w:ascii="Times New Roman" w:hAnsi="Times New Roman" w:cs="Times New Roman"/>
          <w:sz w:val="24"/>
          <w:szCs w:val="24"/>
        </w:rPr>
        <w:t xml:space="preserve">, </w:t>
      </w:r>
      <w:proofErr w:type="spellStart"/>
      <w:r w:rsidRPr="00F14B56">
        <w:rPr>
          <w:rFonts w:ascii="Times New Roman" w:hAnsi="Times New Roman" w:cs="Times New Roman"/>
          <w:sz w:val="24"/>
          <w:szCs w:val="24"/>
        </w:rPr>
        <w:t>які</w:t>
      </w:r>
      <w:proofErr w:type="spellEnd"/>
      <w:r w:rsidRPr="00F14B56">
        <w:rPr>
          <w:rFonts w:ascii="Times New Roman" w:hAnsi="Times New Roman" w:cs="Times New Roman"/>
          <w:sz w:val="24"/>
          <w:szCs w:val="24"/>
        </w:rPr>
        <w:t xml:space="preserve"> </w:t>
      </w:r>
      <w:r w:rsidR="00D3744B" w:rsidRPr="00F14B56">
        <w:rPr>
          <w:rFonts w:ascii="Times New Roman" w:hAnsi="Times New Roman" w:cs="Times New Roman"/>
          <w:sz w:val="24"/>
          <w:szCs w:val="24"/>
          <w:lang w:val="uk-UA"/>
        </w:rPr>
        <w:t>влаштовуються</w:t>
      </w:r>
      <w:r w:rsidRPr="00F14B56">
        <w:rPr>
          <w:rFonts w:ascii="Times New Roman" w:hAnsi="Times New Roman" w:cs="Times New Roman"/>
          <w:sz w:val="24"/>
          <w:szCs w:val="24"/>
        </w:rPr>
        <w:t xml:space="preserve"> </w:t>
      </w:r>
      <w:proofErr w:type="gramStart"/>
      <w:r w:rsidRPr="00F14B56">
        <w:rPr>
          <w:rFonts w:ascii="Times New Roman" w:hAnsi="Times New Roman" w:cs="Times New Roman"/>
          <w:sz w:val="24"/>
          <w:szCs w:val="24"/>
        </w:rPr>
        <w:t>на роботу</w:t>
      </w:r>
      <w:proofErr w:type="gramEnd"/>
      <w:r w:rsidRPr="00F14B56">
        <w:rPr>
          <w:rFonts w:ascii="Times New Roman" w:hAnsi="Times New Roman" w:cs="Times New Roman"/>
          <w:sz w:val="24"/>
          <w:szCs w:val="24"/>
        </w:rPr>
        <w:t xml:space="preserve">, </w:t>
      </w:r>
      <w:proofErr w:type="spellStart"/>
      <w:r w:rsidRPr="00F14B56">
        <w:rPr>
          <w:rFonts w:ascii="Times New Roman" w:hAnsi="Times New Roman" w:cs="Times New Roman"/>
          <w:sz w:val="24"/>
          <w:szCs w:val="24"/>
        </w:rPr>
        <w:t>відомості</w:t>
      </w:r>
      <w:proofErr w:type="spellEnd"/>
      <w:r w:rsidRPr="00F14B56">
        <w:rPr>
          <w:rFonts w:ascii="Times New Roman" w:hAnsi="Times New Roman" w:cs="Times New Roman"/>
          <w:sz w:val="24"/>
          <w:szCs w:val="24"/>
        </w:rPr>
        <w:t xml:space="preserve"> про </w:t>
      </w:r>
      <w:proofErr w:type="spellStart"/>
      <w:r w:rsidRPr="00F14B56">
        <w:rPr>
          <w:rFonts w:ascii="Times New Roman" w:hAnsi="Times New Roman" w:cs="Times New Roman"/>
          <w:sz w:val="24"/>
          <w:szCs w:val="24"/>
        </w:rPr>
        <w:t>їх</w:t>
      </w:r>
      <w:proofErr w:type="spellEnd"/>
      <w:r w:rsidRPr="00F14B56">
        <w:rPr>
          <w:rFonts w:ascii="Times New Roman" w:hAnsi="Times New Roman" w:cs="Times New Roman"/>
          <w:sz w:val="24"/>
          <w:szCs w:val="24"/>
        </w:rPr>
        <w:t xml:space="preserve"> </w:t>
      </w:r>
      <w:proofErr w:type="spellStart"/>
      <w:r w:rsidRPr="00F14B56">
        <w:rPr>
          <w:rFonts w:ascii="Times New Roman" w:hAnsi="Times New Roman" w:cs="Times New Roman"/>
          <w:sz w:val="24"/>
          <w:szCs w:val="24"/>
        </w:rPr>
        <w:t>партійну</w:t>
      </w:r>
      <w:proofErr w:type="spellEnd"/>
      <w:r w:rsidRPr="00F14B56">
        <w:rPr>
          <w:rFonts w:ascii="Times New Roman" w:hAnsi="Times New Roman" w:cs="Times New Roman"/>
          <w:sz w:val="24"/>
          <w:szCs w:val="24"/>
        </w:rPr>
        <w:t xml:space="preserve"> і </w:t>
      </w:r>
      <w:proofErr w:type="spellStart"/>
      <w:r w:rsidRPr="00F14B56">
        <w:rPr>
          <w:rFonts w:ascii="Times New Roman" w:hAnsi="Times New Roman" w:cs="Times New Roman"/>
          <w:sz w:val="24"/>
          <w:szCs w:val="24"/>
        </w:rPr>
        <w:t>національну</w:t>
      </w:r>
      <w:proofErr w:type="spellEnd"/>
      <w:r w:rsidRPr="00F14B56">
        <w:rPr>
          <w:rFonts w:ascii="Times New Roman" w:hAnsi="Times New Roman" w:cs="Times New Roman"/>
          <w:sz w:val="24"/>
          <w:szCs w:val="24"/>
        </w:rPr>
        <w:t xml:space="preserve"> </w:t>
      </w:r>
      <w:proofErr w:type="spellStart"/>
      <w:r w:rsidRPr="00F14B56">
        <w:rPr>
          <w:rFonts w:ascii="Times New Roman" w:hAnsi="Times New Roman" w:cs="Times New Roman"/>
          <w:sz w:val="24"/>
          <w:szCs w:val="24"/>
        </w:rPr>
        <w:t>приналежність</w:t>
      </w:r>
      <w:proofErr w:type="spellEnd"/>
      <w:r w:rsidR="00D3744B" w:rsidRPr="00F14B56">
        <w:rPr>
          <w:rFonts w:ascii="Times New Roman" w:hAnsi="Times New Roman" w:cs="Times New Roman"/>
          <w:sz w:val="24"/>
          <w:szCs w:val="24"/>
          <w:lang w:val="uk-UA"/>
        </w:rPr>
        <w:t xml:space="preserve"> і</w:t>
      </w:r>
      <w:r w:rsidRPr="00F14B56">
        <w:rPr>
          <w:rFonts w:ascii="Times New Roman" w:hAnsi="Times New Roman" w:cs="Times New Roman"/>
          <w:sz w:val="24"/>
          <w:szCs w:val="24"/>
        </w:rPr>
        <w:t xml:space="preserve"> </w:t>
      </w:r>
      <w:proofErr w:type="spellStart"/>
      <w:r w:rsidRPr="00F14B56">
        <w:rPr>
          <w:rFonts w:ascii="Times New Roman" w:hAnsi="Times New Roman" w:cs="Times New Roman"/>
          <w:sz w:val="24"/>
          <w:szCs w:val="24"/>
        </w:rPr>
        <w:t>походження</w:t>
      </w:r>
      <w:proofErr w:type="spellEnd"/>
      <w:r w:rsidRPr="00F14B56">
        <w:rPr>
          <w:rFonts w:ascii="Times New Roman" w:hAnsi="Times New Roman" w:cs="Times New Roman"/>
          <w:sz w:val="24"/>
          <w:szCs w:val="24"/>
        </w:rPr>
        <w:t xml:space="preserve">, </w:t>
      </w:r>
      <w:proofErr w:type="spellStart"/>
      <w:r w:rsidRPr="00F14B56">
        <w:rPr>
          <w:rFonts w:ascii="Times New Roman" w:hAnsi="Times New Roman" w:cs="Times New Roman"/>
          <w:sz w:val="24"/>
          <w:szCs w:val="24"/>
        </w:rPr>
        <w:t>реєстрацію</w:t>
      </w:r>
      <w:proofErr w:type="spellEnd"/>
      <w:r w:rsidRPr="00F14B56">
        <w:rPr>
          <w:rFonts w:ascii="Times New Roman" w:hAnsi="Times New Roman" w:cs="Times New Roman"/>
          <w:sz w:val="24"/>
          <w:szCs w:val="24"/>
        </w:rPr>
        <w:t xml:space="preserve"> </w:t>
      </w:r>
      <w:proofErr w:type="spellStart"/>
      <w:r w:rsidRPr="00F14B56">
        <w:rPr>
          <w:rFonts w:ascii="Times New Roman" w:hAnsi="Times New Roman" w:cs="Times New Roman"/>
          <w:sz w:val="24"/>
          <w:szCs w:val="24"/>
        </w:rPr>
        <w:t>місця</w:t>
      </w:r>
      <w:proofErr w:type="spellEnd"/>
      <w:r w:rsidRPr="00F14B56">
        <w:rPr>
          <w:rFonts w:ascii="Times New Roman" w:hAnsi="Times New Roman" w:cs="Times New Roman"/>
          <w:sz w:val="24"/>
          <w:szCs w:val="24"/>
        </w:rPr>
        <w:t xml:space="preserve"> </w:t>
      </w:r>
      <w:proofErr w:type="spellStart"/>
      <w:r w:rsidRPr="00F14B56">
        <w:rPr>
          <w:rFonts w:ascii="Times New Roman" w:hAnsi="Times New Roman" w:cs="Times New Roman"/>
          <w:sz w:val="24"/>
          <w:szCs w:val="24"/>
        </w:rPr>
        <w:t>проживання</w:t>
      </w:r>
      <w:proofErr w:type="spellEnd"/>
      <w:r w:rsidRPr="00F14B56">
        <w:rPr>
          <w:rFonts w:ascii="Times New Roman" w:hAnsi="Times New Roman" w:cs="Times New Roman"/>
          <w:sz w:val="24"/>
          <w:szCs w:val="24"/>
        </w:rPr>
        <w:t xml:space="preserve"> </w:t>
      </w:r>
      <w:proofErr w:type="spellStart"/>
      <w:r w:rsidRPr="00F14B56">
        <w:rPr>
          <w:rFonts w:ascii="Times New Roman" w:hAnsi="Times New Roman" w:cs="Times New Roman"/>
          <w:sz w:val="24"/>
          <w:szCs w:val="24"/>
        </w:rPr>
        <w:t>чи</w:t>
      </w:r>
      <w:proofErr w:type="spellEnd"/>
      <w:r w:rsidRPr="00F14B56">
        <w:rPr>
          <w:rFonts w:ascii="Times New Roman" w:hAnsi="Times New Roman" w:cs="Times New Roman"/>
          <w:sz w:val="24"/>
          <w:szCs w:val="24"/>
        </w:rPr>
        <w:t xml:space="preserve"> </w:t>
      </w:r>
      <w:proofErr w:type="spellStart"/>
      <w:r w:rsidRPr="00F14B56">
        <w:rPr>
          <w:rFonts w:ascii="Times New Roman" w:hAnsi="Times New Roman" w:cs="Times New Roman"/>
          <w:sz w:val="24"/>
          <w:szCs w:val="24"/>
        </w:rPr>
        <w:t>перебування</w:t>
      </w:r>
      <w:proofErr w:type="spellEnd"/>
      <w:r w:rsidRPr="00F14B56">
        <w:rPr>
          <w:rFonts w:ascii="Times New Roman" w:hAnsi="Times New Roman" w:cs="Times New Roman"/>
          <w:sz w:val="24"/>
          <w:szCs w:val="24"/>
        </w:rPr>
        <w:t xml:space="preserve"> та </w:t>
      </w:r>
      <w:proofErr w:type="spellStart"/>
      <w:r w:rsidRPr="00F14B56">
        <w:rPr>
          <w:rFonts w:ascii="Times New Roman" w:hAnsi="Times New Roman" w:cs="Times New Roman"/>
          <w:sz w:val="24"/>
          <w:szCs w:val="24"/>
        </w:rPr>
        <w:t>документи</w:t>
      </w:r>
      <w:proofErr w:type="spellEnd"/>
      <w:r w:rsidRPr="00F14B56">
        <w:rPr>
          <w:rFonts w:ascii="Times New Roman" w:hAnsi="Times New Roman" w:cs="Times New Roman"/>
          <w:sz w:val="24"/>
          <w:szCs w:val="24"/>
        </w:rPr>
        <w:t xml:space="preserve">, </w:t>
      </w:r>
      <w:proofErr w:type="spellStart"/>
      <w:r w:rsidRPr="00F14B56">
        <w:rPr>
          <w:rFonts w:ascii="Times New Roman" w:hAnsi="Times New Roman" w:cs="Times New Roman"/>
          <w:sz w:val="24"/>
          <w:szCs w:val="24"/>
        </w:rPr>
        <w:t>подання</w:t>
      </w:r>
      <w:proofErr w:type="spellEnd"/>
      <w:r w:rsidRPr="00F14B56">
        <w:rPr>
          <w:rFonts w:ascii="Times New Roman" w:hAnsi="Times New Roman" w:cs="Times New Roman"/>
          <w:sz w:val="24"/>
          <w:szCs w:val="24"/>
        </w:rPr>
        <w:t xml:space="preserve"> </w:t>
      </w:r>
      <w:proofErr w:type="spellStart"/>
      <w:r w:rsidRPr="00F14B56">
        <w:rPr>
          <w:rFonts w:ascii="Times New Roman" w:hAnsi="Times New Roman" w:cs="Times New Roman"/>
          <w:sz w:val="24"/>
          <w:szCs w:val="24"/>
        </w:rPr>
        <w:t>яких</w:t>
      </w:r>
      <w:proofErr w:type="spellEnd"/>
      <w:r w:rsidRPr="00F14B56">
        <w:rPr>
          <w:rFonts w:ascii="Times New Roman" w:hAnsi="Times New Roman" w:cs="Times New Roman"/>
          <w:sz w:val="24"/>
          <w:szCs w:val="24"/>
        </w:rPr>
        <w:t xml:space="preserve"> не </w:t>
      </w:r>
      <w:proofErr w:type="spellStart"/>
      <w:r w:rsidRPr="00F14B56">
        <w:rPr>
          <w:rFonts w:ascii="Times New Roman" w:hAnsi="Times New Roman" w:cs="Times New Roman"/>
          <w:sz w:val="24"/>
          <w:szCs w:val="24"/>
        </w:rPr>
        <w:t>передбачено</w:t>
      </w:r>
      <w:proofErr w:type="spellEnd"/>
      <w:r w:rsidRPr="00F14B56">
        <w:rPr>
          <w:rFonts w:ascii="Times New Roman" w:hAnsi="Times New Roman" w:cs="Times New Roman"/>
          <w:sz w:val="24"/>
          <w:szCs w:val="24"/>
        </w:rPr>
        <w:t xml:space="preserve"> </w:t>
      </w:r>
      <w:proofErr w:type="spellStart"/>
      <w:r w:rsidRPr="00F14B56">
        <w:rPr>
          <w:rFonts w:ascii="Times New Roman" w:hAnsi="Times New Roman" w:cs="Times New Roman"/>
          <w:sz w:val="24"/>
          <w:szCs w:val="24"/>
        </w:rPr>
        <w:t>законодавством</w:t>
      </w:r>
      <w:proofErr w:type="spellEnd"/>
      <w:r w:rsidRPr="00F14B56">
        <w:rPr>
          <w:rFonts w:ascii="Times New Roman" w:hAnsi="Times New Roman" w:cs="Times New Roman"/>
          <w:sz w:val="24"/>
          <w:szCs w:val="24"/>
        </w:rPr>
        <w:t>.</w:t>
      </w:r>
    </w:p>
    <w:p w14:paraId="21B8C61A" w14:textId="56E80BBE" w:rsidR="009836F5" w:rsidRPr="00F14B56" w:rsidRDefault="00695231" w:rsidP="00427689">
      <w:pPr>
        <w:pStyle w:val="a3"/>
        <w:spacing w:after="0"/>
        <w:ind w:left="0" w:firstLine="709"/>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2.</w:t>
      </w:r>
      <w:r w:rsidR="004E0298" w:rsidRPr="00F14B56">
        <w:rPr>
          <w:rFonts w:ascii="Times New Roman" w:hAnsi="Times New Roman" w:cs="Times New Roman"/>
          <w:sz w:val="24"/>
          <w:szCs w:val="24"/>
          <w:lang w:val="uk-UA"/>
        </w:rPr>
        <w:t>4.</w:t>
      </w:r>
      <w:r w:rsidRPr="00F14B56">
        <w:rPr>
          <w:rFonts w:ascii="Times New Roman" w:hAnsi="Times New Roman" w:cs="Times New Roman"/>
          <w:sz w:val="24"/>
          <w:szCs w:val="24"/>
          <w:lang w:val="uk-UA"/>
        </w:rPr>
        <w:t xml:space="preserve"> </w:t>
      </w:r>
      <w:r w:rsidR="009836F5" w:rsidRPr="00F14B56">
        <w:rPr>
          <w:rFonts w:ascii="Times New Roman" w:hAnsi="Times New Roman" w:cs="Times New Roman"/>
          <w:sz w:val="24"/>
          <w:szCs w:val="24"/>
          <w:lang w:val="uk-UA"/>
        </w:rPr>
        <w:t xml:space="preserve">Прийом на роботу оформлюється наказом керівника </w:t>
      </w:r>
      <w:r w:rsidR="006F7B06" w:rsidRPr="00F14B56">
        <w:rPr>
          <w:rFonts w:ascii="Times New Roman" w:hAnsi="Times New Roman" w:cs="Times New Roman"/>
          <w:sz w:val="24"/>
          <w:szCs w:val="24"/>
          <w:lang w:val="uk-UA"/>
        </w:rPr>
        <w:t>Компанії</w:t>
      </w:r>
      <w:r w:rsidR="009836F5" w:rsidRPr="00F14B56">
        <w:rPr>
          <w:rFonts w:ascii="Times New Roman" w:hAnsi="Times New Roman" w:cs="Times New Roman"/>
          <w:sz w:val="24"/>
          <w:szCs w:val="24"/>
          <w:lang w:val="uk-UA"/>
        </w:rPr>
        <w:t xml:space="preserve">, </w:t>
      </w:r>
      <w:r w:rsidR="00D14F15" w:rsidRPr="00F14B56">
        <w:rPr>
          <w:rFonts w:ascii="Times New Roman" w:hAnsi="Times New Roman" w:cs="Times New Roman"/>
          <w:sz w:val="24"/>
          <w:szCs w:val="24"/>
          <w:lang w:val="uk-UA"/>
        </w:rPr>
        <w:t xml:space="preserve">з яким працівник знайомиться під </w:t>
      </w:r>
      <w:r w:rsidR="009836F5" w:rsidRPr="00F14B56">
        <w:rPr>
          <w:rFonts w:ascii="Times New Roman" w:hAnsi="Times New Roman" w:cs="Times New Roman"/>
          <w:sz w:val="24"/>
          <w:szCs w:val="24"/>
          <w:lang w:val="uk-UA"/>
        </w:rPr>
        <w:t xml:space="preserve"> розписку. У наказі </w:t>
      </w:r>
      <w:r w:rsidR="00D14F15" w:rsidRPr="00F14B56">
        <w:rPr>
          <w:rFonts w:ascii="Times New Roman" w:hAnsi="Times New Roman" w:cs="Times New Roman"/>
          <w:sz w:val="24"/>
          <w:szCs w:val="24"/>
          <w:lang w:val="uk-UA"/>
        </w:rPr>
        <w:t xml:space="preserve">про прийом на роботу </w:t>
      </w:r>
      <w:r w:rsidR="009836F5" w:rsidRPr="00F14B56">
        <w:rPr>
          <w:rFonts w:ascii="Times New Roman" w:hAnsi="Times New Roman" w:cs="Times New Roman"/>
          <w:sz w:val="24"/>
          <w:szCs w:val="24"/>
          <w:lang w:val="uk-UA"/>
        </w:rPr>
        <w:t xml:space="preserve">вказується найменування професії (посади) у відповідності </w:t>
      </w:r>
      <w:r w:rsidR="00101751" w:rsidRPr="00F14B56">
        <w:rPr>
          <w:rFonts w:ascii="Times New Roman" w:hAnsi="Times New Roman" w:cs="Times New Roman"/>
          <w:sz w:val="24"/>
          <w:szCs w:val="24"/>
          <w:lang w:val="uk-UA"/>
        </w:rPr>
        <w:t xml:space="preserve">з </w:t>
      </w:r>
      <w:r w:rsidR="009836F5" w:rsidRPr="00F14B56">
        <w:rPr>
          <w:rFonts w:ascii="Times New Roman" w:hAnsi="Times New Roman" w:cs="Times New Roman"/>
          <w:sz w:val="24"/>
          <w:szCs w:val="24"/>
          <w:lang w:val="uk-UA"/>
        </w:rPr>
        <w:t xml:space="preserve"> </w:t>
      </w:r>
      <w:r w:rsidR="00101751" w:rsidRPr="00F14B56">
        <w:rPr>
          <w:rFonts w:ascii="Times New Roman" w:hAnsi="Times New Roman" w:cs="Times New Roman"/>
          <w:sz w:val="24"/>
          <w:szCs w:val="24"/>
          <w:lang w:val="uk-UA"/>
        </w:rPr>
        <w:t>к</w:t>
      </w:r>
      <w:r w:rsidR="009836F5" w:rsidRPr="00F14B56">
        <w:rPr>
          <w:rFonts w:ascii="Times New Roman" w:hAnsi="Times New Roman" w:cs="Times New Roman"/>
          <w:sz w:val="24"/>
          <w:szCs w:val="24"/>
          <w:lang w:val="uk-UA"/>
        </w:rPr>
        <w:t>ласифікатор</w:t>
      </w:r>
      <w:r w:rsidR="00101751" w:rsidRPr="00F14B56">
        <w:rPr>
          <w:rFonts w:ascii="Times New Roman" w:hAnsi="Times New Roman" w:cs="Times New Roman"/>
          <w:sz w:val="24"/>
          <w:szCs w:val="24"/>
          <w:lang w:val="uk-UA"/>
        </w:rPr>
        <w:t>ом</w:t>
      </w:r>
      <w:r w:rsidR="009836F5" w:rsidRPr="00F14B56">
        <w:rPr>
          <w:rFonts w:ascii="Times New Roman" w:hAnsi="Times New Roman" w:cs="Times New Roman"/>
          <w:sz w:val="24"/>
          <w:szCs w:val="24"/>
          <w:lang w:val="uk-UA"/>
        </w:rPr>
        <w:t xml:space="preserve"> професій та штатн</w:t>
      </w:r>
      <w:r w:rsidR="00101751" w:rsidRPr="00F14B56">
        <w:rPr>
          <w:rFonts w:ascii="Times New Roman" w:hAnsi="Times New Roman" w:cs="Times New Roman"/>
          <w:sz w:val="24"/>
          <w:szCs w:val="24"/>
          <w:lang w:val="uk-UA"/>
        </w:rPr>
        <w:t>им</w:t>
      </w:r>
      <w:r w:rsidR="009836F5" w:rsidRPr="00F14B56">
        <w:rPr>
          <w:rFonts w:ascii="Times New Roman" w:hAnsi="Times New Roman" w:cs="Times New Roman"/>
          <w:sz w:val="24"/>
          <w:szCs w:val="24"/>
          <w:lang w:val="uk-UA"/>
        </w:rPr>
        <w:t xml:space="preserve"> розпис</w:t>
      </w:r>
      <w:r w:rsidR="00101751" w:rsidRPr="00F14B56">
        <w:rPr>
          <w:rFonts w:ascii="Times New Roman" w:hAnsi="Times New Roman" w:cs="Times New Roman"/>
          <w:sz w:val="24"/>
          <w:szCs w:val="24"/>
          <w:lang w:val="uk-UA"/>
        </w:rPr>
        <w:t>ом</w:t>
      </w:r>
      <w:r w:rsidR="009836F5" w:rsidRPr="00F14B56">
        <w:rPr>
          <w:rFonts w:ascii="Times New Roman" w:hAnsi="Times New Roman" w:cs="Times New Roman"/>
          <w:sz w:val="24"/>
          <w:szCs w:val="24"/>
          <w:lang w:val="uk-UA"/>
        </w:rPr>
        <w:t>, умови праці</w:t>
      </w:r>
      <w:r w:rsidR="00101751" w:rsidRPr="00F14B56">
        <w:rPr>
          <w:rFonts w:ascii="Times New Roman" w:hAnsi="Times New Roman" w:cs="Times New Roman"/>
          <w:sz w:val="24"/>
          <w:szCs w:val="24"/>
          <w:lang w:val="uk-UA"/>
        </w:rPr>
        <w:t xml:space="preserve"> та розмір заробітної плати</w:t>
      </w:r>
      <w:r w:rsidR="009836F5" w:rsidRPr="00F14B56">
        <w:rPr>
          <w:rFonts w:ascii="Times New Roman" w:hAnsi="Times New Roman" w:cs="Times New Roman"/>
          <w:sz w:val="24"/>
          <w:szCs w:val="24"/>
          <w:lang w:val="uk-UA"/>
        </w:rPr>
        <w:t>.</w:t>
      </w:r>
    </w:p>
    <w:p w14:paraId="06678DA2" w14:textId="0C8418E5" w:rsidR="009836F5" w:rsidRPr="00427689" w:rsidRDefault="004E0298" w:rsidP="00427689">
      <w:pPr>
        <w:spacing w:after="0"/>
        <w:ind w:firstLine="709"/>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2.5. </w:t>
      </w:r>
      <w:r w:rsidR="009836F5" w:rsidRPr="00F14B56">
        <w:rPr>
          <w:rFonts w:ascii="Times New Roman" w:hAnsi="Times New Roman" w:cs="Times New Roman"/>
          <w:sz w:val="24"/>
          <w:szCs w:val="24"/>
          <w:lang w:val="uk-UA"/>
        </w:rPr>
        <w:t xml:space="preserve">При </w:t>
      </w:r>
      <w:r w:rsidR="00110947" w:rsidRPr="00F14B56">
        <w:rPr>
          <w:rFonts w:ascii="Times New Roman" w:hAnsi="Times New Roman" w:cs="Times New Roman"/>
          <w:sz w:val="24"/>
          <w:szCs w:val="24"/>
          <w:lang w:val="uk-UA"/>
        </w:rPr>
        <w:t>прийомі</w:t>
      </w:r>
      <w:r w:rsidR="009836F5" w:rsidRPr="00F14B56">
        <w:rPr>
          <w:rFonts w:ascii="Times New Roman" w:hAnsi="Times New Roman" w:cs="Times New Roman"/>
          <w:sz w:val="24"/>
          <w:szCs w:val="24"/>
          <w:lang w:val="uk-UA"/>
        </w:rPr>
        <w:t xml:space="preserve"> </w:t>
      </w:r>
      <w:r w:rsidR="00101751" w:rsidRPr="00F14B56">
        <w:rPr>
          <w:rFonts w:ascii="Times New Roman" w:hAnsi="Times New Roman" w:cs="Times New Roman"/>
          <w:sz w:val="24"/>
          <w:szCs w:val="24"/>
          <w:lang w:val="uk-UA"/>
        </w:rPr>
        <w:t xml:space="preserve">працівника </w:t>
      </w:r>
      <w:r w:rsidR="009836F5" w:rsidRPr="00F14B56">
        <w:rPr>
          <w:rFonts w:ascii="Times New Roman" w:hAnsi="Times New Roman" w:cs="Times New Roman"/>
          <w:sz w:val="24"/>
          <w:szCs w:val="24"/>
          <w:lang w:val="uk-UA"/>
        </w:rPr>
        <w:t xml:space="preserve">на роботу або </w:t>
      </w:r>
      <w:r w:rsidR="00101751" w:rsidRPr="00F14B56">
        <w:rPr>
          <w:rFonts w:ascii="Times New Roman" w:hAnsi="Times New Roman" w:cs="Times New Roman"/>
          <w:sz w:val="24"/>
          <w:szCs w:val="24"/>
          <w:lang w:val="uk-UA"/>
        </w:rPr>
        <w:t>при</w:t>
      </w:r>
      <w:r w:rsidR="009836F5" w:rsidRPr="00F14B56">
        <w:rPr>
          <w:rFonts w:ascii="Times New Roman" w:hAnsi="Times New Roman" w:cs="Times New Roman"/>
          <w:sz w:val="24"/>
          <w:szCs w:val="24"/>
          <w:lang w:val="uk-UA"/>
        </w:rPr>
        <w:t xml:space="preserve"> переведенні на іншу </w:t>
      </w:r>
      <w:r w:rsidR="00110947" w:rsidRPr="00F14B56">
        <w:rPr>
          <w:rFonts w:ascii="Times New Roman" w:hAnsi="Times New Roman" w:cs="Times New Roman"/>
          <w:sz w:val="24"/>
          <w:szCs w:val="24"/>
          <w:lang w:val="uk-UA"/>
        </w:rPr>
        <w:t>посаду</w:t>
      </w:r>
      <w:r w:rsidR="009836F5" w:rsidRPr="00F14B56">
        <w:rPr>
          <w:rFonts w:ascii="Times New Roman" w:hAnsi="Times New Roman" w:cs="Times New Roman"/>
          <w:sz w:val="24"/>
          <w:szCs w:val="24"/>
          <w:lang w:val="uk-UA"/>
        </w:rPr>
        <w:t xml:space="preserve"> </w:t>
      </w:r>
      <w:r w:rsidR="00101751" w:rsidRPr="00F14B56">
        <w:rPr>
          <w:rFonts w:ascii="Times New Roman" w:hAnsi="Times New Roman" w:cs="Times New Roman"/>
          <w:sz w:val="24"/>
          <w:szCs w:val="24"/>
          <w:lang w:val="uk-UA"/>
        </w:rPr>
        <w:t xml:space="preserve">у встановленому порядку уповноважена особа </w:t>
      </w:r>
      <w:r w:rsidR="009836F5" w:rsidRPr="00427689">
        <w:rPr>
          <w:rFonts w:ascii="Times New Roman" w:hAnsi="Times New Roman" w:cs="Times New Roman"/>
          <w:sz w:val="24"/>
          <w:szCs w:val="24"/>
          <w:lang w:val="uk-UA"/>
        </w:rPr>
        <w:t>зобов’язана:</w:t>
      </w:r>
    </w:p>
    <w:p w14:paraId="58F686D2" w14:textId="636C75FE" w:rsidR="00101751" w:rsidRPr="00427689" w:rsidRDefault="00101751" w:rsidP="00427689">
      <w:pPr>
        <w:tabs>
          <w:tab w:val="left" w:pos="567"/>
        </w:tabs>
        <w:spacing w:after="0"/>
        <w:ind w:left="993" w:hanging="284"/>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2.5.1. Роз’яснити працівникові його права і обов’язки, та проінформувати про умови праці.</w:t>
      </w:r>
    </w:p>
    <w:p w14:paraId="3B9E48F0" w14:textId="77777777" w:rsidR="00691185" w:rsidRPr="00427689" w:rsidRDefault="00101751" w:rsidP="00427689">
      <w:pPr>
        <w:spacing w:after="0"/>
        <w:ind w:firstLine="709"/>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2.5.2. О</w:t>
      </w:r>
      <w:r w:rsidR="009836F5" w:rsidRPr="00427689">
        <w:rPr>
          <w:rFonts w:ascii="Times New Roman" w:hAnsi="Times New Roman" w:cs="Times New Roman"/>
          <w:sz w:val="24"/>
          <w:szCs w:val="24"/>
          <w:lang w:val="uk-UA"/>
        </w:rPr>
        <w:t>знайомити працівника з</w:t>
      </w:r>
      <w:r w:rsidRPr="00427689">
        <w:rPr>
          <w:rFonts w:ascii="Times New Roman" w:hAnsi="Times New Roman" w:cs="Times New Roman"/>
          <w:sz w:val="24"/>
          <w:szCs w:val="24"/>
          <w:lang w:val="uk-UA"/>
        </w:rPr>
        <w:t xml:space="preserve"> правилами внутрішнього трудового розпорядку</w:t>
      </w:r>
      <w:r w:rsidR="00424D26" w:rsidRPr="00427689">
        <w:rPr>
          <w:rFonts w:ascii="Times New Roman" w:hAnsi="Times New Roman" w:cs="Times New Roman"/>
          <w:sz w:val="24"/>
          <w:szCs w:val="24"/>
          <w:lang w:val="uk-UA"/>
        </w:rPr>
        <w:t>, колективним договором,</w:t>
      </w:r>
      <w:r w:rsidR="00B70746" w:rsidRPr="00427689">
        <w:rPr>
          <w:rFonts w:ascii="Times New Roman" w:hAnsi="Times New Roman" w:cs="Times New Roman"/>
          <w:sz w:val="24"/>
          <w:szCs w:val="24"/>
          <w:lang w:val="uk-UA"/>
        </w:rPr>
        <w:t xml:space="preserve"> посадовою інструкцією, положенням про конфіденційну інформацію Компанії</w:t>
      </w:r>
      <w:r w:rsidR="00424D26" w:rsidRPr="00427689">
        <w:rPr>
          <w:rFonts w:ascii="Times New Roman" w:hAnsi="Times New Roman" w:cs="Times New Roman"/>
          <w:sz w:val="24"/>
          <w:szCs w:val="24"/>
          <w:lang w:val="uk-UA"/>
        </w:rPr>
        <w:t xml:space="preserve"> </w:t>
      </w:r>
      <w:r w:rsidR="009836F5" w:rsidRPr="00427689">
        <w:rPr>
          <w:rFonts w:ascii="Times New Roman" w:hAnsi="Times New Roman" w:cs="Times New Roman"/>
          <w:sz w:val="24"/>
          <w:szCs w:val="24"/>
          <w:lang w:val="uk-UA"/>
        </w:rPr>
        <w:t>під розписку</w:t>
      </w:r>
      <w:r w:rsidR="00424D26" w:rsidRPr="00427689">
        <w:rPr>
          <w:rFonts w:ascii="Times New Roman" w:hAnsi="Times New Roman" w:cs="Times New Roman"/>
          <w:sz w:val="24"/>
          <w:szCs w:val="24"/>
          <w:lang w:val="uk-UA"/>
        </w:rPr>
        <w:t>.</w:t>
      </w:r>
    </w:p>
    <w:p w14:paraId="76778ECD" w14:textId="4C7573DB" w:rsidR="008E5C11" w:rsidRPr="00427689" w:rsidRDefault="008E5C11" w:rsidP="00427689">
      <w:pPr>
        <w:spacing w:after="0"/>
        <w:ind w:firstLine="709"/>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2.5.3. Визначити працівникові робоче місце, забезпечити його необхідними для роботи засобами.</w:t>
      </w:r>
    </w:p>
    <w:p w14:paraId="40060C63" w14:textId="4D02A6ED" w:rsidR="009836F5" w:rsidRPr="00427689" w:rsidRDefault="00691185" w:rsidP="00427689">
      <w:pPr>
        <w:spacing w:after="0"/>
        <w:ind w:firstLine="709"/>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2.5.</w:t>
      </w:r>
      <w:r w:rsidR="008E5C11" w:rsidRPr="00427689">
        <w:rPr>
          <w:rFonts w:ascii="Times New Roman" w:hAnsi="Times New Roman" w:cs="Times New Roman"/>
          <w:sz w:val="24"/>
          <w:szCs w:val="24"/>
          <w:lang w:val="uk-UA"/>
        </w:rPr>
        <w:t>4</w:t>
      </w:r>
      <w:r w:rsidRPr="00427689">
        <w:rPr>
          <w:rFonts w:ascii="Times New Roman" w:hAnsi="Times New Roman" w:cs="Times New Roman"/>
          <w:sz w:val="24"/>
          <w:szCs w:val="24"/>
          <w:lang w:val="uk-UA"/>
        </w:rPr>
        <w:t>. Проінструктувати працівника</w:t>
      </w:r>
      <w:r w:rsidR="002A1951" w:rsidRPr="00427689">
        <w:rPr>
          <w:rFonts w:ascii="Times New Roman" w:hAnsi="Times New Roman" w:cs="Times New Roman"/>
          <w:sz w:val="24"/>
          <w:szCs w:val="24"/>
          <w:lang w:val="uk-UA"/>
        </w:rPr>
        <w:t xml:space="preserve"> </w:t>
      </w:r>
      <w:r w:rsidRPr="00427689">
        <w:rPr>
          <w:rFonts w:ascii="Times New Roman" w:hAnsi="Times New Roman" w:cs="Times New Roman"/>
          <w:sz w:val="24"/>
          <w:szCs w:val="24"/>
          <w:lang w:val="uk-UA"/>
        </w:rPr>
        <w:t xml:space="preserve">з </w:t>
      </w:r>
      <w:r w:rsidR="009836F5" w:rsidRPr="00427689">
        <w:rPr>
          <w:rFonts w:ascii="Times New Roman" w:hAnsi="Times New Roman" w:cs="Times New Roman"/>
          <w:sz w:val="24"/>
          <w:szCs w:val="24"/>
          <w:lang w:val="uk-UA"/>
        </w:rPr>
        <w:t xml:space="preserve">правил </w:t>
      </w:r>
      <w:r w:rsidR="00110947" w:rsidRPr="00427689">
        <w:rPr>
          <w:rFonts w:ascii="Times New Roman" w:hAnsi="Times New Roman" w:cs="Times New Roman"/>
          <w:sz w:val="24"/>
          <w:szCs w:val="24"/>
          <w:lang w:val="uk-UA"/>
        </w:rPr>
        <w:t xml:space="preserve"> охорони праці та протипожежної безпеки</w:t>
      </w:r>
      <w:r w:rsidR="002A1951" w:rsidRPr="00427689">
        <w:rPr>
          <w:rFonts w:ascii="Times New Roman" w:hAnsi="Times New Roman" w:cs="Times New Roman"/>
          <w:sz w:val="24"/>
          <w:szCs w:val="24"/>
          <w:lang w:val="uk-UA"/>
        </w:rPr>
        <w:t>,</w:t>
      </w:r>
      <w:r w:rsidR="00110947" w:rsidRPr="00427689">
        <w:rPr>
          <w:rFonts w:ascii="Times New Roman" w:hAnsi="Times New Roman" w:cs="Times New Roman"/>
          <w:sz w:val="24"/>
          <w:szCs w:val="24"/>
          <w:lang w:val="uk-UA"/>
        </w:rPr>
        <w:t xml:space="preserve"> </w:t>
      </w:r>
      <w:r w:rsidR="009836F5" w:rsidRPr="00427689">
        <w:rPr>
          <w:rFonts w:ascii="Times New Roman" w:hAnsi="Times New Roman" w:cs="Times New Roman"/>
          <w:sz w:val="24"/>
          <w:szCs w:val="24"/>
          <w:lang w:val="uk-UA"/>
        </w:rPr>
        <w:t>промислової безпеки та санітарії, гігієни праці, та інших правил.</w:t>
      </w:r>
    </w:p>
    <w:p w14:paraId="11292CF4" w14:textId="6A329862" w:rsidR="00B70746" w:rsidRPr="00427689" w:rsidRDefault="00B70746" w:rsidP="00427689">
      <w:pPr>
        <w:spacing w:after="0"/>
        <w:ind w:firstLine="709"/>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lastRenderedPageBreak/>
        <w:t>2.</w:t>
      </w:r>
      <w:r w:rsidR="00B85B69" w:rsidRPr="00427689">
        <w:rPr>
          <w:rFonts w:ascii="Times New Roman" w:hAnsi="Times New Roman" w:cs="Times New Roman"/>
          <w:sz w:val="24"/>
          <w:szCs w:val="24"/>
        </w:rPr>
        <w:t>6</w:t>
      </w:r>
      <w:r w:rsidR="00E31019" w:rsidRPr="00427689">
        <w:rPr>
          <w:rFonts w:ascii="Times New Roman" w:hAnsi="Times New Roman" w:cs="Times New Roman"/>
          <w:sz w:val="24"/>
          <w:szCs w:val="24"/>
          <w:lang w:val="uk-UA"/>
        </w:rPr>
        <w:t>.</w:t>
      </w:r>
      <w:r w:rsidRPr="00427689">
        <w:rPr>
          <w:rFonts w:ascii="Times New Roman" w:hAnsi="Times New Roman" w:cs="Times New Roman"/>
          <w:sz w:val="24"/>
          <w:szCs w:val="24"/>
          <w:lang w:val="uk-UA"/>
        </w:rPr>
        <w:t xml:space="preserve"> При прийомі на роботу може бути обумовлен</w:t>
      </w:r>
      <w:r w:rsidR="004E0298" w:rsidRPr="00427689">
        <w:rPr>
          <w:rFonts w:ascii="Times New Roman" w:hAnsi="Times New Roman" w:cs="Times New Roman"/>
          <w:sz w:val="24"/>
          <w:szCs w:val="24"/>
          <w:lang w:val="uk-UA"/>
        </w:rPr>
        <w:t>ий</w:t>
      </w:r>
      <w:r w:rsidRPr="00427689">
        <w:rPr>
          <w:rFonts w:ascii="Times New Roman" w:hAnsi="Times New Roman" w:cs="Times New Roman"/>
          <w:sz w:val="24"/>
          <w:szCs w:val="24"/>
          <w:lang w:val="uk-UA"/>
        </w:rPr>
        <w:t xml:space="preserve"> угодою сторін випробува</w:t>
      </w:r>
      <w:r w:rsidR="004E0298" w:rsidRPr="00427689">
        <w:rPr>
          <w:rFonts w:ascii="Times New Roman" w:hAnsi="Times New Roman" w:cs="Times New Roman"/>
          <w:sz w:val="24"/>
          <w:szCs w:val="24"/>
          <w:lang w:val="uk-UA"/>
        </w:rPr>
        <w:t xml:space="preserve">льний термін </w:t>
      </w:r>
      <w:r w:rsidRPr="00427689">
        <w:rPr>
          <w:rFonts w:ascii="Times New Roman" w:hAnsi="Times New Roman" w:cs="Times New Roman"/>
          <w:sz w:val="24"/>
          <w:szCs w:val="24"/>
          <w:lang w:val="uk-UA"/>
        </w:rPr>
        <w:t>з метою перевірки відповідності працівника роботі, яка йому доручається. Випробування не встановлюється при прийнятті на роботу: осіб, які не досягли вісімнадцяти років; молодих робітників після закінчення професійних навчально-виховних закладів; молодих спеціалістів після закінчення вищих навчальних закладів; осіб, звільнених у запас з військової чи альтернативної (невійськової) служби; інвалідів, направлених на роботу відповідно до рекомендації медико-соціальної експертизи. Випробування не встановлюється також в інших випадках, якщо це передбачено законодавством.</w:t>
      </w:r>
      <w:r w:rsidR="00E31019" w:rsidRPr="00427689">
        <w:rPr>
          <w:rFonts w:ascii="Times New Roman" w:hAnsi="Times New Roman" w:cs="Times New Roman"/>
          <w:sz w:val="24"/>
          <w:szCs w:val="24"/>
          <w:lang w:val="uk-UA"/>
        </w:rPr>
        <w:t xml:space="preserve"> Умова про випробування відображається в наказі про при</w:t>
      </w:r>
      <w:r w:rsidR="00303371" w:rsidRPr="00427689">
        <w:rPr>
          <w:rFonts w:ascii="Times New Roman" w:hAnsi="Times New Roman" w:cs="Times New Roman"/>
          <w:sz w:val="24"/>
          <w:szCs w:val="24"/>
          <w:lang w:val="uk-UA"/>
        </w:rPr>
        <w:t>йом на роботу.</w:t>
      </w:r>
    </w:p>
    <w:p w14:paraId="0048EE2D" w14:textId="0820239A" w:rsidR="00303371" w:rsidRPr="00427689" w:rsidRDefault="00303371" w:rsidP="00427689">
      <w:pPr>
        <w:spacing w:after="0"/>
        <w:ind w:firstLine="709"/>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Коли термін випробування закінчився, а працівник продовжує працювати, то він вважається таким, що витримав випробування і наступне розірвання трудового договору допускається лише на загальних підставах.</w:t>
      </w:r>
      <w:r w:rsidR="00BF6C98" w:rsidRPr="00427689">
        <w:rPr>
          <w:rFonts w:ascii="Times New Roman" w:hAnsi="Times New Roman" w:cs="Times New Roman"/>
          <w:sz w:val="24"/>
          <w:szCs w:val="24"/>
          <w:lang w:val="uk-UA"/>
        </w:rPr>
        <w:t xml:space="preserve"> Якщо протягом терміну випробування встановлено невідповідність працівника роботі, на яку його прийнято, власник або уповноважений ним орган протягом цього терміну вправі розірвати трудовий договір</w:t>
      </w:r>
      <w:r w:rsidR="003425D9" w:rsidRPr="00427689">
        <w:rPr>
          <w:rFonts w:ascii="Times New Roman" w:hAnsi="Times New Roman" w:cs="Times New Roman"/>
          <w:sz w:val="24"/>
          <w:szCs w:val="24"/>
          <w:lang w:val="ru-UA"/>
        </w:rPr>
        <w:t>,</w:t>
      </w:r>
      <w:r w:rsidR="003425D9" w:rsidRPr="00427689">
        <w:rPr>
          <w:color w:val="333333"/>
          <w:shd w:val="clear" w:color="auto" w:fill="FFFFFF"/>
        </w:rPr>
        <w:t xml:space="preserve"> </w:t>
      </w:r>
      <w:proofErr w:type="spellStart"/>
      <w:r w:rsidR="003425D9" w:rsidRPr="00427689">
        <w:rPr>
          <w:rFonts w:ascii="Times New Roman" w:hAnsi="Times New Roman" w:cs="Times New Roman"/>
          <w:color w:val="333333"/>
          <w:sz w:val="24"/>
          <w:szCs w:val="24"/>
          <w:shd w:val="clear" w:color="auto" w:fill="FFFFFF"/>
        </w:rPr>
        <w:t>письмово</w:t>
      </w:r>
      <w:proofErr w:type="spellEnd"/>
      <w:r w:rsidR="003425D9" w:rsidRPr="00427689">
        <w:rPr>
          <w:rFonts w:ascii="Times New Roman" w:hAnsi="Times New Roman" w:cs="Times New Roman"/>
          <w:color w:val="333333"/>
          <w:sz w:val="24"/>
          <w:szCs w:val="24"/>
          <w:shd w:val="clear" w:color="auto" w:fill="FFFFFF"/>
        </w:rPr>
        <w:t xml:space="preserve"> </w:t>
      </w:r>
      <w:proofErr w:type="spellStart"/>
      <w:r w:rsidR="003425D9" w:rsidRPr="00427689">
        <w:rPr>
          <w:rFonts w:ascii="Times New Roman" w:hAnsi="Times New Roman" w:cs="Times New Roman"/>
          <w:color w:val="333333"/>
          <w:sz w:val="24"/>
          <w:szCs w:val="24"/>
          <w:shd w:val="clear" w:color="auto" w:fill="FFFFFF"/>
        </w:rPr>
        <w:t>попередивши</w:t>
      </w:r>
      <w:proofErr w:type="spellEnd"/>
      <w:r w:rsidR="003425D9" w:rsidRPr="00427689">
        <w:rPr>
          <w:rFonts w:ascii="Times New Roman" w:hAnsi="Times New Roman" w:cs="Times New Roman"/>
          <w:color w:val="333333"/>
          <w:sz w:val="24"/>
          <w:szCs w:val="24"/>
          <w:shd w:val="clear" w:color="auto" w:fill="FFFFFF"/>
        </w:rPr>
        <w:t xml:space="preserve"> </w:t>
      </w:r>
      <w:proofErr w:type="spellStart"/>
      <w:r w:rsidR="003425D9" w:rsidRPr="00427689">
        <w:rPr>
          <w:rFonts w:ascii="Times New Roman" w:hAnsi="Times New Roman" w:cs="Times New Roman"/>
          <w:color w:val="333333"/>
          <w:sz w:val="24"/>
          <w:szCs w:val="24"/>
          <w:shd w:val="clear" w:color="auto" w:fill="FFFFFF"/>
        </w:rPr>
        <w:t>його</w:t>
      </w:r>
      <w:proofErr w:type="spellEnd"/>
      <w:r w:rsidR="003425D9" w:rsidRPr="00427689">
        <w:rPr>
          <w:rFonts w:ascii="Times New Roman" w:hAnsi="Times New Roman" w:cs="Times New Roman"/>
          <w:color w:val="333333"/>
          <w:sz w:val="24"/>
          <w:szCs w:val="24"/>
          <w:shd w:val="clear" w:color="auto" w:fill="FFFFFF"/>
        </w:rPr>
        <w:t xml:space="preserve"> про </w:t>
      </w:r>
      <w:proofErr w:type="spellStart"/>
      <w:r w:rsidR="003425D9" w:rsidRPr="00427689">
        <w:rPr>
          <w:rFonts w:ascii="Times New Roman" w:hAnsi="Times New Roman" w:cs="Times New Roman"/>
          <w:color w:val="333333"/>
          <w:sz w:val="24"/>
          <w:szCs w:val="24"/>
          <w:shd w:val="clear" w:color="auto" w:fill="FFFFFF"/>
        </w:rPr>
        <w:t>це</w:t>
      </w:r>
      <w:proofErr w:type="spellEnd"/>
      <w:r w:rsidR="003425D9" w:rsidRPr="00427689">
        <w:rPr>
          <w:rFonts w:ascii="Times New Roman" w:hAnsi="Times New Roman" w:cs="Times New Roman"/>
          <w:color w:val="333333"/>
          <w:sz w:val="24"/>
          <w:szCs w:val="24"/>
          <w:shd w:val="clear" w:color="auto" w:fill="FFFFFF"/>
        </w:rPr>
        <w:t xml:space="preserve"> за три </w:t>
      </w:r>
      <w:proofErr w:type="spellStart"/>
      <w:r w:rsidR="003425D9" w:rsidRPr="00427689">
        <w:rPr>
          <w:rFonts w:ascii="Times New Roman" w:hAnsi="Times New Roman" w:cs="Times New Roman"/>
          <w:color w:val="333333"/>
          <w:sz w:val="24"/>
          <w:szCs w:val="24"/>
          <w:shd w:val="clear" w:color="auto" w:fill="FFFFFF"/>
        </w:rPr>
        <w:t>дні</w:t>
      </w:r>
      <w:proofErr w:type="spellEnd"/>
      <w:r w:rsidR="003425D9" w:rsidRPr="00427689">
        <w:rPr>
          <w:rFonts w:ascii="Times New Roman" w:hAnsi="Times New Roman" w:cs="Times New Roman"/>
          <w:color w:val="333333"/>
          <w:sz w:val="24"/>
          <w:szCs w:val="24"/>
          <w:shd w:val="clear" w:color="auto" w:fill="FFFFFF"/>
        </w:rPr>
        <w:t>.</w:t>
      </w:r>
      <w:r w:rsidR="003425D9" w:rsidRPr="00427689">
        <w:rPr>
          <w:rFonts w:ascii="Times New Roman" w:hAnsi="Times New Roman" w:cs="Times New Roman"/>
          <w:sz w:val="24"/>
          <w:szCs w:val="24"/>
          <w:lang w:val="ru-UA"/>
        </w:rPr>
        <w:t xml:space="preserve"> </w:t>
      </w:r>
    </w:p>
    <w:p w14:paraId="5C36C0C4" w14:textId="303788C6" w:rsidR="00B70746" w:rsidRPr="00427689" w:rsidRDefault="00AB4E12" w:rsidP="00427689">
      <w:pPr>
        <w:spacing w:after="0"/>
        <w:ind w:firstLine="709"/>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2.</w:t>
      </w:r>
      <w:r w:rsidR="00B85B69" w:rsidRPr="00427689">
        <w:rPr>
          <w:rFonts w:ascii="Times New Roman" w:hAnsi="Times New Roman" w:cs="Times New Roman"/>
          <w:sz w:val="24"/>
          <w:szCs w:val="24"/>
        </w:rPr>
        <w:t>7</w:t>
      </w:r>
      <w:r w:rsidR="004E0298" w:rsidRPr="00427689">
        <w:rPr>
          <w:rFonts w:ascii="Times New Roman" w:hAnsi="Times New Roman" w:cs="Times New Roman"/>
          <w:sz w:val="24"/>
          <w:szCs w:val="24"/>
          <w:lang w:val="uk-UA"/>
        </w:rPr>
        <w:t>.</w:t>
      </w:r>
      <w:r w:rsidRPr="00427689">
        <w:rPr>
          <w:rFonts w:ascii="Times New Roman" w:hAnsi="Times New Roman" w:cs="Times New Roman"/>
          <w:sz w:val="24"/>
          <w:szCs w:val="24"/>
          <w:lang w:val="uk-UA"/>
        </w:rPr>
        <w:t xml:space="preserve"> Термін випробування при прийнятті на роботу, не може перевищувати </w:t>
      </w:r>
      <w:r w:rsidR="004E0298" w:rsidRPr="00427689">
        <w:rPr>
          <w:rFonts w:ascii="Times New Roman" w:hAnsi="Times New Roman" w:cs="Times New Roman"/>
          <w:sz w:val="24"/>
          <w:szCs w:val="24"/>
          <w:lang w:val="uk-UA"/>
        </w:rPr>
        <w:t>од</w:t>
      </w:r>
      <w:r w:rsidR="00BF6C98" w:rsidRPr="00427689">
        <w:rPr>
          <w:rFonts w:ascii="Times New Roman" w:hAnsi="Times New Roman" w:cs="Times New Roman"/>
          <w:sz w:val="24"/>
          <w:szCs w:val="24"/>
          <w:lang w:val="uk-UA"/>
        </w:rPr>
        <w:t>ного</w:t>
      </w:r>
      <w:r w:rsidR="004E0298" w:rsidRPr="00427689">
        <w:rPr>
          <w:rFonts w:ascii="Times New Roman" w:hAnsi="Times New Roman" w:cs="Times New Roman"/>
          <w:sz w:val="24"/>
          <w:szCs w:val="24"/>
          <w:lang w:val="uk-UA"/>
        </w:rPr>
        <w:t xml:space="preserve"> місяц</w:t>
      </w:r>
      <w:r w:rsidR="00BF6C98" w:rsidRPr="00427689">
        <w:rPr>
          <w:rFonts w:ascii="Times New Roman" w:hAnsi="Times New Roman" w:cs="Times New Roman"/>
          <w:sz w:val="24"/>
          <w:szCs w:val="24"/>
          <w:lang w:val="uk-UA"/>
        </w:rPr>
        <w:t>я</w:t>
      </w:r>
      <w:r w:rsidR="004E0298" w:rsidRPr="00427689">
        <w:rPr>
          <w:rFonts w:ascii="Times New Roman" w:hAnsi="Times New Roman" w:cs="Times New Roman"/>
          <w:sz w:val="24"/>
          <w:szCs w:val="24"/>
          <w:lang w:val="uk-UA"/>
        </w:rPr>
        <w:t xml:space="preserve"> для роб</w:t>
      </w:r>
      <w:r w:rsidR="003425D9" w:rsidRPr="00427689">
        <w:rPr>
          <w:rFonts w:ascii="Times New Roman" w:hAnsi="Times New Roman" w:cs="Times New Roman"/>
          <w:sz w:val="24"/>
          <w:szCs w:val="24"/>
          <w:lang w:val="uk-UA"/>
        </w:rPr>
        <w:t>і</w:t>
      </w:r>
      <w:proofErr w:type="spellStart"/>
      <w:r w:rsidR="003425D9" w:rsidRPr="00427689">
        <w:rPr>
          <w:rFonts w:ascii="Times New Roman" w:hAnsi="Times New Roman" w:cs="Times New Roman"/>
          <w:sz w:val="24"/>
          <w:szCs w:val="24"/>
          <w:lang w:val="ru-UA"/>
        </w:rPr>
        <w:t>тник</w:t>
      </w:r>
      <w:proofErr w:type="spellEnd"/>
      <w:r w:rsidR="003425D9" w:rsidRPr="00427689">
        <w:rPr>
          <w:rFonts w:ascii="Times New Roman" w:hAnsi="Times New Roman" w:cs="Times New Roman"/>
          <w:sz w:val="24"/>
          <w:szCs w:val="24"/>
          <w:lang w:val="uk-UA"/>
        </w:rPr>
        <w:t>і</w:t>
      </w:r>
      <w:r w:rsidR="003425D9" w:rsidRPr="00427689">
        <w:rPr>
          <w:rFonts w:ascii="Times New Roman" w:hAnsi="Times New Roman" w:cs="Times New Roman"/>
          <w:sz w:val="24"/>
          <w:szCs w:val="24"/>
          <w:lang w:val="ru-UA"/>
        </w:rPr>
        <w:t>в</w:t>
      </w:r>
      <w:r w:rsidR="004E0298" w:rsidRPr="00427689">
        <w:rPr>
          <w:rFonts w:ascii="Times New Roman" w:hAnsi="Times New Roman" w:cs="Times New Roman"/>
          <w:sz w:val="24"/>
          <w:szCs w:val="24"/>
          <w:lang w:val="uk-UA"/>
        </w:rPr>
        <w:t xml:space="preserve"> та </w:t>
      </w:r>
      <w:r w:rsidR="00BF6C98" w:rsidRPr="00427689">
        <w:rPr>
          <w:rFonts w:ascii="Times New Roman" w:hAnsi="Times New Roman" w:cs="Times New Roman"/>
          <w:sz w:val="24"/>
          <w:szCs w:val="24"/>
          <w:lang w:val="uk-UA"/>
        </w:rPr>
        <w:t xml:space="preserve">до трьох місяців для </w:t>
      </w:r>
      <w:r w:rsidR="00BF6C98" w:rsidRPr="00427689">
        <w:rPr>
          <w:rFonts w:ascii="Times New Roman" w:hAnsi="Times New Roman" w:cs="Times New Roman"/>
          <w:sz w:val="24"/>
          <w:szCs w:val="24"/>
        </w:rPr>
        <w:t>таких</w:t>
      </w:r>
      <w:r w:rsidR="00BF6C98" w:rsidRPr="00427689">
        <w:rPr>
          <w:rFonts w:ascii="Times New Roman" w:hAnsi="Times New Roman" w:cs="Times New Roman"/>
          <w:sz w:val="24"/>
          <w:szCs w:val="24"/>
          <w:lang w:val="uk-UA"/>
        </w:rPr>
        <w:t>,</w:t>
      </w:r>
      <w:r w:rsidR="00BF6C98" w:rsidRPr="00427689">
        <w:rPr>
          <w:rFonts w:ascii="Times New Roman" w:hAnsi="Times New Roman" w:cs="Times New Roman"/>
          <w:sz w:val="24"/>
          <w:szCs w:val="24"/>
        </w:rPr>
        <w:t xml:space="preserve"> як </w:t>
      </w:r>
      <w:proofErr w:type="spellStart"/>
      <w:r w:rsidR="008E5C11" w:rsidRPr="00427689">
        <w:rPr>
          <w:rFonts w:ascii="Times New Roman" w:hAnsi="Times New Roman" w:cs="Times New Roman"/>
          <w:sz w:val="24"/>
          <w:szCs w:val="24"/>
        </w:rPr>
        <w:t>керівники</w:t>
      </w:r>
      <w:proofErr w:type="spellEnd"/>
      <w:r w:rsidR="008E5C11" w:rsidRPr="00427689">
        <w:rPr>
          <w:rFonts w:ascii="Times New Roman" w:hAnsi="Times New Roman" w:cs="Times New Roman"/>
          <w:sz w:val="24"/>
          <w:szCs w:val="24"/>
          <w:lang w:val="uk-UA"/>
        </w:rPr>
        <w:t xml:space="preserve"> </w:t>
      </w:r>
      <w:r w:rsidR="008E5C11" w:rsidRPr="00427689">
        <w:rPr>
          <w:rFonts w:ascii="Times New Roman" w:hAnsi="Times New Roman" w:cs="Times New Roman"/>
          <w:sz w:val="24"/>
          <w:szCs w:val="24"/>
        </w:rPr>
        <w:t>та</w:t>
      </w:r>
      <w:r w:rsidR="008E5C11" w:rsidRPr="00427689">
        <w:rPr>
          <w:rFonts w:ascii="Times New Roman" w:hAnsi="Times New Roman" w:cs="Times New Roman"/>
          <w:sz w:val="24"/>
          <w:szCs w:val="24"/>
          <w:lang w:val="uk-UA"/>
        </w:rPr>
        <w:t xml:space="preserve"> </w:t>
      </w:r>
      <w:r w:rsidR="00BF6C98" w:rsidRPr="00427689">
        <w:rPr>
          <w:rFonts w:ascii="Times New Roman" w:hAnsi="Times New Roman" w:cs="Times New Roman"/>
          <w:sz w:val="24"/>
          <w:szCs w:val="24"/>
          <w:lang w:val="uk-UA"/>
        </w:rPr>
        <w:t>фахівці</w:t>
      </w:r>
      <w:r w:rsidR="003425D9" w:rsidRPr="00427689">
        <w:rPr>
          <w:rFonts w:ascii="Times New Roman" w:hAnsi="Times New Roman" w:cs="Times New Roman"/>
          <w:sz w:val="24"/>
          <w:szCs w:val="24"/>
          <w:lang w:val="uk-UA"/>
        </w:rPr>
        <w:t xml:space="preserve">. </w:t>
      </w:r>
      <w:proofErr w:type="gramStart"/>
      <w:r w:rsidR="003425D9" w:rsidRPr="00427689">
        <w:rPr>
          <w:rFonts w:ascii="Times New Roman" w:hAnsi="Times New Roman" w:cs="Times New Roman"/>
          <w:color w:val="333333"/>
          <w:sz w:val="24"/>
          <w:szCs w:val="24"/>
          <w:shd w:val="clear" w:color="auto" w:fill="FFFFFF"/>
        </w:rPr>
        <w:t>До строку</w:t>
      </w:r>
      <w:proofErr w:type="gramEnd"/>
      <w:r w:rsidR="003425D9" w:rsidRPr="00427689">
        <w:rPr>
          <w:rFonts w:ascii="Times New Roman" w:hAnsi="Times New Roman" w:cs="Times New Roman"/>
          <w:color w:val="333333"/>
          <w:sz w:val="24"/>
          <w:szCs w:val="24"/>
          <w:shd w:val="clear" w:color="auto" w:fill="FFFFFF"/>
        </w:rPr>
        <w:t xml:space="preserve"> </w:t>
      </w:r>
      <w:proofErr w:type="spellStart"/>
      <w:r w:rsidR="003425D9" w:rsidRPr="00427689">
        <w:rPr>
          <w:rFonts w:ascii="Times New Roman" w:hAnsi="Times New Roman" w:cs="Times New Roman"/>
          <w:color w:val="333333"/>
          <w:sz w:val="24"/>
          <w:szCs w:val="24"/>
          <w:shd w:val="clear" w:color="auto" w:fill="FFFFFF"/>
        </w:rPr>
        <w:t>випробування</w:t>
      </w:r>
      <w:proofErr w:type="spellEnd"/>
      <w:r w:rsidR="003425D9" w:rsidRPr="00427689">
        <w:rPr>
          <w:rFonts w:ascii="Times New Roman" w:hAnsi="Times New Roman" w:cs="Times New Roman"/>
          <w:color w:val="333333"/>
          <w:sz w:val="24"/>
          <w:szCs w:val="24"/>
          <w:shd w:val="clear" w:color="auto" w:fill="FFFFFF"/>
        </w:rPr>
        <w:t xml:space="preserve"> не </w:t>
      </w:r>
      <w:proofErr w:type="spellStart"/>
      <w:r w:rsidR="003425D9" w:rsidRPr="00427689">
        <w:rPr>
          <w:rFonts w:ascii="Times New Roman" w:hAnsi="Times New Roman" w:cs="Times New Roman"/>
          <w:color w:val="333333"/>
          <w:sz w:val="24"/>
          <w:szCs w:val="24"/>
          <w:shd w:val="clear" w:color="auto" w:fill="FFFFFF"/>
        </w:rPr>
        <w:t>зараховуються</w:t>
      </w:r>
      <w:proofErr w:type="spellEnd"/>
      <w:r w:rsidR="003425D9" w:rsidRPr="00427689">
        <w:rPr>
          <w:rFonts w:ascii="Times New Roman" w:hAnsi="Times New Roman" w:cs="Times New Roman"/>
          <w:color w:val="333333"/>
          <w:sz w:val="24"/>
          <w:szCs w:val="24"/>
          <w:shd w:val="clear" w:color="auto" w:fill="FFFFFF"/>
        </w:rPr>
        <w:t xml:space="preserve"> </w:t>
      </w:r>
      <w:proofErr w:type="spellStart"/>
      <w:r w:rsidR="003425D9" w:rsidRPr="00427689">
        <w:rPr>
          <w:rFonts w:ascii="Times New Roman" w:hAnsi="Times New Roman" w:cs="Times New Roman"/>
          <w:color w:val="333333"/>
          <w:sz w:val="24"/>
          <w:szCs w:val="24"/>
          <w:shd w:val="clear" w:color="auto" w:fill="FFFFFF"/>
        </w:rPr>
        <w:t>дні</w:t>
      </w:r>
      <w:proofErr w:type="spellEnd"/>
      <w:r w:rsidR="003425D9" w:rsidRPr="00427689">
        <w:rPr>
          <w:rFonts w:ascii="Times New Roman" w:hAnsi="Times New Roman" w:cs="Times New Roman"/>
          <w:color w:val="333333"/>
          <w:sz w:val="24"/>
          <w:szCs w:val="24"/>
          <w:shd w:val="clear" w:color="auto" w:fill="FFFFFF"/>
        </w:rPr>
        <w:t xml:space="preserve">, коли </w:t>
      </w:r>
      <w:proofErr w:type="spellStart"/>
      <w:r w:rsidR="003425D9" w:rsidRPr="00427689">
        <w:rPr>
          <w:rFonts w:ascii="Times New Roman" w:hAnsi="Times New Roman" w:cs="Times New Roman"/>
          <w:color w:val="333333"/>
          <w:sz w:val="24"/>
          <w:szCs w:val="24"/>
          <w:shd w:val="clear" w:color="auto" w:fill="FFFFFF"/>
        </w:rPr>
        <w:t>працівник</w:t>
      </w:r>
      <w:proofErr w:type="spellEnd"/>
      <w:r w:rsidR="003425D9" w:rsidRPr="00427689">
        <w:rPr>
          <w:rFonts w:ascii="Times New Roman" w:hAnsi="Times New Roman" w:cs="Times New Roman"/>
          <w:color w:val="333333"/>
          <w:sz w:val="24"/>
          <w:szCs w:val="24"/>
          <w:shd w:val="clear" w:color="auto" w:fill="FFFFFF"/>
        </w:rPr>
        <w:t xml:space="preserve"> </w:t>
      </w:r>
      <w:proofErr w:type="spellStart"/>
      <w:r w:rsidR="003425D9" w:rsidRPr="00427689">
        <w:rPr>
          <w:rFonts w:ascii="Times New Roman" w:hAnsi="Times New Roman" w:cs="Times New Roman"/>
          <w:color w:val="333333"/>
          <w:sz w:val="24"/>
          <w:szCs w:val="24"/>
          <w:shd w:val="clear" w:color="auto" w:fill="FFFFFF"/>
        </w:rPr>
        <w:t>фактично</w:t>
      </w:r>
      <w:proofErr w:type="spellEnd"/>
      <w:r w:rsidR="003425D9" w:rsidRPr="00427689">
        <w:rPr>
          <w:rFonts w:ascii="Times New Roman" w:hAnsi="Times New Roman" w:cs="Times New Roman"/>
          <w:color w:val="333333"/>
          <w:sz w:val="24"/>
          <w:szCs w:val="24"/>
          <w:shd w:val="clear" w:color="auto" w:fill="FFFFFF"/>
        </w:rPr>
        <w:t xml:space="preserve"> не </w:t>
      </w:r>
      <w:proofErr w:type="spellStart"/>
      <w:r w:rsidR="003425D9" w:rsidRPr="00427689">
        <w:rPr>
          <w:rFonts w:ascii="Times New Roman" w:hAnsi="Times New Roman" w:cs="Times New Roman"/>
          <w:color w:val="333333"/>
          <w:sz w:val="24"/>
          <w:szCs w:val="24"/>
          <w:shd w:val="clear" w:color="auto" w:fill="FFFFFF"/>
        </w:rPr>
        <w:t>працював</w:t>
      </w:r>
      <w:proofErr w:type="spellEnd"/>
      <w:r w:rsidR="003425D9" w:rsidRPr="00427689">
        <w:rPr>
          <w:rFonts w:ascii="Times New Roman" w:hAnsi="Times New Roman" w:cs="Times New Roman"/>
          <w:color w:val="333333"/>
          <w:sz w:val="24"/>
          <w:szCs w:val="24"/>
          <w:shd w:val="clear" w:color="auto" w:fill="FFFFFF"/>
        </w:rPr>
        <w:t xml:space="preserve">, </w:t>
      </w:r>
      <w:proofErr w:type="spellStart"/>
      <w:r w:rsidR="003425D9" w:rsidRPr="00427689">
        <w:rPr>
          <w:rFonts w:ascii="Times New Roman" w:hAnsi="Times New Roman" w:cs="Times New Roman"/>
          <w:color w:val="333333"/>
          <w:sz w:val="24"/>
          <w:szCs w:val="24"/>
          <w:shd w:val="clear" w:color="auto" w:fill="FFFFFF"/>
        </w:rPr>
        <w:t>незалежно</w:t>
      </w:r>
      <w:proofErr w:type="spellEnd"/>
      <w:r w:rsidR="003425D9" w:rsidRPr="00427689">
        <w:rPr>
          <w:rFonts w:ascii="Times New Roman" w:hAnsi="Times New Roman" w:cs="Times New Roman"/>
          <w:color w:val="333333"/>
          <w:sz w:val="24"/>
          <w:szCs w:val="24"/>
          <w:shd w:val="clear" w:color="auto" w:fill="FFFFFF"/>
        </w:rPr>
        <w:t xml:space="preserve"> </w:t>
      </w:r>
      <w:proofErr w:type="spellStart"/>
      <w:r w:rsidR="003425D9" w:rsidRPr="00427689">
        <w:rPr>
          <w:rFonts w:ascii="Times New Roman" w:hAnsi="Times New Roman" w:cs="Times New Roman"/>
          <w:color w:val="333333"/>
          <w:sz w:val="24"/>
          <w:szCs w:val="24"/>
          <w:shd w:val="clear" w:color="auto" w:fill="FFFFFF"/>
        </w:rPr>
        <w:t>від</w:t>
      </w:r>
      <w:proofErr w:type="spellEnd"/>
      <w:r w:rsidR="003425D9" w:rsidRPr="00427689">
        <w:rPr>
          <w:rFonts w:ascii="Times New Roman" w:hAnsi="Times New Roman" w:cs="Times New Roman"/>
          <w:color w:val="333333"/>
          <w:sz w:val="24"/>
          <w:szCs w:val="24"/>
          <w:shd w:val="clear" w:color="auto" w:fill="FFFFFF"/>
        </w:rPr>
        <w:t xml:space="preserve"> причини.</w:t>
      </w:r>
      <w:r w:rsidR="00BF6C98" w:rsidRPr="00427689">
        <w:rPr>
          <w:rFonts w:ascii="Times New Roman" w:hAnsi="Times New Roman" w:cs="Times New Roman"/>
          <w:sz w:val="24"/>
          <w:szCs w:val="24"/>
          <w:lang w:val="uk-UA"/>
        </w:rPr>
        <w:t xml:space="preserve">  </w:t>
      </w:r>
    </w:p>
    <w:p w14:paraId="0C37AF52" w14:textId="19FB0BA8" w:rsidR="00BF6C98" w:rsidRPr="00427689" w:rsidRDefault="00AB4E12" w:rsidP="00427689">
      <w:pPr>
        <w:spacing w:after="0"/>
        <w:ind w:firstLine="709"/>
        <w:jc w:val="both"/>
        <w:rPr>
          <w:rFonts w:ascii="Times New Roman" w:hAnsi="Times New Roman" w:cs="Times New Roman"/>
          <w:color w:val="EE0000"/>
          <w:sz w:val="24"/>
          <w:szCs w:val="24"/>
          <w:lang w:val="uk-UA"/>
        </w:rPr>
      </w:pPr>
      <w:r w:rsidRPr="00427689">
        <w:rPr>
          <w:rFonts w:ascii="Times New Roman" w:hAnsi="Times New Roman" w:cs="Times New Roman"/>
          <w:sz w:val="24"/>
          <w:szCs w:val="24"/>
          <w:lang w:val="uk-UA"/>
        </w:rPr>
        <w:t>2.</w:t>
      </w:r>
      <w:r w:rsidR="00B85B69" w:rsidRPr="00427689">
        <w:rPr>
          <w:rFonts w:ascii="Times New Roman" w:hAnsi="Times New Roman" w:cs="Times New Roman"/>
          <w:sz w:val="24"/>
          <w:szCs w:val="24"/>
        </w:rPr>
        <w:t>8</w:t>
      </w:r>
      <w:r w:rsidR="00BF6C98" w:rsidRPr="00427689">
        <w:rPr>
          <w:rFonts w:ascii="Times New Roman" w:hAnsi="Times New Roman" w:cs="Times New Roman"/>
          <w:sz w:val="24"/>
          <w:szCs w:val="24"/>
          <w:lang w:val="uk-UA"/>
        </w:rPr>
        <w:t>.</w:t>
      </w:r>
      <w:r w:rsidRPr="00427689">
        <w:rPr>
          <w:rFonts w:ascii="Times New Roman" w:hAnsi="Times New Roman" w:cs="Times New Roman"/>
          <w:sz w:val="24"/>
          <w:szCs w:val="24"/>
          <w:lang w:val="uk-UA"/>
        </w:rPr>
        <w:t xml:space="preserve"> </w:t>
      </w:r>
      <w:r w:rsidR="00BF6C98" w:rsidRPr="00427689">
        <w:rPr>
          <w:rFonts w:ascii="Times New Roman" w:hAnsi="Times New Roman" w:cs="Times New Roman"/>
          <w:sz w:val="24"/>
          <w:szCs w:val="24"/>
          <w:lang w:val="uk-UA"/>
        </w:rPr>
        <w:t>Т</w:t>
      </w:r>
      <w:proofErr w:type="spellStart"/>
      <w:r w:rsidR="00BF6C98" w:rsidRPr="00427689">
        <w:rPr>
          <w:rFonts w:ascii="Times New Roman" w:hAnsi="Times New Roman" w:cs="Times New Roman"/>
          <w:sz w:val="24"/>
          <w:szCs w:val="24"/>
        </w:rPr>
        <w:t>рудова</w:t>
      </w:r>
      <w:proofErr w:type="spellEnd"/>
      <w:r w:rsidR="00BF6C98" w:rsidRPr="00427689">
        <w:rPr>
          <w:rFonts w:ascii="Times New Roman" w:hAnsi="Times New Roman" w:cs="Times New Roman"/>
          <w:sz w:val="24"/>
          <w:szCs w:val="24"/>
        </w:rPr>
        <w:t xml:space="preserve"> </w:t>
      </w:r>
      <w:proofErr w:type="spellStart"/>
      <w:r w:rsidR="00BF6C98" w:rsidRPr="00427689">
        <w:rPr>
          <w:rFonts w:ascii="Times New Roman" w:hAnsi="Times New Roman" w:cs="Times New Roman"/>
          <w:sz w:val="24"/>
          <w:szCs w:val="24"/>
        </w:rPr>
        <w:t>діяльність</w:t>
      </w:r>
      <w:proofErr w:type="spellEnd"/>
      <w:r w:rsidR="00BF6C98" w:rsidRPr="00427689">
        <w:rPr>
          <w:rFonts w:ascii="Times New Roman" w:hAnsi="Times New Roman" w:cs="Times New Roman"/>
          <w:sz w:val="24"/>
          <w:szCs w:val="24"/>
        </w:rPr>
        <w:t xml:space="preserve"> </w:t>
      </w:r>
      <w:proofErr w:type="spellStart"/>
      <w:r w:rsidR="00BF6C98" w:rsidRPr="00427689">
        <w:rPr>
          <w:rFonts w:ascii="Times New Roman" w:hAnsi="Times New Roman" w:cs="Times New Roman"/>
          <w:sz w:val="24"/>
          <w:szCs w:val="24"/>
        </w:rPr>
        <w:t>працівника</w:t>
      </w:r>
      <w:proofErr w:type="spellEnd"/>
      <w:r w:rsidR="00BF6C98" w:rsidRPr="00427689">
        <w:rPr>
          <w:rFonts w:ascii="Times New Roman" w:hAnsi="Times New Roman" w:cs="Times New Roman"/>
          <w:sz w:val="24"/>
          <w:szCs w:val="24"/>
        </w:rPr>
        <w:t xml:space="preserve"> </w:t>
      </w:r>
      <w:proofErr w:type="spellStart"/>
      <w:r w:rsidR="00BF6C98" w:rsidRPr="00427689">
        <w:rPr>
          <w:rFonts w:ascii="Times New Roman" w:hAnsi="Times New Roman" w:cs="Times New Roman"/>
          <w:sz w:val="24"/>
          <w:szCs w:val="24"/>
        </w:rPr>
        <w:t>обліковується</w:t>
      </w:r>
      <w:proofErr w:type="spellEnd"/>
      <w:r w:rsidR="00BF6C98" w:rsidRPr="00427689">
        <w:rPr>
          <w:rFonts w:ascii="Times New Roman" w:hAnsi="Times New Roman" w:cs="Times New Roman"/>
          <w:sz w:val="24"/>
          <w:szCs w:val="24"/>
        </w:rPr>
        <w:t xml:space="preserve"> в </w:t>
      </w:r>
      <w:proofErr w:type="spellStart"/>
      <w:r w:rsidR="00BF6C98" w:rsidRPr="00427689">
        <w:rPr>
          <w:rFonts w:ascii="Times New Roman" w:hAnsi="Times New Roman" w:cs="Times New Roman"/>
          <w:sz w:val="24"/>
          <w:szCs w:val="24"/>
        </w:rPr>
        <w:t>електронній</w:t>
      </w:r>
      <w:proofErr w:type="spellEnd"/>
      <w:r w:rsidR="00BF6C98" w:rsidRPr="00427689">
        <w:rPr>
          <w:rFonts w:ascii="Times New Roman" w:hAnsi="Times New Roman" w:cs="Times New Roman"/>
          <w:sz w:val="24"/>
          <w:szCs w:val="24"/>
        </w:rPr>
        <w:t xml:space="preserve"> </w:t>
      </w:r>
      <w:proofErr w:type="spellStart"/>
      <w:r w:rsidR="00BF6C98" w:rsidRPr="00427689">
        <w:rPr>
          <w:rFonts w:ascii="Times New Roman" w:hAnsi="Times New Roman" w:cs="Times New Roman"/>
          <w:sz w:val="24"/>
          <w:szCs w:val="24"/>
        </w:rPr>
        <w:t>формі</w:t>
      </w:r>
      <w:proofErr w:type="spellEnd"/>
      <w:r w:rsidR="00BF6C98" w:rsidRPr="00427689">
        <w:rPr>
          <w:rFonts w:ascii="Times New Roman" w:hAnsi="Times New Roman" w:cs="Times New Roman"/>
          <w:sz w:val="24"/>
          <w:szCs w:val="24"/>
        </w:rPr>
        <w:t xml:space="preserve">, </w:t>
      </w:r>
      <w:proofErr w:type="spellStart"/>
      <w:r w:rsidR="00BF6C98" w:rsidRPr="00427689">
        <w:rPr>
          <w:rFonts w:ascii="Times New Roman" w:hAnsi="Times New Roman" w:cs="Times New Roman"/>
          <w:sz w:val="24"/>
          <w:szCs w:val="24"/>
        </w:rPr>
        <w:t>трудова</w:t>
      </w:r>
      <w:proofErr w:type="spellEnd"/>
      <w:r w:rsidR="00BF6C98" w:rsidRPr="00427689">
        <w:rPr>
          <w:rFonts w:ascii="Times New Roman" w:hAnsi="Times New Roman" w:cs="Times New Roman"/>
          <w:sz w:val="24"/>
          <w:szCs w:val="24"/>
        </w:rPr>
        <w:t xml:space="preserve"> книжка </w:t>
      </w:r>
      <w:proofErr w:type="spellStart"/>
      <w:r w:rsidR="00BF6C98" w:rsidRPr="00427689">
        <w:rPr>
          <w:rFonts w:ascii="Times New Roman" w:hAnsi="Times New Roman" w:cs="Times New Roman"/>
          <w:sz w:val="24"/>
          <w:szCs w:val="24"/>
        </w:rPr>
        <w:t>зберігається</w:t>
      </w:r>
      <w:proofErr w:type="spellEnd"/>
      <w:r w:rsidR="00BF6C98" w:rsidRPr="00427689">
        <w:rPr>
          <w:rFonts w:ascii="Times New Roman" w:hAnsi="Times New Roman" w:cs="Times New Roman"/>
          <w:sz w:val="24"/>
          <w:szCs w:val="24"/>
        </w:rPr>
        <w:t xml:space="preserve"> у </w:t>
      </w:r>
      <w:proofErr w:type="spellStart"/>
      <w:r w:rsidR="00BF6C98" w:rsidRPr="00427689">
        <w:rPr>
          <w:rFonts w:ascii="Times New Roman" w:hAnsi="Times New Roman" w:cs="Times New Roman"/>
          <w:sz w:val="24"/>
          <w:szCs w:val="24"/>
        </w:rPr>
        <w:t>працівника</w:t>
      </w:r>
      <w:proofErr w:type="spellEnd"/>
      <w:r w:rsidR="00BF6C98" w:rsidRPr="00427689">
        <w:rPr>
          <w:rFonts w:ascii="Times New Roman" w:hAnsi="Times New Roman" w:cs="Times New Roman"/>
          <w:sz w:val="24"/>
          <w:szCs w:val="24"/>
        </w:rPr>
        <w:t xml:space="preserve">, а </w:t>
      </w:r>
      <w:proofErr w:type="spellStart"/>
      <w:r w:rsidR="00BF6C98" w:rsidRPr="00427689">
        <w:rPr>
          <w:rFonts w:ascii="Times New Roman" w:hAnsi="Times New Roman" w:cs="Times New Roman"/>
          <w:sz w:val="24"/>
          <w:szCs w:val="24"/>
        </w:rPr>
        <w:t>роботодавець</w:t>
      </w:r>
      <w:proofErr w:type="spellEnd"/>
      <w:r w:rsidR="00BF6C98" w:rsidRPr="00427689">
        <w:rPr>
          <w:rFonts w:ascii="Times New Roman" w:hAnsi="Times New Roman" w:cs="Times New Roman"/>
          <w:sz w:val="24"/>
          <w:szCs w:val="24"/>
        </w:rPr>
        <w:t xml:space="preserve"> </w:t>
      </w:r>
      <w:proofErr w:type="spellStart"/>
      <w:r w:rsidR="00BF6C98" w:rsidRPr="00427689">
        <w:rPr>
          <w:rFonts w:ascii="Times New Roman" w:hAnsi="Times New Roman" w:cs="Times New Roman"/>
          <w:sz w:val="24"/>
          <w:szCs w:val="24"/>
        </w:rPr>
        <w:t>зобов'язаний</w:t>
      </w:r>
      <w:proofErr w:type="spellEnd"/>
      <w:r w:rsidR="00BF6C98" w:rsidRPr="00427689">
        <w:rPr>
          <w:rFonts w:ascii="Times New Roman" w:hAnsi="Times New Roman" w:cs="Times New Roman"/>
          <w:sz w:val="24"/>
          <w:szCs w:val="24"/>
        </w:rPr>
        <w:t xml:space="preserve"> </w:t>
      </w:r>
      <w:proofErr w:type="spellStart"/>
      <w:r w:rsidR="00BF6C98" w:rsidRPr="00427689">
        <w:rPr>
          <w:rFonts w:ascii="Times New Roman" w:hAnsi="Times New Roman" w:cs="Times New Roman"/>
          <w:sz w:val="24"/>
          <w:szCs w:val="24"/>
        </w:rPr>
        <w:t>вносити</w:t>
      </w:r>
      <w:proofErr w:type="spellEnd"/>
      <w:r w:rsidR="00BF6C98" w:rsidRPr="00427689">
        <w:rPr>
          <w:rFonts w:ascii="Times New Roman" w:hAnsi="Times New Roman" w:cs="Times New Roman"/>
          <w:sz w:val="24"/>
          <w:szCs w:val="24"/>
        </w:rPr>
        <w:t xml:space="preserve"> записи до </w:t>
      </w:r>
      <w:proofErr w:type="spellStart"/>
      <w:r w:rsidR="00BF6C98" w:rsidRPr="00427689">
        <w:rPr>
          <w:rFonts w:ascii="Times New Roman" w:hAnsi="Times New Roman" w:cs="Times New Roman"/>
          <w:sz w:val="24"/>
          <w:szCs w:val="24"/>
        </w:rPr>
        <w:t>трудової</w:t>
      </w:r>
      <w:proofErr w:type="spellEnd"/>
      <w:r w:rsidR="00BF6C98" w:rsidRPr="00427689">
        <w:rPr>
          <w:rFonts w:ascii="Times New Roman" w:hAnsi="Times New Roman" w:cs="Times New Roman"/>
          <w:sz w:val="24"/>
          <w:szCs w:val="24"/>
        </w:rPr>
        <w:t xml:space="preserve"> книжки </w:t>
      </w:r>
      <w:proofErr w:type="spellStart"/>
      <w:r w:rsidR="00BF6C98" w:rsidRPr="00427689">
        <w:rPr>
          <w:rFonts w:ascii="Times New Roman" w:hAnsi="Times New Roman" w:cs="Times New Roman"/>
          <w:sz w:val="24"/>
          <w:szCs w:val="24"/>
        </w:rPr>
        <w:t>лише</w:t>
      </w:r>
      <w:proofErr w:type="spellEnd"/>
      <w:r w:rsidR="00BF6C98" w:rsidRPr="00427689">
        <w:rPr>
          <w:rFonts w:ascii="Times New Roman" w:hAnsi="Times New Roman" w:cs="Times New Roman"/>
          <w:sz w:val="24"/>
          <w:szCs w:val="24"/>
        </w:rPr>
        <w:t xml:space="preserve"> </w:t>
      </w:r>
      <w:r w:rsidR="007E541B" w:rsidRPr="00427689">
        <w:rPr>
          <w:rFonts w:ascii="Times New Roman" w:hAnsi="Times New Roman" w:cs="Times New Roman"/>
          <w:sz w:val="24"/>
          <w:szCs w:val="24"/>
          <w:lang w:val="uk-UA"/>
        </w:rPr>
        <w:t>з</w:t>
      </w:r>
      <w:r w:rsidR="00BF6C98" w:rsidRPr="00427689">
        <w:rPr>
          <w:rFonts w:ascii="Times New Roman" w:hAnsi="Times New Roman" w:cs="Times New Roman"/>
          <w:sz w:val="24"/>
          <w:szCs w:val="24"/>
        </w:rPr>
        <w:t xml:space="preserve">а </w:t>
      </w:r>
      <w:r w:rsidR="007E541B" w:rsidRPr="00427689">
        <w:rPr>
          <w:rFonts w:ascii="Times New Roman" w:hAnsi="Times New Roman" w:cs="Times New Roman"/>
          <w:sz w:val="24"/>
          <w:szCs w:val="24"/>
          <w:lang w:val="uk-UA"/>
        </w:rPr>
        <w:t xml:space="preserve">його </w:t>
      </w:r>
      <w:proofErr w:type="spellStart"/>
      <w:r w:rsidR="00BF6C98" w:rsidRPr="00427689">
        <w:rPr>
          <w:rFonts w:ascii="Times New Roman" w:hAnsi="Times New Roman" w:cs="Times New Roman"/>
          <w:sz w:val="24"/>
          <w:szCs w:val="24"/>
        </w:rPr>
        <w:t>вимо</w:t>
      </w:r>
      <w:proofErr w:type="spellEnd"/>
      <w:r w:rsidR="007E541B" w:rsidRPr="00427689">
        <w:rPr>
          <w:rFonts w:ascii="Times New Roman" w:hAnsi="Times New Roman" w:cs="Times New Roman"/>
          <w:sz w:val="24"/>
          <w:szCs w:val="24"/>
          <w:lang w:val="uk-UA"/>
        </w:rPr>
        <w:t>гою.</w:t>
      </w:r>
      <w:r w:rsidR="00BF6C98" w:rsidRPr="00427689">
        <w:rPr>
          <w:rFonts w:ascii="Times New Roman" w:hAnsi="Times New Roman" w:cs="Times New Roman"/>
          <w:sz w:val="24"/>
          <w:szCs w:val="24"/>
        </w:rPr>
        <w:t xml:space="preserve"> </w:t>
      </w:r>
    </w:p>
    <w:p w14:paraId="0E220BFB" w14:textId="0DBE5D77" w:rsidR="00D50888" w:rsidRPr="00427689" w:rsidRDefault="003A2EA7" w:rsidP="00427689">
      <w:pPr>
        <w:spacing w:after="0"/>
        <w:ind w:firstLine="709"/>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2.</w:t>
      </w:r>
      <w:r w:rsidR="00B85B69" w:rsidRPr="00427689">
        <w:rPr>
          <w:rFonts w:ascii="Times New Roman" w:hAnsi="Times New Roman" w:cs="Times New Roman"/>
          <w:sz w:val="24"/>
          <w:szCs w:val="24"/>
        </w:rPr>
        <w:t>9</w:t>
      </w:r>
      <w:r w:rsidR="00D079A1" w:rsidRPr="00427689">
        <w:rPr>
          <w:rFonts w:ascii="Times New Roman" w:hAnsi="Times New Roman" w:cs="Times New Roman"/>
          <w:sz w:val="24"/>
          <w:szCs w:val="24"/>
          <w:lang w:val="uk-UA"/>
        </w:rPr>
        <w:t>.</w:t>
      </w:r>
      <w:r w:rsidRPr="00427689">
        <w:rPr>
          <w:rFonts w:ascii="Times New Roman" w:hAnsi="Times New Roman" w:cs="Times New Roman"/>
          <w:sz w:val="24"/>
          <w:szCs w:val="24"/>
          <w:lang w:val="uk-UA"/>
        </w:rPr>
        <w:t xml:space="preserve"> </w:t>
      </w:r>
      <w:r w:rsidR="00D50888" w:rsidRPr="00427689">
        <w:rPr>
          <w:rFonts w:ascii="Times New Roman" w:hAnsi="Times New Roman" w:cs="Times New Roman"/>
          <w:sz w:val="24"/>
          <w:szCs w:val="24"/>
          <w:lang w:val="uk-UA"/>
        </w:rPr>
        <w:t>Припинення трудового договору відбувається з підстав, визначених чинним законодавством України та оформлюється наказом (розпорядженням) керівника Компанії.</w:t>
      </w:r>
    </w:p>
    <w:p w14:paraId="759C598B" w14:textId="2D571E50" w:rsidR="00D079A1" w:rsidRPr="00427689" w:rsidRDefault="00D079A1" w:rsidP="00427689">
      <w:pPr>
        <w:pStyle w:val="a3"/>
        <w:spacing w:after="0"/>
        <w:ind w:left="0" w:firstLine="709"/>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 xml:space="preserve">Працівники мають право розірвати трудовий договір, укладений на невизначений строк, попередивши про це адміністрацію Компанії письмово за два тижні. У випадку, якщо звільнення з роботи за власним бажанням зумовлена неможливістю продовжувати роботу з поважних причин, передбачених чинним законодавством, адміністрація повинна розірвати договір у строк, про який просить працівник. </w:t>
      </w:r>
    </w:p>
    <w:p w14:paraId="5CECEE10" w14:textId="1EBDEAF4" w:rsidR="00D079A1" w:rsidRPr="00427689" w:rsidRDefault="00D079A1" w:rsidP="00427689">
      <w:pPr>
        <w:pStyle w:val="a3"/>
        <w:spacing w:after="0"/>
        <w:ind w:left="0" w:firstLine="709"/>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 xml:space="preserve">За згодою між працівником і адміністрацією трудовий договір може бути розірваний </w:t>
      </w:r>
      <w:r w:rsidR="00134C01" w:rsidRPr="00427689">
        <w:rPr>
          <w:rFonts w:ascii="Times New Roman" w:hAnsi="Times New Roman" w:cs="Times New Roman"/>
          <w:sz w:val="24"/>
          <w:szCs w:val="24"/>
          <w:lang w:val="uk-UA"/>
        </w:rPr>
        <w:t>за погодженням сторін.</w:t>
      </w:r>
    </w:p>
    <w:p w14:paraId="73614E96" w14:textId="7A9B7CB9" w:rsidR="00D079A1" w:rsidRPr="00427689" w:rsidRDefault="00134C01" w:rsidP="00427689">
      <w:pPr>
        <w:pStyle w:val="a3"/>
        <w:spacing w:after="0"/>
        <w:ind w:left="0" w:firstLine="709"/>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Строковий трудовий договір підлягає розірванню достроково на вимогу працівника в разі його хвороби або інвалідності, які перешкоджають виконанню роботи за договором, порушення законодавства про працю, колективного або трудового договору та у випадках, передбачених частиною першою статті 38 КЗпП України.</w:t>
      </w:r>
    </w:p>
    <w:p w14:paraId="787D8469" w14:textId="055A2FBE" w:rsidR="00E312C8" w:rsidRPr="00427689" w:rsidRDefault="00E312C8" w:rsidP="00427689">
      <w:pPr>
        <w:pStyle w:val="a3"/>
        <w:spacing w:after="0"/>
        <w:ind w:left="0" w:firstLine="709"/>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2.</w:t>
      </w:r>
      <w:r w:rsidR="00B85B69" w:rsidRPr="00427689">
        <w:rPr>
          <w:rFonts w:ascii="Times New Roman" w:hAnsi="Times New Roman" w:cs="Times New Roman"/>
          <w:sz w:val="24"/>
          <w:szCs w:val="24"/>
        </w:rPr>
        <w:t>10</w:t>
      </w:r>
      <w:r w:rsidRPr="00427689">
        <w:rPr>
          <w:rFonts w:ascii="Times New Roman" w:hAnsi="Times New Roman" w:cs="Times New Roman"/>
          <w:sz w:val="24"/>
          <w:szCs w:val="24"/>
          <w:lang w:val="uk-UA"/>
        </w:rPr>
        <w:t xml:space="preserve">. </w:t>
      </w:r>
      <w:r w:rsidR="000C72E0" w:rsidRPr="00427689">
        <w:rPr>
          <w:rFonts w:ascii="Times New Roman" w:hAnsi="Times New Roman" w:cs="Times New Roman"/>
          <w:sz w:val="24"/>
          <w:szCs w:val="24"/>
          <w:lang w:val="uk-UA"/>
        </w:rPr>
        <w:t>В день звільнення а</w:t>
      </w:r>
      <w:r w:rsidR="009836F5" w:rsidRPr="00427689">
        <w:rPr>
          <w:rFonts w:ascii="Times New Roman" w:hAnsi="Times New Roman" w:cs="Times New Roman"/>
          <w:sz w:val="24"/>
          <w:szCs w:val="24"/>
          <w:lang w:val="uk-UA"/>
        </w:rPr>
        <w:t xml:space="preserve">дміністрація зобов’язана видати працівникові </w:t>
      </w:r>
      <w:r w:rsidRPr="00427689">
        <w:rPr>
          <w:rFonts w:ascii="Times New Roman" w:hAnsi="Times New Roman" w:cs="Times New Roman"/>
          <w:sz w:val="24"/>
          <w:szCs w:val="24"/>
          <w:lang w:val="uk-UA"/>
        </w:rPr>
        <w:t xml:space="preserve">копію наказу про звільнення та зробити запис у трудовій книжці (за вимогою працівника) і провести з ним остаточний розрахунок. Днем звільнення вважається останній день роботи. </w:t>
      </w:r>
    </w:p>
    <w:p w14:paraId="0C2956EF" w14:textId="77777777" w:rsidR="0001357C" w:rsidRPr="00427689" w:rsidRDefault="0001357C" w:rsidP="00427689">
      <w:pPr>
        <w:pStyle w:val="a3"/>
        <w:spacing w:after="0"/>
        <w:ind w:left="0" w:firstLine="709"/>
        <w:jc w:val="both"/>
        <w:rPr>
          <w:rFonts w:ascii="Times New Roman" w:hAnsi="Times New Roman" w:cs="Times New Roman"/>
          <w:sz w:val="24"/>
          <w:szCs w:val="24"/>
          <w:lang w:val="uk-UA"/>
        </w:rPr>
      </w:pPr>
    </w:p>
    <w:p w14:paraId="32C5901E" w14:textId="69F61CE3" w:rsidR="009836F5" w:rsidRPr="00427689" w:rsidRDefault="0001357C" w:rsidP="00427689">
      <w:pPr>
        <w:spacing w:after="0"/>
        <w:ind w:firstLine="709"/>
        <w:jc w:val="both"/>
        <w:rPr>
          <w:rFonts w:ascii="Times New Roman" w:hAnsi="Times New Roman" w:cs="Times New Roman"/>
          <w:b/>
          <w:bCs/>
          <w:sz w:val="24"/>
          <w:szCs w:val="24"/>
          <w:lang w:val="uk-UA"/>
        </w:rPr>
      </w:pPr>
      <w:r w:rsidRPr="00427689">
        <w:rPr>
          <w:rFonts w:ascii="Times New Roman" w:hAnsi="Times New Roman" w:cs="Times New Roman"/>
          <w:b/>
          <w:bCs/>
          <w:sz w:val="24"/>
          <w:szCs w:val="24"/>
          <w:lang w:val="uk-UA"/>
        </w:rPr>
        <w:t xml:space="preserve">3. </w:t>
      </w:r>
      <w:bookmarkStart w:id="31" w:name="_Hlk204603237"/>
      <w:r w:rsidRPr="00427689">
        <w:rPr>
          <w:rFonts w:ascii="Times New Roman" w:hAnsi="Times New Roman" w:cs="Times New Roman"/>
          <w:b/>
          <w:bCs/>
          <w:sz w:val="24"/>
          <w:szCs w:val="24"/>
          <w:lang w:val="uk-UA"/>
        </w:rPr>
        <w:t>ОСНОВНІ ОБОВ’ЗКИ ПРАЦІВНИКІВ</w:t>
      </w:r>
      <w:bookmarkEnd w:id="31"/>
      <w:r w:rsidR="009836F5" w:rsidRPr="00427689">
        <w:rPr>
          <w:rFonts w:ascii="Times New Roman" w:hAnsi="Times New Roman" w:cs="Times New Roman"/>
          <w:b/>
          <w:bCs/>
          <w:sz w:val="24"/>
          <w:szCs w:val="24"/>
          <w:lang w:val="uk-UA"/>
        </w:rPr>
        <w:t>.</w:t>
      </w:r>
    </w:p>
    <w:p w14:paraId="77ED56D1" w14:textId="2B4ECCA9" w:rsidR="00A21DDA" w:rsidRPr="00427689" w:rsidRDefault="00A21DDA" w:rsidP="00427689">
      <w:pPr>
        <w:spacing w:after="0"/>
        <w:ind w:firstLine="709"/>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Працівники Компанії зобов’язані:</w:t>
      </w:r>
    </w:p>
    <w:p w14:paraId="603691CF" w14:textId="77718F54" w:rsidR="009836F5" w:rsidRPr="00427689" w:rsidRDefault="00C14C20" w:rsidP="00427689">
      <w:pPr>
        <w:spacing w:after="0"/>
        <w:ind w:firstLine="709"/>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3.1.</w:t>
      </w:r>
      <w:r w:rsidR="00A21DDA" w:rsidRPr="00427689">
        <w:rPr>
          <w:rFonts w:ascii="Times New Roman" w:hAnsi="Times New Roman" w:cs="Times New Roman"/>
          <w:sz w:val="24"/>
          <w:szCs w:val="24"/>
          <w:lang w:val="uk-UA"/>
        </w:rPr>
        <w:t xml:space="preserve"> Працювати чесно і добросовісно, дотримуватись трудової дисципліни, своєчасно і вправно виконувати роботу, згідно з трудовими обов’язками, визначеними робочою або посадовою інструкцією, розпорядження керівництва, використовувати весь робочий час для продуктивної праці, стримуватись від дій, що заважають іншим працівникам виконувати їхні трудові обов’язки. Виконувати доручену роботу особисто і не мають права передоручати її виконання іншій особі.</w:t>
      </w:r>
    </w:p>
    <w:p w14:paraId="0BED9234" w14:textId="0927FC4F" w:rsidR="00A21DDA" w:rsidRPr="00427689" w:rsidRDefault="00A21DDA" w:rsidP="00427689">
      <w:pPr>
        <w:spacing w:after="0"/>
        <w:ind w:firstLine="709"/>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Не з’являтися на роботі у нетверезому стані, стані наркотичного або токсичного сп’яніння.</w:t>
      </w:r>
    </w:p>
    <w:p w14:paraId="5265FCF3" w14:textId="6EE243E0" w:rsidR="00A21DDA" w:rsidRPr="00427689" w:rsidRDefault="00A21DDA" w:rsidP="00427689">
      <w:pPr>
        <w:spacing w:after="0"/>
        <w:ind w:firstLine="709"/>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Не порушувати режиму роботи, графіка змінності (запізнення, самовільне</w:t>
      </w:r>
      <w:r w:rsidR="000741CF" w:rsidRPr="00427689">
        <w:rPr>
          <w:rFonts w:ascii="Times New Roman" w:hAnsi="Times New Roman" w:cs="Times New Roman"/>
          <w:sz w:val="24"/>
          <w:szCs w:val="24"/>
          <w:lang w:val="uk-UA"/>
        </w:rPr>
        <w:t xml:space="preserve"> залишення робочого місця, самовільний перехід з однієї зміни у іншу тощо), не допускати прогулів.</w:t>
      </w:r>
    </w:p>
    <w:p w14:paraId="79F10745" w14:textId="30A12D6C" w:rsidR="000741CF" w:rsidRPr="00427689" w:rsidRDefault="000741CF" w:rsidP="00427689">
      <w:pPr>
        <w:spacing w:after="0"/>
        <w:ind w:firstLine="709"/>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Виконувати вимоги</w:t>
      </w:r>
      <w:r w:rsidR="00757D79" w:rsidRPr="00427689">
        <w:rPr>
          <w:rFonts w:ascii="Times New Roman" w:hAnsi="Times New Roman" w:cs="Times New Roman"/>
          <w:sz w:val="24"/>
          <w:szCs w:val="24"/>
          <w:lang w:val="uk-UA"/>
        </w:rPr>
        <w:t xml:space="preserve"> «</w:t>
      </w:r>
      <w:r w:rsidRPr="00427689">
        <w:rPr>
          <w:rFonts w:ascii="Times New Roman" w:hAnsi="Times New Roman" w:cs="Times New Roman"/>
          <w:sz w:val="24"/>
          <w:szCs w:val="24"/>
          <w:lang w:val="uk-UA"/>
        </w:rPr>
        <w:t xml:space="preserve"> </w:t>
      </w:r>
      <w:r w:rsidR="00757D79" w:rsidRPr="00427689">
        <w:rPr>
          <w:rFonts w:ascii="Times New Roman" w:hAnsi="Times New Roman" w:cs="Times New Roman"/>
          <w:sz w:val="24"/>
          <w:szCs w:val="24"/>
          <w:lang w:val="uk-UA"/>
        </w:rPr>
        <w:t>Інструкції</w:t>
      </w:r>
      <w:r w:rsidRPr="00427689">
        <w:rPr>
          <w:rFonts w:ascii="Times New Roman" w:hAnsi="Times New Roman" w:cs="Times New Roman"/>
          <w:sz w:val="24"/>
          <w:szCs w:val="24"/>
          <w:lang w:val="uk-UA"/>
        </w:rPr>
        <w:t xml:space="preserve"> </w:t>
      </w:r>
      <w:r w:rsidR="00757D79" w:rsidRPr="00427689">
        <w:rPr>
          <w:rFonts w:ascii="Times New Roman" w:hAnsi="Times New Roman" w:cs="Times New Roman"/>
          <w:sz w:val="24"/>
          <w:szCs w:val="24"/>
          <w:lang w:val="uk-UA"/>
        </w:rPr>
        <w:t>щ</w:t>
      </w:r>
      <w:proofErr w:type="spellStart"/>
      <w:r w:rsidR="00757D79" w:rsidRPr="00427689">
        <w:rPr>
          <w:rFonts w:ascii="Times New Roman" w:hAnsi="Times New Roman" w:cs="Times New Roman"/>
          <w:sz w:val="24"/>
          <w:szCs w:val="24"/>
        </w:rPr>
        <w:t>одо</w:t>
      </w:r>
      <w:proofErr w:type="spellEnd"/>
      <w:r w:rsidR="00757D79" w:rsidRPr="00427689">
        <w:rPr>
          <w:rFonts w:ascii="Times New Roman" w:hAnsi="Times New Roman" w:cs="Times New Roman"/>
          <w:sz w:val="24"/>
          <w:szCs w:val="24"/>
        </w:rPr>
        <w:t xml:space="preserve"> </w:t>
      </w:r>
      <w:proofErr w:type="spellStart"/>
      <w:r w:rsidR="00757D79" w:rsidRPr="00427689">
        <w:rPr>
          <w:rFonts w:ascii="Times New Roman" w:hAnsi="Times New Roman" w:cs="Times New Roman"/>
          <w:sz w:val="24"/>
          <w:szCs w:val="24"/>
        </w:rPr>
        <w:t>забезпечення</w:t>
      </w:r>
      <w:proofErr w:type="spellEnd"/>
      <w:r w:rsidR="00757D79" w:rsidRPr="00427689">
        <w:rPr>
          <w:rFonts w:ascii="Times New Roman" w:hAnsi="Times New Roman" w:cs="Times New Roman"/>
          <w:sz w:val="24"/>
          <w:szCs w:val="24"/>
        </w:rPr>
        <w:t xml:space="preserve"> пропускного режиму на </w:t>
      </w:r>
      <w:proofErr w:type="spellStart"/>
      <w:r w:rsidR="00757D79" w:rsidRPr="00427689">
        <w:rPr>
          <w:rFonts w:ascii="Times New Roman" w:hAnsi="Times New Roman" w:cs="Times New Roman"/>
          <w:sz w:val="24"/>
          <w:szCs w:val="24"/>
        </w:rPr>
        <w:t>підприємстві</w:t>
      </w:r>
      <w:proofErr w:type="spellEnd"/>
      <w:r w:rsidRPr="00427689">
        <w:rPr>
          <w:rFonts w:ascii="Times New Roman" w:hAnsi="Times New Roman" w:cs="Times New Roman"/>
          <w:sz w:val="24"/>
          <w:szCs w:val="24"/>
          <w:lang w:val="uk-UA"/>
        </w:rPr>
        <w:t>»</w:t>
      </w:r>
      <w:r w:rsidR="001E484B" w:rsidRPr="00427689">
        <w:rPr>
          <w:rFonts w:ascii="Times New Roman" w:hAnsi="Times New Roman" w:cs="Times New Roman"/>
          <w:sz w:val="24"/>
          <w:szCs w:val="24"/>
          <w:lang w:val="uk-UA"/>
        </w:rPr>
        <w:t>.</w:t>
      </w:r>
    </w:p>
    <w:p w14:paraId="78074843" w14:textId="0F437780" w:rsidR="001E484B" w:rsidRPr="00427689" w:rsidRDefault="001E484B" w:rsidP="00427689">
      <w:pPr>
        <w:spacing w:after="0"/>
        <w:ind w:firstLine="709"/>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lastRenderedPageBreak/>
        <w:t>3.2. Підвищувати продуктивність праці, своєчасно та ретельно виконувати роботи по нарядах та завданнях, норми виробітку і нормовані виробничі завдання.</w:t>
      </w:r>
    </w:p>
    <w:p w14:paraId="548D2B8B" w14:textId="0285158F" w:rsidR="001E484B" w:rsidRPr="00427689" w:rsidRDefault="001E484B" w:rsidP="00427689">
      <w:pPr>
        <w:spacing w:after="0"/>
        <w:ind w:firstLine="709"/>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 xml:space="preserve">3.3. Не допускати </w:t>
      </w:r>
      <w:r w:rsidR="001A742C" w:rsidRPr="00427689">
        <w:rPr>
          <w:rFonts w:ascii="Times New Roman" w:hAnsi="Times New Roman" w:cs="Times New Roman"/>
          <w:sz w:val="24"/>
          <w:szCs w:val="24"/>
          <w:lang w:val="uk-UA"/>
        </w:rPr>
        <w:t xml:space="preserve">випуску неякісної продукції, </w:t>
      </w:r>
      <w:r w:rsidRPr="00427689">
        <w:rPr>
          <w:rFonts w:ascii="Times New Roman" w:hAnsi="Times New Roman" w:cs="Times New Roman"/>
          <w:sz w:val="24"/>
          <w:szCs w:val="24"/>
          <w:lang w:val="uk-UA"/>
        </w:rPr>
        <w:t xml:space="preserve">прорахунків </w:t>
      </w:r>
      <w:r w:rsidR="001A742C" w:rsidRPr="00427689">
        <w:rPr>
          <w:rFonts w:ascii="Times New Roman" w:hAnsi="Times New Roman" w:cs="Times New Roman"/>
          <w:sz w:val="24"/>
          <w:szCs w:val="24"/>
          <w:lang w:val="uk-UA"/>
        </w:rPr>
        <w:t>та</w:t>
      </w:r>
      <w:r w:rsidRPr="00427689">
        <w:rPr>
          <w:rFonts w:ascii="Times New Roman" w:hAnsi="Times New Roman" w:cs="Times New Roman"/>
          <w:sz w:val="24"/>
          <w:szCs w:val="24"/>
          <w:lang w:val="uk-UA"/>
        </w:rPr>
        <w:t xml:space="preserve"> роботі браку</w:t>
      </w:r>
      <w:r w:rsidR="001A742C" w:rsidRPr="00427689">
        <w:rPr>
          <w:rFonts w:ascii="Times New Roman" w:hAnsi="Times New Roman" w:cs="Times New Roman"/>
          <w:sz w:val="24"/>
          <w:szCs w:val="24"/>
          <w:lang w:val="uk-UA"/>
        </w:rPr>
        <w:t xml:space="preserve"> у роботі</w:t>
      </w:r>
      <w:r w:rsidRPr="00427689">
        <w:rPr>
          <w:rFonts w:ascii="Times New Roman" w:hAnsi="Times New Roman" w:cs="Times New Roman"/>
          <w:sz w:val="24"/>
          <w:szCs w:val="24"/>
          <w:lang w:val="uk-UA"/>
        </w:rPr>
        <w:t>, дотримуватись технологічної дисципліни.</w:t>
      </w:r>
    </w:p>
    <w:p w14:paraId="13FED4EE" w14:textId="68C9D380" w:rsidR="007F186B" w:rsidRPr="00427689" w:rsidRDefault="007F186B" w:rsidP="00427689">
      <w:pPr>
        <w:pStyle w:val="a3"/>
        <w:spacing w:after="0"/>
        <w:ind w:left="0" w:firstLine="709"/>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 xml:space="preserve">3.4. </w:t>
      </w:r>
      <w:r w:rsidR="001E484B" w:rsidRPr="00427689">
        <w:rPr>
          <w:rFonts w:ascii="Times New Roman" w:hAnsi="Times New Roman" w:cs="Times New Roman"/>
          <w:sz w:val="24"/>
          <w:szCs w:val="24"/>
          <w:lang w:val="uk-UA"/>
        </w:rPr>
        <w:t xml:space="preserve"> </w:t>
      </w:r>
      <w:r w:rsidRPr="00427689">
        <w:rPr>
          <w:rFonts w:ascii="Times New Roman" w:hAnsi="Times New Roman" w:cs="Times New Roman"/>
          <w:sz w:val="24"/>
          <w:szCs w:val="24"/>
          <w:lang w:val="uk-UA"/>
        </w:rPr>
        <w:t>Знати і неухильно дотримуватись вимог з охорони праці, техніки безпеки, виробничої санітарії, гігієни праці</w:t>
      </w:r>
      <w:r w:rsidR="00114345" w:rsidRPr="00427689">
        <w:rPr>
          <w:rFonts w:ascii="Times New Roman" w:hAnsi="Times New Roman" w:cs="Times New Roman"/>
          <w:sz w:val="24"/>
          <w:szCs w:val="24"/>
          <w:lang w:val="uk-UA"/>
        </w:rPr>
        <w:t xml:space="preserve"> та протипожежної безпеки, передбачених відповідними правилами та інструкціями;</w:t>
      </w:r>
      <w:r w:rsidRPr="00427689">
        <w:rPr>
          <w:rFonts w:ascii="Times New Roman" w:hAnsi="Times New Roman" w:cs="Times New Roman"/>
          <w:sz w:val="24"/>
          <w:szCs w:val="24"/>
          <w:lang w:val="uk-UA"/>
        </w:rPr>
        <w:t xml:space="preserve"> </w:t>
      </w:r>
      <w:r w:rsidR="00114345" w:rsidRPr="00427689">
        <w:rPr>
          <w:rFonts w:ascii="Times New Roman" w:hAnsi="Times New Roman" w:cs="Times New Roman"/>
          <w:sz w:val="24"/>
          <w:szCs w:val="24"/>
          <w:lang w:val="uk-UA"/>
        </w:rPr>
        <w:t>працювати у спецодязі, спецвзутті, користуватись необхідними засобами індивідуального захисту.</w:t>
      </w:r>
    </w:p>
    <w:p w14:paraId="5C4F98F4" w14:textId="616C0041" w:rsidR="00F232A8" w:rsidRPr="00427689" w:rsidRDefault="007F186B" w:rsidP="00427689">
      <w:pPr>
        <w:pStyle w:val="a3"/>
        <w:spacing w:after="0"/>
        <w:ind w:left="0" w:firstLine="709"/>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 xml:space="preserve">3.5. </w:t>
      </w:r>
      <w:r w:rsidR="00F232A8" w:rsidRPr="00427689">
        <w:rPr>
          <w:rFonts w:ascii="Times New Roman" w:hAnsi="Times New Roman" w:cs="Times New Roman"/>
          <w:sz w:val="24"/>
          <w:szCs w:val="24"/>
          <w:lang w:val="uk-UA"/>
        </w:rPr>
        <w:t>Вживати заходів щодо негайного усування причин і умов, які перешкоджають або ускладнюють проведення нормального виробничого процесу (прост</w:t>
      </w:r>
      <w:r w:rsidR="00073367" w:rsidRPr="00427689">
        <w:rPr>
          <w:rFonts w:ascii="Times New Roman" w:hAnsi="Times New Roman" w:cs="Times New Roman"/>
          <w:sz w:val="24"/>
          <w:szCs w:val="24"/>
          <w:lang w:val="uk-UA"/>
        </w:rPr>
        <w:t>ій</w:t>
      </w:r>
      <w:r w:rsidR="00F232A8" w:rsidRPr="00427689">
        <w:rPr>
          <w:rFonts w:ascii="Times New Roman" w:hAnsi="Times New Roman" w:cs="Times New Roman"/>
          <w:sz w:val="24"/>
          <w:szCs w:val="24"/>
          <w:lang w:val="uk-UA"/>
        </w:rPr>
        <w:t>, аварі</w:t>
      </w:r>
      <w:r w:rsidR="00073367" w:rsidRPr="00427689">
        <w:rPr>
          <w:rFonts w:ascii="Times New Roman" w:hAnsi="Times New Roman" w:cs="Times New Roman"/>
          <w:sz w:val="24"/>
          <w:szCs w:val="24"/>
          <w:lang w:val="uk-UA"/>
        </w:rPr>
        <w:t>я</w:t>
      </w:r>
      <w:r w:rsidR="00F232A8" w:rsidRPr="00427689">
        <w:rPr>
          <w:rFonts w:ascii="Times New Roman" w:hAnsi="Times New Roman" w:cs="Times New Roman"/>
          <w:sz w:val="24"/>
          <w:szCs w:val="24"/>
          <w:lang w:val="uk-UA"/>
        </w:rPr>
        <w:t xml:space="preserve">), і негайно повідомляти </w:t>
      </w:r>
      <w:r w:rsidR="00E208E4" w:rsidRPr="00427689">
        <w:rPr>
          <w:rFonts w:ascii="Times New Roman" w:hAnsi="Times New Roman" w:cs="Times New Roman"/>
          <w:sz w:val="24"/>
          <w:szCs w:val="24"/>
          <w:lang w:val="uk-UA"/>
        </w:rPr>
        <w:t xml:space="preserve">керівника </w:t>
      </w:r>
      <w:r w:rsidR="00F232A8" w:rsidRPr="00427689">
        <w:rPr>
          <w:rFonts w:ascii="Times New Roman" w:hAnsi="Times New Roman" w:cs="Times New Roman"/>
          <w:sz w:val="24"/>
          <w:szCs w:val="24"/>
          <w:lang w:val="uk-UA"/>
        </w:rPr>
        <w:t>про те, що сталося.</w:t>
      </w:r>
    </w:p>
    <w:p w14:paraId="271D8685" w14:textId="77777777" w:rsidR="00E208E4" w:rsidRPr="00427689" w:rsidRDefault="00E208E4" w:rsidP="00427689">
      <w:pPr>
        <w:spacing w:after="0"/>
        <w:ind w:firstLine="709"/>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3.6. До початку робіт проводити огляд робочого місця та обладнання і за наявності порушень вимог правил та норм з охорони праці не розпочинати виконання завдань, здійснити заходи щодо усунення порушень.</w:t>
      </w:r>
    </w:p>
    <w:p w14:paraId="077D8EC8" w14:textId="2E2865D5" w:rsidR="00E208E4" w:rsidRPr="00427689" w:rsidRDefault="00E208E4" w:rsidP="00427689">
      <w:pPr>
        <w:pStyle w:val="a3"/>
        <w:spacing w:after="0"/>
        <w:ind w:left="0" w:firstLine="709"/>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3.7. Утримувати своє робоче місце, обладнання, прилади та передавати їх по зміні працівнику в порядку, чистоті та справному стані, а також дотримуватись чистоти в цеху (відділі) та на території виробництва. Дотримуватись встановленого порядку, збереження матеріальних цінностей та документів.</w:t>
      </w:r>
    </w:p>
    <w:p w14:paraId="76EF6C32" w14:textId="77777777" w:rsidR="00337703" w:rsidRPr="00427689" w:rsidRDefault="00337703" w:rsidP="00427689">
      <w:pPr>
        <w:pStyle w:val="a3"/>
        <w:spacing w:after="0"/>
        <w:ind w:left="0" w:firstLine="709"/>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3.8. Утримувати інших працівників від порушень трудової дисципліни та вимог нормативно – правових актів з охорони праці, правил, норм та інструкцій з безпечного ведення робіт.</w:t>
      </w:r>
    </w:p>
    <w:p w14:paraId="691FA33D" w14:textId="64F37607" w:rsidR="00337703" w:rsidRPr="00427689" w:rsidRDefault="00337703" w:rsidP="00427689">
      <w:pPr>
        <w:pStyle w:val="a3"/>
        <w:spacing w:after="0"/>
        <w:ind w:left="0" w:firstLine="709"/>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 xml:space="preserve">3.9.  Зберігати власність виробництва: ефективно використовувати обладнання, дбайливо ставитися до інструментів, приладів, спецодягу та інших речей, які видаються для користування працівникам; </w:t>
      </w:r>
      <w:proofErr w:type="spellStart"/>
      <w:r w:rsidRPr="00427689">
        <w:rPr>
          <w:rFonts w:ascii="Times New Roman" w:hAnsi="Times New Roman" w:cs="Times New Roman"/>
          <w:sz w:val="24"/>
          <w:szCs w:val="24"/>
          <w:lang w:val="uk-UA"/>
        </w:rPr>
        <w:t>економно</w:t>
      </w:r>
      <w:proofErr w:type="spellEnd"/>
      <w:r w:rsidRPr="00427689">
        <w:rPr>
          <w:rFonts w:ascii="Times New Roman" w:hAnsi="Times New Roman" w:cs="Times New Roman"/>
          <w:sz w:val="24"/>
          <w:szCs w:val="24"/>
          <w:lang w:val="uk-UA"/>
        </w:rPr>
        <w:t xml:space="preserve"> і раціонально витрачати сировину, матеріали, енергію, пальне та інші матеріальні ресурси.</w:t>
      </w:r>
    </w:p>
    <w:p w14:paraId="0C048498" w14:textId="43F5016D" w:rsidR="00337703" w:rsidRPr="00427689" w:rsidRDefault="00337703" w:rsidP="00427689">
      <w:pPr>
        <w:pStyle w:val="a3"/>
        <w:spacing w:after="0"/>
        <w:ind w:left="0" w:firstLine="709"/>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3.10. Обсяг робіт (обов’язків), що використовує кожен працівник за своїм фахом, кваліфікацією чи посадою, визначається довідником кваліфікаційних характеристик професій працівників,</w:t>
      </w:r>
      <w:r w:rsidR="006D439C" w:rsidRPr="00427689">
        <w:rPr>
          <w:rFonts w:ascii="Times New Roman" w:hAnsi="Times New Roman" w:cs="Times New Roman"/>
          <w:sz w:val="24"/>
          <w:szCs w:val="24"/>
          <w:lang w:val="uk-UA"/>
        </w:rPr>
        <w:t xml:space="preserve"> класифікатором професій,</w:t>
      </w:r>
      <w:r w:rsidRPr="00427689">
        <w:rPr>
          <w:rFonts w:ascii="Times New Roman" w:hAnsi="Times New Roman" w:cs="Times New Roman"/>
          <w:sz w:val="24"/>
          <w:szCs w:val="24"/>
          <w:lang w:val="uk-UA"/>
        </w:rPr>
        <w:t xml:space="preserve"> робочими або посадовими інструкціями та положеннями, затвердженими у встановленому порядку.</w:t>
      </w:r>
    </w:p>
    <w:p w14:paraId="70453642" w14:textId="3588FB25" w:rsidR="00337703" w:rsidRPr="00427689" w:rsidRDefault="00337703" w:rsidP="00427689">
      <w:pPr>
        <w:pStyle w:val="a3"/>
        <w:spacing w:after="0"/>
        <w:ind w:left="0" w:firstLine="709"/>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 xml:space="preserve">3.11. </w:t>
      </w:r>
      <w:r w:rsidR="006D439C" w:rsidRPr="00427689">
        <w:rPr>
          <w:rFonts w:ascii="Times New Roman" w:hAnsi="Times New Roman" w:cs="Times New Roman"/>
          <w:sz w:val="24"/>
          <w:szCs w:val="24"/>
          <w:lang w:val="uk-UA"/>
        </w:rPr>
        <w:t>Проходити навчання та перевірку знань щодо вимог нормативно-правових актів з охорони праці, правил, норм та інструкцій з безпечного ведення робіт у порядку та строки, визначені нормативними актами.</w:t>
      </w:r>
    </w:p>
    <w:p w14:paraId="1B35D91B" w14:textId="26ACC0F5" w:rsidR="006D439C" w:rsidRPr="00427689" w:rsidRDefault="00B61588" w:rsidP="00427689">
      <w:pPr>
        <w:spacing w:after="0" w:line="240" w:lineRule="auto"/>
        <w:ind w:firstLine="709"/>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 xml:space="preserve">3.12. </w:t>
      </w:r>
      <w:r w:rsidR="006D439C" w:rsidRPr="00427689">
        <w:rPr>
          <w:rFonts w:ascii="Times New Roman" w:hAnsi="Times New Roman" w:cs="Times New Roman"/>
          <w:sz w:val="24"/>
          <w:szCs w:val="24"/>
          <w:lang w:val="uk-UA"/>
        </w:rPr>
        <w:t>Всі працівники зобов’язуються не перебувати без дозволу керівника структурного підрозділу в приміщеннях виробництва в неробочий час з причин, не пов’язаних з роботою, а також не запрошувати сторонніх осіб.</w:t>
      </w:r>
    </w:p>
    <w:p w14:paraId="71E719E5" w14:textId="6F3200C4" w:rsidR="006D439C" w:rsidRPr="00427689" w:rsidRDefault="006D439C" w:rsidP="00427689">
      <w:pPr>
        <w:pStyle w:val="a3"/>
        <w:spacing w:after="0"/>
        <w:ind w:left="0" w:firstLine="709"/>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3.13. Не допускати крадіжок та сприяти зменшенню ушкоджень майна Компанії, про всі виявлені випадки негайно повідомляти безпосереднього керівника.</w:t>
      </w:r>
    </w:p>
    <w:p w14:paraId="69A1513E" w14:textId="52C88D93" w:rsidR="009836F5" w:rsidRPr="00427689" w:rsidRDefault="006D439C" w:rsidP="00427689">
      <w:pPr>
        <w:pStyle w:val="a3"/>
        <w:spacing w:after="0"/>
        <w:ind w:left="0" w:firstLine="709"/>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3.14. Дотримуватися встановленого порядку зберігання комерційної таємниці та конфіденційної інформації, матеріальних цінностей і документів.</w:t>
      </w:r>
    </w:p>
    <w:p w14:paraId="34DB32C7" w14:textId="7BFF8D78" w:rsidR="009836F5" w:rsidRPr="00427689" w:rsidRDefault="00F14B56" w:rsidP="00427689">
      <w:pPr>
        <w:spacing w:after="0"/>
        <w:ind w:firstLine="644"/>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 xml:space="preserve">3.15. </w:t>
      </w:r>
      <w:r w:rsidR="00822E6D" w:rsidRPr="00427689">
        <w:rPr>
          <w:rFonts w:ascii="Times New Roman" w:hAnsi="Times New Roman" w:cs="Times New Roman"/>
          <w:sz w:val="24"/>
          <w:szCs w:val="24"/>
          <w:lang w:val="uk-UA"/>
        </w:rPr>
        <w:t>Д</w:t>
      </w:r>
      <w:r w:rsidRPr="00427689">
        <w:rPr>
          <w:rFonts w:ascii="Times New Roman" w:hAnsi="Times New Roman" w:cs="Times New Roman"/>
          <w:sz w:val="24"/>
          <w:szCs w:val="24"/>
          <w:lang w:val="uk-UA"/>
        </w:rPr>
        <w:t xml:space="preserve">отримуватися правил паління тютюнових виробів у </w:t>
      </w:r>
      <w:r w:rsidR="009836F5" w:rsidRPr="00427689">
        <w:rPr>
          <w:rFonts w:ascii="Times New Roman" w:hAnsi="Times New Roman" w:cs="Times New Roman"/>
          <w:sz w:val="24"/>
          <w:szCs w:val="24"/>
          <w:lang w:val="uk-UA"/>
        </w:rPr>
        <w:t>спеціально відведених для цього місц</w:t>
      </w:r>
      <w:r w:rsidR="00EB686E" w:rsidRPr="00427689">
        <w:rPr>
          <w:rFonts w:ascii="Times New Roman" w:hAnsi="Times New Roman" w:cs="Times New Roman"/>
          <w:sz w:val="24"/>
          <w:szCs w:val="24"/>
          <w:lang w:val="uk-UA"/>
        </w:rPr>
        <w:t>ях</w:t>
      </w:r>
      <w:r w:rsidRPr="00427689">
        <w:rPr>
          <w:rFonts w:ascii="Times New Roman" w:hAnsi="Times New Roman" w:cs="Times New Roman"/>
          <w:sz w:val="24"/>
          <w:szCs w:val="24"/>
          <w:lang w:val="uk-UA"/>
        </w:rPr>
        <w:t>.</w:t>
      </w:r>
      <w:r w:rsidR="009836F5" w:rsidRPr="00427689">
        <w:rPr>
          <w:rFonts w:ascii="Times New Roman" w:hAnsi="Times New Roman" w:cs="Times New Roman"/>
          <w:sz w:val="24"/>
          <w:szCs w:val="24"/>
          <w:lang w:val="uk-UA"/>
        </w:rPr>
        <w:t xml:space="preserve"> </w:t>
      </w:r>
      <w:r w:rsidRPr="00427689">
        <w:rPr>
          <w:rFonts w:ascii="Times New Roman" w:hAnsi="Times New Roman" w:cs="Times New Roman"/>
          <w:sz w:val="24"/>
          <w:szCs w:val="24"/>
          <w:lang w:val="uk-UA"/>
        </w:rPr>
        <w:t xml:space="preserve">Паління </w:t>
      </w:r>
      <w:r w:rsidR="009836F5" w:rsidRPr="00427689">
        <w:rPr>
          <w:rFonts w:ascii="Times New Roman" w:hAnsi="Times New Roman" w:cs="Times New Roman"/>
          <w:sz w:val="24"/>
          <w:szCs w:val="24"/>
          <w:lang w:val="uk-UA"/>
        </w:rPr>
        <w:t xml:space="preserve">у всіх приміщеннях </w:t>
      </w:r>
      <w:r w:rsidRPr="00427689">
        <w:rPr>
          <w:rFonts w:ascii="Times New Roman" w:hAnsi="Times New Roman" w:cs="Times New Roman"/>
          <w:sz w:val="24"/>
          <w:szCs w:val="24"/>
          <w:lang w:val="uk-UA"/>
        </w:rPr>
        <w:t>виробництва заборонено</w:t>
      </w:r>
      <w:r w:rsidR="009836F5" w:rsidRPr="00427689">
        <w:rPr>
          <w:rFonts w:ascii="Times New Roman" w:hAnsi="Times New Roman" w:cs="Times New Roman"/>
          <w:sz w:val="24"/>
          <w:szCs w:val="24"/>
          <w:lang w:val="uk-UA"/>
        </w:rPr>
        <w:t>.</w:t>
      </w:r>
    </w:p>
    <w:p w14:paraId="0C376570" w14:textId="77777777" w:rsidR="00B61588" w:rsidRPr="00427689" w:rsidRDefault="00B61588" w:rsidP="00427689">
      <w:pPr>
        <w:spacing w:after="0"/>
        <w:ind w:firstLine="644"/>
        <w:jc w:val="both"/>
        <w:rPr>
          <w:rFonts w:ascii="Times New Roman" w:hAnsi="Times New Roman" w:cs="Times New Roman"/>
          <w:sz w:val="24"/>
          <w:szCs w:val="24"/>
          <w:lang w:val="uk-UA"/>
        </w:rPr>
      </w:pPr>
    </w:p>
    <w:p w14:paraId="153CE0C8" w14:textId="07995FCB" w:rsidR="00F14B56" w:rsidRPr="00427689" w:rsidRDefault="00B61588" w:rsidP="00427689">
      <w:pPr>
        <w:spacing w:after="0"/>
        <w:ind w:firstLine="644"/>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 xml:space="preserve">4. </w:t>
      </w:r>
      <w:r w:rsidRPr="00427689">
        <w:rPr>
          <w:rFonts w:ascii="Times New Roman" w:hAnsi="Times New Roman" w:cs="Times New Roman"/>
          <w:b/>
          <w:bCs/>
          <w:sz w:val="24"/>
          <w:szCs w:val="24"/>
          <w:lang w:val="uk-UA"/>
        </w:rPr>
        <w:t>ОСНОВНІ ПРАВА ПРАЦІВНИКІВ</w:t>
      </w:r>
    </w:p>
    <w:p w14:paraId="74C2AC8C" w14:textId="77777777" w:rsidR="00B61588" w:rsidRPr="00427689" w:rsidRDefault="00B61588" w:rsidP="00427689">
      <w:pPr>
        <w:spacing w:after="0"/>
        <w:ind w:firstLine="709"/>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Працівники мають право:</w:t>
      </w:r>
    </w:p>
    <w:p w14:paraId="3A7BBE33" w14:textId="77777777" w:rsidR="00B61588" w:rsidRPr="00427689" w:rsidRDefault="00B61588" w:rsidP="00427689">
      <w:pPr>
        <w:spacing w:after="0"/>
        <w:ind w:firstLine="644"/>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 xml:space="preserve"> 4.1. Користуватися правами, передбаченими законодавством.</w:t>
      </w:r>
    </w:p>
    <w:p w14:paraId="76B3014B" w14:textId="77777777" w:rsidR="00B61588" w:rsidRPr="00427689" w:rsidRDefault="00B61588" w:rsidP="00427689">
      <w:pPr>
        <w:spacing w:after="0"/>
        <w:ind w:left="709" w:hanging="65"/>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 xml:space="preserve"> 4.2. На своєчасне отримання заробітної плати відповідно до штатного розпису підприємства.    4.3. На здорові та безпечні умови праці. </w:t>
      </w:r>
    </w:p>
    <w:p w14:paraId="3ECCA1EA" w14:textId="69610A31" w:rsidR="00971187" w:rsidRPr="00427689" w:rsidRDefault="00B61588" w:rsidP="00427689">
      <w:pPr>
        <w:tabs>
          <w:tab w:val="left" w:pos="851"/>
          <w:tab w:val="left" w:pos="1276"/>
        </w:tabs>
        <w:spacing w:after="0"/>
        <w:ind w:firstLine="644"/>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 xml:space="preserve"> 4.4.</w:t>
      </w:r>
      <w:r w:rsidR="004F219E" w:rsidRPr="00427689">
        <w:rPr>
          <w:rFonts w:ascii="Times New Roman" w:hAnsi="Times New Roman" w:cs="Times New Roman"/>
          <w:sz w:val="24"/>
          <w:szCs w:val="24"/>
          <w:lang w:val="uk-UA"/>
        </w:rPr>
        <w:t xml:space="preserve"> </w:t>
      </w:r>
      <w:r w:rsidR="00971187" w:rsidRPr="00427689">
        <w:rPr>
          <w:rFonts w:ascii="Times New Roman" w:hAnsi="Times New Roman" w:cs="Times New Roman"/>
          <w:sz w:val="24"/>
          <w:szCs w:val="24"/>
          <w:lang w:val="uk-UA"/>
        </w:rPr>
        <w:t>У межах виконання своїх функціональних обов'язків, знати необхідн</w:t>
      </w:r>
      <w:r w:rsidR="00822E6D" w:rsidRPr="00427689">
        <w:rPr>
          <w:rFonts w:ascii="Times New Roman" w:hAnsi="Times New Roman" w:cs="Times New Roman"/>
          <w:sz w:val="24"/>
          <w:szCs w:val="24"/>
          <w:lang w:val="uk-UA"/>
        </w:rPr>
        <w:t>у</w:t>
      </w:r>
      <w:r w:rsidR="00971187" w:rsidRPr="00427689">
        <w:rPr>
          <w:rFonts w:ascii="Times New Roman" w:hAnsi="Times New Roman" w:cs="Times New Roman"/>
          <w:sz w:val="24"/>
          <w:szCs w:val="24"/>
          <w:lang w:val="uk-UA"/>
        </w:rPr>
        <w:t xml:space="preserve"> для роботи інформаці</w:t>
      </w:r>
      <w:r w:rsidR="00822E6D" w:rsidRPr="00427689">
        <w:rPr>
          <w:rFonts w:ascii="Times New Roman" w:hAnsi="Times New Roman" w:cs="Times New Roman"/>
          <w:sz w:val="24"/>
          <w:szCs w:val="24"/>
          <w:lang w:val="uk-UA"/>
        </w:rPr>
        <w:t>ю</w:t>
      </w:r>
      <w:r w:rsidR="00971187" w:rsidRPr="00427689">
        <w:rPr>
          <w:rFonts w:ascii="Times New Roman" w:hAnsi="Times New Roman" w:cs="Times New Roman"/>
          <w:sz w:val="24"/>
          <w:szCs w:val="24"/>
          <w:lang w:val="uk-UA"/>
        </w:rPr>
        <w:t>.</w:t>
      </w:r>
    </w:p>
    <w:p w14:paraId="37050B6D" w14:textId="4B6C6F7D" w:rsidR="00B61588" w:rsidRPr="00427689" w:rsidRDefault="00B61588" w:rsidP="00427689">
      <w:pPr>
        <w:tabs>
          <w:tab w:val="left" w:pos="851"/>
          <w:tab w:val="left" w:pos="1276"/>
        </w:tabs>
        <w:spacing w:after="0"/>
        <w:ind w:firstLine="644"/>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 xml:space="preserve"> 4.5. На підвищення за посадою з урахуванням освіти, кваліфікації та здібностей, сумлінного виконання своїх функціональних обов’язків. </w:t>
      </w:r>
    </w:p>
    <w:p w14:paraId="45283209" w14:textId="013AA015" w:rsidR="00971187" w:rsidRPr="00427689" w:rsidRDefault="00971187" w:rsidP="00427689">
      <w:pPr>
        <w:tabs>
          <w:tab w:val="left" w:pos="851"/>
          <w:tab w:val="left" w:pos="1276"/>
        </w:tabs>
        <w:spacing w:after="0"/>
        <w:ind w:firstLine="709"/>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 xml:space="preserve">4.6. </w:t>
      </w:r>
      <w:r w:rsidRPr="00427689">
        <w:rPr>
          <w:rFonts w:ascii="Times New Roman" w:eastAsia="Calibri" w:hAnsi="Times New Roman" w:cs="Times New Roman"/>
          <w:kern w:val="0"/>
          <w:sz w:val="24"/>
          <w:szCs w:val="24"/>
          <w:lang w:val="uk-UA"/>
          <w14:ligatures w14:val="none"/>
        </w:rPr>
        <w:t>Ознайомлюватися з наказами, повідомленнями, іншими документами Роботодавця щодо своїх прав та обов’язків.</w:t>
      </w:r>
    </w:p>
    <w:p w14:paraId="1418FDF5" w14:textId="21784920" w:rsidR="004F219E" w:rsidRPr="00427689" w:rsidRDefault="00B61588" w:rsidP="00427689">
      <w:pPr>
        <w:spacing w:after="0"/>
        <w:ind w:firstLine="644"/>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lastRenderedPageBreak/>
        <w:t>4.</w:t>
      </w:r>
      <w:r w:rsidR="0006203A" w:rsidRPr="00427689">
        <w:rPr>
          <w:rFonts w:ascii="Times New Roman" w:hAnsi="Times New Roman" w:cs="Times New Roman"/>
          <w:sz w:val="24"/>
          <w:szCs w:val="24"/>
          <w:lang w:val="uk-UA"/>
        </w:rPr>
        <w:t>7</w:t>
      </w:r>
      <w:r w:rsidRPr="00427689">
        <w:rPr>
          <w:rFonts w:ascii="Times New Roman" w:hAnsi="Times New Roman" w:cs="Times New Roman"/>
          <w:sz w:val="24"/>
          <w:szCs w:val="24"/>
          <w:lang w:val="uk-UA"/>
        </w:rPr>
        <w:t xml:space="preserve">.На соціальний захист своїх законних прав та інтересів у порядку, передбаченому чинним законодавством. </w:t>
      </w:r>
    </w:p>
    <w:p w14:paraId="2F218307" w14:textId="18C3E6C8" w:rsidR="00B61588" w:rsidRPr="00427689" w:rsidRDefault="00B61588" w:rsidP="00427689">
      <w:pPr>
        <w:spacing w:after="0"/>
        <w:ind w:firstLine="644"/>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4.</w:t>
      </w:r>
      <w:r w:rsidR="0006203A" w:rsidRPr="00427689">
        <w:rPr>
          <w:rFonts w:ascii="Times New Roman" w:hAnsi="Times New Roman" w:cs="Times New Roman"/>
          <w:sz w:val="24"/>
          <w:szCs w:val="24"/>
          <w:lang w:val="uk-UA"/>
        </w:rPr>
        <w:t>8</w:t>
      </w:r>
      <w:r w:rsidRPr="00427689">
        <w:rPr>
          <w:rFonts w:ascii="Times New Roman" w:hAnsi="Times New Roman" w:cs="Times New Roman"/>
          <w:sz w:val="24"/>
          <w:szCs w:val="24"/>
          <w:lang w:val="uk-UA"/>
        </w:rPr>
        <w:t>. На відпустки та відпочинок, передбачені законодавством та колективним договором.</w:t>
      </w:r>
    </w:p>
    <w:p w14:paraId="25AE725F" w14:textId="28E049C9" w:rsidR="00822E6D" w:rsidRPr="00427689" w:rsidRDefault="00822E6D" w:rsidP="00427689">
      <w:pPr>
        <w:spacing w:after="0" w:line="240" w:lineRule="auto"/>
        <w:ind w:firstLine="567"/>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4.</w:t>
      </w:r>
      <w:r w:rsidR="0006203A" w:rsidRPr="00427689">
        <w:rPr>
          <w:rFonts w:ascii="Times New Roman" w:hAnsi="Times New Roman" w:cs="Times New Roman"/>
          <w:sz w:val="24"/>
          <w:szCs w:val="24"/>
          <w:lang w:val="uk-UA"/>
        </w:rPr>
        <w:t>9.</w:t>
      </w:r>
      <w:r w:rsidRPr="00427689">
        <w:rPr>
          <w:rFonts w:ascii="Times New Roman" w:hAnsi="Times New Roman" w:cs="Times New Roman"/>
          <w:sz w:val="24"/>
          <w:szCs w:val="24"/>
          <w:lang w:val="uk-UA"/>
        </w:rPr>
        <w:t xml:space="preserve"> </w:t>
      </w:r>
      <w:r w:rsidRPr="00427689">
        <w:rPr>
          <w:rFonts w:ascii="Times New Roman" w:eastAsia="Calibri" w:hAnsi="Times New Roman" w:cs="Times New Roman"/>
          <w:kern w:val="0"/>
          <w:sz w:val="24"/>
          <w:szCs w:val="24"/>
          <w:lang w:val="uk-UA"/>
          <w14:ligatures w14:val="none"/>
        </w:rPr>
        <w:t>Вимагати від Роботодавця за письмовою заявою здійснити у трудовій книжці, що зберігається у Працівника, записи про прийняття на роботу, переведення та звільнення.</w:t>
      </w:r>
    </w:p>
    <w:p w14:paraId="7E56071F" w14:textId="01EEF4F2" w:rsidR="00822E6D" w:rsidRPr="00427689" w:rsidRDefault="00822E6D" w:rsidP="00427689">
      <w:pPr>
        <w:spacing w:after="0"/>
        <w:ind w:firstLine="644"/>
        <w:jc w:val="both"/>
        <w:rPr>
          <w:rFonts w:ascii="Times New Roman" w:hAnsi="Times New Roman" w:cs="Times New Roman"/>
          <w:sz w:val="24"/>
          <w:szCs w:val="24"/>
          <w:lang w:val="uk-UA"/>
        </w:rPr>
      </w:pPr>
    </w:p>
    <w:p w14:paraId="67550D3D" w14:textId="77777777" w:rsidR="00B61588" w:rsidRPr="00427689" w:rsidRDefault="00B61588" w:rsidP="00427689">
      <w:pPr>
        <w:spacing w:after="0"/>
        <w:ind w:firstLine="644"/>
        <w:jc w:val="both"/>
        <w:rPr>
          <w:rFonts w:ascii="Times New Roman" w:hAnsi="Times New Roman" w:cs="Times New Roman"/>
          <w:sz w:val="24"/>
          <w:szCs w:val="24"/>
          <w:lang w:val="uk-UA"/>
        </w:rPr>
      </w:pPr>
    </w:p>
    <w:p w14:paraId="30AB6CD8" w14:textId="7C623F4D" w:rsidR="009836F5" w:rsidRPr="00427689" w:rsidRDefault="00971187" w:rsidP="00427689">
      <w:pPr>
        <w:spacing w:after="0"/>
        <w:ind w:firstLine="709"/>
        <w:jc w:val="both"/>
        <w:rPr>
          <w:rFonts w:ascii="Times New Roman" w:hAnsi="Times New Roman" w:cs="Times New Roman"/>
          <w:b/>
          <w:bCs/>
          <w:sz w:val="24"/>
          <w:szCs w:val="24"/>
          <w:lang w:val="uk-UA"/>
        </w:rPr>
      </w:pPr>
      <w:r w:rsidRPr="00427689">
        <w:rPr>
          <w:rFonts w:ascii="Times New Roman" w:hAnsi="Times New Roman" w:cs="Times New Roman"/>
          <w:b/>
          <w:bCs/>
          <w:sz w:val="24"/>
          <w:szCs w:val="24"/>
          <w:lang w:val="uk-UA"/>
        </w:rPr>
        <w:t>5</w:t>
      </w:r>
      <w:r w:rsidR="00F14B56" w:rsidRPr="00427689">
        <w:rPr>
          <w:rFonts w:ascii="Times New Roman" w:hAnsi="Times New Roman" w:cs="Times New Roman"/>
          <w:b/>
          <w:bCs/>
          <w:sz w:val="24"/>
          <w:szCs w:val="24"/>
          <w:lang w:val="uk-UA"/>
        </w:rPr>
        <w:t xml:space="preserve">. </w:t>
      </w:r>
      <w:r w:rsidRPr="00427689">
        <w:rPr>
          <w:rFonts w:ascii="Times New Roman" w:hAnsi="Times New Roman" w:cs="Times New Roman"/>
          <w:b/>
          <w:bCs/>
          <w:sz w:val="24"/>
          <w:szCs w:val="24"/>
          <w:lang w:val="uk-UA"/>
        </w:rPr>
        <w:t>ОСНОВНІ ОБОВ’ЯЗКИ АДМІНІСТРАЦІЇ</w:t>
      </w:r>
    </w:p>
    <w:p w14:paraId="3B7B7A4D" w14:textId="78EE81B5" w:rsidR="009836F5" w:rsidRPr="00427689" w:rsidRDefault="009836F5" w:rsidP="00427689">
      <w:pPr>
        <w:pStyle w:val="a3"/>
        <w:spacing w:after="0"/>
        <w:ind w:left="0" w:firstLine="709"/>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Адміністрація</w:t>
      </w:r>
      <w:r w:rsidR="00053E8B" w:rsidRPr="00427689">
        <w:rPr>
          <w:rFonts w:ascii="Times New Roman" w:hAnsi="Times New Roman" w:cs="Times New Roman"/>
          <w:sz w:val="24"/>
          <w:szCs w:val="24"/>
          <w:lang w:val="uk-UA"/>
        </w:rPr>
        <w:t xml:space="preserve"> Компанії </w:t>
      </w:r>
      <w:r w:rsidRPr="00427689">
        <w:rPr>
          <w:rFonts w:ascii="Times New Roman" w:hAnsi="Times New Roman" w:cs="Times New Roman"/>
          <w:sz w:val="24"/>
          <w:szCs w:val="24"/>
          <w:lang w:val="uk-UA"/>
        </w:rPr>
        <w:t xml:space="preserve">та структурних підрозділів </w:t>
      </w:r>
      <w:r w:rsidR="00971187" w:rsidRPr="00427689">
        <w:rPr>
          <w:rFonts w:ascii="Times New Roman" w:hAnsi="Times New Roman" w:cs="Times New Roman"/>
          <w:sz w:val="24"/>
          <w:szCs w:val="24"/>
          <w:lang w:val="uk-UA"/>
        </w:rPr>
        <w:t>зобов’язана</w:t>
      </w:r>
      <w:r w:rsidRPr="00427689">
        <w:rPr>
          <w:rFonts w:ascii="Times New Roman" w:hAnsi="Times New Roman" w:cs="Times New Roman"/>
          <w:sz w:val="24"/>
          <w:szCs w:val="24"/>
          <w:lang w:val="uk-UA"/>
        </w:rPr>
        <w:t xml:space="preserve">: </w:t>
      </w:r>
    </w:p>
    <w:p w14:paraId="0B0FC207" w14:textId="583704EA" w:rsidR="009836F5" w:rsidRPr="00427689" w:rsidRDefault="00790C7D" w:rsidP="00427689">
      <w:pPr>
        <w:spacing w:after="0"/>
        <w:ind w:firstLine="644"/>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 xml:space="preserve">5.1. </w:t>
      </w:r>
      <w:r w:rsidR="009836F5" w:rsidRPr="00427689">
        <w:rPr>
          <w:rFonts w:ascii="Times New Roman" w:hAnsi="Times New Roman" w:cs="Times New Roman"/>
          <w:sz w:val="24"/>
          <w:szCs w:val="24"/>
          <w:lang w:val="uk-UA"/>
        </w:rPr>
        <w:t xml:space="preserve">Організувати роботу працівників, </w:t>
      </w:r>
      <w:r w:rsidR="00971187" w:rsidRPr="00427689">
        <w:rPr>
          <w:rFonts w:ascii="Times New Roman" w:hAnsi="Times New Roman" w:cs="Times New Roman"/>
          <w:sz w:val="24"/>
          <w:szCs w:val="24"/>
          <w:lang w:val="uk-UA"/>
        </w:rPr>
        <w:t>закріп</w:t>
      </w:r>
      <w:r w:rsidR="00427689" w:rsidRPr="00427689">
        <w:rPr>
          <w:rFonts w:ascii="Times New Roman" w:hAnsi="Times New Roman" w:cs="Times New Roman"/>
          <w:sz w:val="24"/>
          <w:szCs w:val="24"/>
          <w:lang w:val="uk-UA"/>
        </w:rPr>
        <w:t>ити</w:t>
      </w:r>
      <w:r w:rsidR="00971187" w:rsidRPr="00427689">
        <w:rPr>
          <w:rFonts w:ascii="Times New Roman" w:hAnsi="Times New Roman" w:cs="Times New Roman"/>
          <w:sz w:val="24"/>
          <w:szCs w:val="24"/>
          <w:lang w:val="uk-UA"/>
        </w:rPr>
        <w:t xml:space="preserve"> за </w:t>
      </w:r>
      <w:r w:rsidR="00427689" w:rsidRPr="00427689">
        <w:rPr>
          <w:rFonts w:ascii="Times New Roman" w:hAnsi="Times New Roman" w:cs="Times New Roman"/>
          <w:sz w:val="24"/>
          <w:szCs w:val="24"/>
          <w:lang w:val="uk-UA"/>
        </w:rPr>
        <w:t>ним</w:t>
      </w:r>
      <w:r w:rsidR="00971187" w:rsidRPr="00427689">
        <w:rPr>
          <w:rFonts w:ascii="Times New Roman" w:hAnsi="Times New Roman" w:cs="Times New Roman"/>
          <w:sz w:val="24"/>
          <w:szCs w:val="24"/>
          <w:lang w:val="uk-UA"/>
        </w:rPr>
        <w:t xml:space="preserve"> </w:t>
      </w:r>
      <w:r w:rsidR="009836F5" w:rsidRPr="00427689">
        <w:rPr>
          <w:rFonts w:ascii="Times New Roman" w:hAnsi="Times New Roman" w:cs="Times New Roman"/>
          <w:sz w:val="24"/>
          <w:szCs w:val="24"/>
          <w:lang w:val="uk-UA"/>
        </w:rPr>
        <w:t>робоче місце, своєчасно, до початку роботи, ознайом</w:t>
      </w:r>
      <w:r w:rsidR="00427689" w:rsidRPr="00427689">
        <w:rPr>
          <w:rFonts w:ascii="Times New Roman" w:hAnsi="Times New Roman" w:cs="Times New Roman"/>
          <w:sz w:val="24"/>
          <w:szCs w:val="24"/>
          <w:lang w:val="uk-UA"/>
        </w:rPr>
        <w:t>ити</w:t>
      </w:r>
      <w:r w:rsidR="009836F5" w:rsidRPr="00427689">
        <w:rPr>
          <w:rFonts w:ascii="Times New Roman" w:hAnsi="Times New Roman" w:cs="Times New Roman"/>
          <w:sz w:val="24"/>
          <w:szCs w:val="24"/>
          <w:lang w:val="uk-UA"/>
        </w:rPr>
        <w:t xml:space="preserve"> з </w:t>
      </w:r>
      <w:r w:rsidR="00971187" w:rsidRPr="00427689">
        <w:rPr>
          <w:rFonts w:ascii="Times New Roman" w:hAnsi="Times New Roman" w:cs="Times New Roman"/>
          <w:sz w:val="24"/>
          <w:szCs w:val="24"/>
          <w:lang w:val="uk-UA"/>
        </w:rPr>
        <w:t xml:space="preserve">встановленим </w:t>
      </w:r>
      <w:r w:rsidR="009836F5" w:rsidRPr="00427689">
        <w:rPr>
          <w:rFonts w:ascii="Times New Roman" w:hAnsi="Times New Roman" w:cs="Times New Roman"/>
          <w:sz w:val="24"/>
          <w:szCs w:val="24"/>
          <w:lang w:val="uk-UA"/>
        </w:rPr>
        <w:t>завданням і забезпеч</w:t>
      </w:r>
      <w:r w:rsidR="00427689" w:rsidRPr="00427689">
        <w:rPr>
          <w:rFonts w:ascii="Times New Roman" w:hAnsi="Times New Roman" w:cs="Times New Roman"/>
          <w:sz w:val="24"/>
          <w:szCs w:val="24"/>
          <w:lang w:val="uk-UA"/>
        </w:rPr>
        <w:t>ити</w:t>
      </w:r>
      <w:r w:rsidR="009836F5" w:rsidRPr="00427689">
        <w:rPr>
          <w:rFonts w:ascii="Times New Roman" w:hAnsi="Times New Roman" w:cs="Times New Roman"/>
          <w:sz w:val="24"/>
          <w:szCs w:val="24"/>
          <w:lang w:val="uk-UA"/>
        </w:rPr>
        <w:t xml:space="preserve"> </w:t>
      </w:r>
      <w:r w:rsidR="00971187" w:rsidRPr="00427689">
        <w:rPr>
          <w:rFonts w:ascii="Times New Roman" w:hAnsi="Times New Roman" w:cs="Times New Roman"/>
          <w:sz w:val="24"/>
          <w:szCs w:val="24"/>
          <w:lang w:val="uk-UA"/>
        </w:rPr>
        <w:t>роботою протягом</w:t>
      </w:r>
      <w:r w:rsidR="009836F5" w:rsidRPr="00427689">
        <w:rPr>
          <w:rFonts w:ascii="Times New Roman" w:hAnsi="Times New Roman" w:cs="Times New Roman"/>
          <w:sz w:val="24"/>
          <w:szCs w:val="24"/>
          <w:lang w:val="uk-UA"/>
        </w:rPr>
        <w:t xml:space="preserve"> </w:t>
      </w:r>
      <w:r w:rsidR="00971187" w:rsidRPr="00427689">
        <w:rPr>
          <w:rFonts w:ascii="Times New Roman" w:hAnsi="Times New Roman" w:cs="Times New Roman"/>
          <w:sz w:val="24"/>
          <w:szCs w:val="24"/>
          <w:lang w:val="uk-UA"/>
        </w:rPr>
        <w:t>в</w:t>
      </w:r>
      <w:r w:rsidR="009836F5" w:rsidRPr="00427689">
        <w:rPr>
          <w:rFonts w:ascii="Times New Roman" w:hAnsi="Times New Roman" w:cs="Times New Roman"/>
          <w:sz w:val="24"/>
          <w:szCs w:val="24"/>
          <w:lang w:val="uk-UA"/>
        </w:rPr>
        <w:t xml:space="preserve">сього робочого </w:t>
      </w:r>
      <w:r w:rsidR="00971187" w:rsidRPr="00427689">
        <w:rPr>
          <w:rFonts w:ascii="Times New Roman" w:hAnsi="Times New Roman" w:cs="Times New Roman"/>
          <w:sz w:val="24"/>
          <w:szCs w:val="24"/>
          <w:lang w:val="uk-UA"/>
        </w:rPr>
        <w:t>дня</w:t>
      </w:r>
      <w:r w:rsidR="009836F5" w:rsidRPr="00427689">
        <w:rPr>
          <w:rFonts w:ascii="Times New Roman" w:hAnsi="Times New Roman" w:cs="Times New Roman"/>
          <w:sz w:val="24"/>
          <w:szCs w:val="24"/>
          <w:lang w:val="uk-UA"/>
        </w:rPr>
        <w:t xml:space="preserve">. </w:t>
      </w:r>
    </w:p>
    <w:p w14:paraId="76934927" w14:textId="0A001FD0" w:rsidR="009836F5" w:rsidRPr="00427689" w:rsidRDefault="00790C7D" w:rsidP="00427689">
      <w:pPr>
        <w:pStyle w:val="a3"/>
        <w:spacing w:after="0"/>
        <w:ind w:left="0" w:firstLine="709"/>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Забезпечувати здорові та безпечні умови праці,</w:t>
      </w:r>
      <w:r w:rsidR="009836F5" w:rsidRPr="00427689">
        <w:rPr>
          <w:rFonts w:ascii="Times New Roman" w:hAnsi="Times New Roman" w:cs="Times New Roman"/>
          <w:sz w:val="24"/>
          <w:szCs w:val="24"/>
          <w:lang w:val="uk-UA"/>
        </w:rPr>
        <w:t xml:space="preserve"> справний стан інструменту та обладнання, </w:t>
      </w:r>
      <w:r w:rsidR="00B01B60" w:rsidRPr="00427689">
        <w:rPr>
          <w:rFonts w:ascii="Times New Roman" w:hAnsi="Times New Roman" w:cs="Times New Roman"/>
          <w:sz w:val="24"/>
          <w:szCs w:val="24"/>
          <w:lang w:val="uk-UA"/>
        </w:rPr>
        <w:t>а</w:t>
      </w:r>
      <w:r w:rsidR="009836F5" w:rsidRPr="00427689">
        <w:rPr>
          <w:rFonts w:ascii="Times New Roman" w:hAnsi="Times New Roman" w:cs="Times New Roman"/>
          <w:sz w:val="24"/>
          <w:szCs w:val="24"/>
          <w:lang w:val="uk-UA"/>
        </w:rPr>
        <w:t xml:space="preserve"> також нормативні запаси сировини, матеріалів та інших ресурсів, необхідних для безперервної і ритмічної роботи.</w:t>
      </w:r>
    </w:p>
    <w:p w14:paraId="4BA7A554" w14:textId="063A0CC5" w:rsidR="00790C7D" w:rsidRPr="00427689" w:rsidRDefault="00790C7D" w:rsidP="00427689">
      <w:pPr>
        <w:spacing w:after="0"/>
        <w:ind w:firstLine="644"/>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5.2.</w:t>
      </w:r>
      <w:r w:rsidR="009836F5" w:rsidRPr="00427689">
        <w:rPr>
          <w:rFonts w:ascii="Times New Roman" w:hAnsi="Times New Roman" w:cs="Times New Roman"/>
          <w:sz w:val="24"/>
          <w:szCs w:val="24"/>
          <w:lang w:val="uk-UA"/>
        </w:rPr>
        <w:t xml:space="preserve"> Створювати умови для </w:t>
      </w:r>
      <w:r w:rsidRPr="00427689">
        <w:rPr>
          <w:rFonts w:ascii="Times New Roman" w:hAnsi="Times New Roman" w:cs="Times New Roman"/>
          <w:sz w:val="24"/>
          <w:szCs w:val="24"/>
          <w:lang w:val="uk-UA"/>
        </w:rPr>
        <w:t>підвищення</w:t>
      </w:r>
      <w:r w:rsidR="009836F5" w:rsidRPr="00427689">
        <w:rPr>
          <w:rFonts w:ascii="Times New Roman" w:hAnsi="Times New Roman" w:cs="Times New Roman"/>
          <w:sz w:val="24"/>
          <w:szCs w:val="24"/>
          <w:lang w:val="uk-UA"/>
        </w:rPr>
        <w:t xml:space="preserve"> продуктивності</w:t>
      </w:r>
      <w:r w:rsidRPr="00427689">
        <w:rPr>
          <w:rFonts w:ascii="Times New Roman" w:hAnsi="Times New Roman" w:cs="Times New Roman"/>
          <w:sz w:val="24"/>
          <w:szCs w:val="24"/>
          <w:lang w:val="uk-UA"/>
        </w:rPr>
        <w:t>, здійснювати заходи з підвищення ефективності</w:t>
      </w:r>
      <w:r w:rsidR="009836F5" w:rsidRPr="00427689">
        <w:rPr>
          <w:rFonts w:ascii="Times New Roman" w:hAnsi="Times New Roman" w:cs="Times New Roman"/>
          <w:sz w:val="24"/>
          <w:szCs w:val="24"/>
          <w:lang w:val="uk-UA"/>
        </w:rPr>
        <w:t xml:space="preserve"> </w:t>
      </w:r>
      <w:r w:rsidRPr="00427689">
        <w:rPr>
          <w:rFonts w:ascii="Times New Roman" w:hAnsi="Times New Roman" w:cs="Times New Roman"/>
          <w:sz w:val="24"/>
          <w:szCs w:val="24"/>
          <w:lang w:val="uk-UA"/>
        </w:rPr>
        <w:t xml:space="preserve">виробництва, якості роботи та випущеної продукції; скорочення застосування ручної малокваліфікованої та важкої фізичної праці, покращення організації та підвищення культури виробництва. </w:t>
      </w:r>
    </w:p>
    <w:p w14:paraId="54B78EA8" w14:textId="5B3C398B" w:rsidR="009836F5" w:rsidRPr="00427689" w:rsidRDefault="00C65EFD" w:rsidP="00427689">
      <w:pPr>
        <w:spacing w:after="0"/>
        <w:ind w:firstLine="644"/>
        <w:jc w:val="both"/>
        <w:rPr>
          <w:rFonts w:ascii="Times New Roman" w:hAnsi="Times New Roman" w:cs="Times New Roman"/>
          <w:sz w:val="24"/>
          <w:szCs w:val="24"/>
          <w:lang w:val="uk-UA"/>
        </w:rPr>
      </w:pPr>
      <w:r w:rsidRPr="00427689">
        <w:rPr>
          <w:rFonts w:ascii="Times New Roman" w:hAnsi="Times New Roman" w:cs="Times New Roman"/>
          <w:sz w:val="24"/>
          <w:szCs w:val="24"/>
          <w:shd w:val="clear" w:color="auto" w:fill="FFFFFF" w:themeFill="background1"/>
          <w:lang w:val="uk-UA"/>
        </w:rPr>
        <w:t xml:space="preserve">5.3. </w:t>
      </w:r>
      <w:r w:rsidR="009836F5" w:rsidRPr="00427689">
        <w:rPr>
          <w:rFonts w:ascii="Times New Roman" w:hAnsi="Times New Roman" w:cs="Times New Roman"/>
          <w:sz w:val="24"/>
          <w:szCs w:val="24"/>
          <w:shd w:val="clear" w:color="auto" w:fill="FFFFFF" w:themeFill="background1"/>
          <w:lang w:val="uk-UA"/>
        </w:rPr>
        <w:t>Своєчасно доводити до виробничих підрозділів і безпосередніх виконавців</w:t>
      </w:r>
      <w:r w:rsidR="009836F5" w:rsidRPr="00427689">
        <w:rPr>
          <w:rFonts w:ascii="Times New Roman" w:hAnsi="Times New Roman" w:cs="Times New Roman"/>
          <w:sz w:val="24"/>
          <w:szCs w:val="24"/>
          <w:lang w:val="uk-UA"/>
        </w:rPr>
        <w:t xml:space="preserve"> планові завдання, забезпечувати їх виконання з найменшими витратами трудових, матеріальних та фінансових ресурсів, здійснювати заходи, спрямовані на виявлення та використання внутрішніх резервів, забезпечувати обґрунтоване нормування витрачання сировини і матеріалів, енергії і палива, раціонального і економічного їх використання, підвищення рентабельності виробництва.</w:t>
      </w:r>
    </w:p>
    <w:p w14:paraId="20E8A052" w14:textId="318C777B" w:rsidR="009836F5" w:rsidRPr="00427689" w:rsidRDefault="001E7024" w:rsidP="00427689">
      <w:pPr>
        <w:spacing w:after="0"/>
        <w:ind w:firstLine="709"/>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5.</w:t>
      </w:r>
      <w:r w:rsidR="00CF0726" w:rsidRPr="00427689">
        <w:rPr>
          <w:rFonts w:ascii="Times New Roman" w:hAnsi="Times New Roman" w:cs="Times New Roman"/>
          <w:sz w:val="24"/>
          <w:szCs w:val="24"/>
          <w:lang w:val="ru-UA"/>
        </w:rPr>
        <w:t>4</w:t>
      </w:r>
      <w:r w:rsidRPr="00427689">
        <w:rPr>
          <w:rFonts w:ascii="Times New Roman" w:hAnsi="Times New Roman" w:cs="Times New Roman"/>
          <w:sz w:val="24"/>
          <w:szCs w:val="24"/>
          <w:lang w:val="uk-UA"/>
        </w:rPr>
        <w:t xml:space="preserve">. </w:t>
      </w:r>
      <w:r w:rsidR="009836F5" w:rsidRPr="00427689">
        <w:rPr>
          <w:rFonts w:ascii="Times New Roman" w:hAnsi="Times New Roman" w:cs="Times New Roman"/>
          <w:sz w:val="24"/>
          <w:szCs w:val="24"/>
          <w:lang w:val="uk-UA"/>
        </w:rPr>
        <w:t>Постійно удосконалювати організацію оплати праці</w:t>
      </w:r>
      <w:r w:rsidR="00A9405F" w:rsidRPr="00427689">
        <w:rPr>
          <w:rFonts w:ascii="Times New Roman" w:hAnsi="Times New Roman" w:cs="Times New Roman"/>
          <w:sz w:val="24"/>
          <w:szCs w:val="24"/>
          <w:lang w:val="uk-UA"/>
        </w:rPr>
        <w:t xml:space="preserve">, </w:t>
      </w:r>
      <w:r w:rsidR="009836F5" w:rsidRPr="00427689">
        <w:rPr>
          <w:rFonts w:ascii="Times New Roman" w:hAnsi="Times New Roman" w:cs="Times New Roman"/>
          <w:sz w:val="24"/>
          <w:szCs w:val="24"/>
          <w:lang w:val="uk-UA"/>
        </w:rPr>
        <w:t>забезпечувати матеріальну зацікавленість працівників у результатах власної праці, забезпечувати правильне використання діючих умов оплати і нормування праці, ви</w:t>
      </w:r>
      <w:r w:rsidRPr="00427689">
        <w:rPr>
          <w:rFonts w:ascii="Times New Roman" w:hAnsi="Times New Roman" w:cs="Times New Roman"/>
          <w:sz w:val="24"/>
          <w:szCs w:val="24"/>
          <w:lang w:val="uk-UA"/>
        </w:rPr>
        <w:t>плачу</w:t>
      </w:r>
      <w:r w:rsidR="009836F5" w:rsidRPr="00427689">
        <w:rPr>
          <w:rFonts w:ascii="Times New Roman" w:hAnsi="Times New Roman" w:cs="Times New Roman"/>
          <w:sz w:val="24"/>
          <w:szCs w:val="24"/>
          <w:lang w:val="uk-UA"/>
        </w:rPr>
        <w:t xml:space="preserve">вати заробітну плату </w:t>
      </w:r>
      <w:r w:rsidRPr="00427689">
        <w:rPr>
          <w:rFonts w:ascii="Times New Roman" w:hAnsi="Times New Roman" w:cs="Times New Roman"/>
          <w:sz w:val="24"/>
          <w:szCs w:val="24"/>
          <w:lang w:val="uk-UA"/>
        </w:rPr>
        <w:t>у</w:t>
      </w:r>
      <w:r w:rsidR="009836F5" w:rsidRPr="00427689">
        <w:rPr>
          <w:rFonts w:ascii="Times New Roman" w:hAnsi="Times New Roman" w:cs="Times New Roman"/>
          <w:sz w:val="24"/>
          <w:szCs w:val="24"/>
          <w:lang w:val="uk-UA"/>
        </w:rPr>
        <w:t xml:space="preserve"> </w:t>
      </w:r>
      <w:r w:rsidRPr="00427689">
        <w:rPr>
          <w:rFonts w:ascii="Times New Roman" w:hAnsi="Times New Roman" w:cs="Times New Roman"/>
          <w:sz w:val="24"/>
          <w:szCs w:val="24"/>
          <w:lang w:val="uk-UA"/>
        </w:rPr>
        <w:t>встановлений термін</w:t>
      </w:r>
      <w:r w:rsidR="009836F5" w:rsidRPr="00427689">
        <w:rPr>
          <w:rFonts w:ascii="Times New Roman" w:hAnsi="Times New Roman" w:cs="Times New Roman"/>
          <w:sz w:val="24"/>
          <w:szCs w:val="24"/>
          <w:lang w:val="uk-UA"/>
        </w:rPr>
        <w:t>.</w:t>
      </w:r>
    </w:p>
    <w:p w14:paraId="3C2CA063" w14:textId="5E083C94" w:rsidR="00573AC6" w:rsidRPr="00427689" w:rsidRDefault="00573AC6" w:rsidP="00427689">
      <w:pPr>
        <w:spacing w:after="0"/>
        <w:ind w:firstLine="709"/>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Заробітна плата виплачується на підприємстві двічі на місяць</w:t>
      </w:r>
      <w:r w:rsidR="00755A53" w:rsidRPr="00427689">
        <w:rPr>
          <w:rFonts w:ascii="Times New Roman" w:hAnsi="Times New Roman" w:cs="Times New Roman"/>
          <w:sz w:val="24"/>
          <w:szCs w:val="24"/>
          <w:lang w:val="uk-UA"/>
        </w:rPr>
        <w:t>, не пізніше 7 та 22 числа кожного місяця</w:t>
      </w:r>
      <w:r w:rsidRPr="00427689">
        <w:rPr>
          <w:rFonts w:ascii="Times New Roman" w:hAnsi="Times New Roman" w:cs="Times New Roman"/>
          <w:sz w:val="24"/>
          <w:szCs w:val="24"/>
          <w:lang w:val="uk-UA"/>
        </w:rPr>
        <w:t xml:space="preserve">. </w:t>
      </w:r>
    </w:p>
    <w:p w14:paraId="4BBFBAFA" w14:textId="57D30817" w:rsidR="00573AC6" w:rsidRPr="00427689" w:rsidRDefault="00573AC6" w:rsidP="00427689">
      <w:pPr>
        <w:spacing w:after="0"/>
        <w:ind w:firstLine="709"/>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Заробітна плата за час щорічної відпустки виплачується перед початком відпустки, за умови подання працівником заяви про надання відпустки не пізніше тижня до дня її початку.</w:t>
      </w:r>
    </w:p>
    <w:p w14:paraId="175B22BD" w14:textId="7EC2984E" w:rsidR="009836F5" w:rsidRPr="00427689" w:rsidRDefault="001E7024" w:rsidP="00427689">
      <w:pPr>
        <w:spacing w:after="0"/>
        <w:ind w:firstLine="709"/>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5.</w:t>
      </w:r>
      <w:r w:rsidR="00CF0726" w:rsidRPr="00427689">
        <w:rPr>
          <w:rFonts w:ascii="Times New Roman" w:hAnsi="Times New Roman" w:cs="Times New Roman"/>
          <w:sz w:val="24"/>
          <w:szCs w:val="24"/>
          <w:lang w:val="ru-UA"/>
        </w:rPr>
        <w:t>5</w:t>
      </w:r>
      <w:r w:rsidRPr="00427689">
        <w:rPr>
          <w:rFonts w:ascii="Times New Roman" w:hAnsi="Times New Roman" w:cs="Times New Roman"/>
          <w:sz w:val="24"/>
          <w:szCs w:val="24"/>
          <w:lang w:val="uk-UA"/>
        </w:rPr>
        <w:t xml:space="preserve">. </w:t>
      </w:r>
      <w:r w:rsidR="009836F5" w:rsidRPr="00427689">
        <w:rPr>
          <w:rFonts w:ascii="Times New Roman" w:hAnsi="Times New Roman" w:cs="Times New Roman"/>
          <w:sz w:val="24"/>
          <w:szCs w:val="24"/>
          <w:lang w:val="uk-UA"/>
        </w:rPr>
        <w:t>Забезпечити дотримання трудової і виробничої дисципліни, раціональне використання трудових ресурсів, формування стабільних трудових колективів, застосовувати заходи впливу до порушників трудової дисципліни.</w:t>
      </w:r>
    </w:p>
    <w:p w14:paraId="22C8BCB8" w14:textId="07370B82" w:rsidR="00CC5CB7" w:rsidRPr="00427689" w:rsidRDefault="001E7024" w:rsidP="00427689">
      <w:pPr>
        <w:spacing w:after="0"/>
        <w:ind w:firstLine="709"/>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5.</w:t>
      </w:r>
      <w:r w:rsidR="00CF0726" w:rsidRPr="00427689">
        <w:rPr>
          <w:rFonts w:ascii="Times New Roman" w:hAnsi="Times New Roman" w:cs="Times New Roman"/>
          <w:sz w:val="24"/>
          <w:szCs w:val="24"/>
          <w:lang w:val="ru-UA"/>
        </w:rPr>
        <w:t>6</w:t>
      </w:r>
      <w:r w:rsidRPr="00427689">
        <w:rPr>
          <w:rFonts w:ascii="Times New Roman" w:hAnsi="Times New Roman" w:cs="Times New Roman"/>
          <w:sz w:val="24"/>
          <w:szCs w:val="24"/>
          <w:lang w:val="uk-UA"/>
        </w:rPr>
        <w:t xml:space="preserve">. </w:t>
      </w:r>
      <w:r w:rsidR="00CC5CB7" w:rsidRPr="00427689">
        <w:rPr>
          <w:rFonts w:ascii="Times New Roman" w:hAnsi="Times New Roman" w:cs="Times New Roman"/>
          <w:sz w:val="24"/>
          <w:szCs w:val="24"/>
          <w:lang w:val="uk-UA"/>
        </w:rPr>
        <w:t xml:space="preserve">Дотримуватись законодавства про працю та про охорону праці, покращувати умови праці, забезпечувати належне технічне обладнання всіх робочих місць, створювати на них умови праці, які відповідають вимогам правил охорони праці (правил з техніки безпеки, санітарними нормами та інше). </w:t>
      </w:r>
    </w:p>
    <w:p w14:paraId="63F5F74E" w14:textId="63E8B0B9" w:rsidR="00273C3F" w:rsidRPr="00427689" w:rsidRDefault="00273C3F" w:rsidP="00427689">
      <w:pPr>
        <w:pStyle w:val="a3"/>
        <w:spacing w:after="0"/>
        <w:ind w:left="0" w:firstLine="709"/>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5.</w:t>
      </w:r>
      <w:r w:rsidR="00CF0726" w:rsidRPr="00427689">
        <w:rPr>
          <w:rFonts w:ascii="Times New Roman" w:hAnsi="Times New Roman" w:cs="Times New Roman"/>
          <w:sz w:val="24"/>
          <w:szCs w:val="24"/>
          <w:lang w:val="ru-UA"/>
        </w:rPr>
        <w:t>7</w:t>
      </w:r>
      <w:r w:rsidRPr="00427689">
        <w:rPr>
          <w:rFonts w:ascii="Times New Roman" w:hAnsi="Times New Roman" w:cs="Times New Roman"/>
          <w:sz w:val="24"/>
          <w:szCs w:val="24"/>
          <w:lang w:val="uk-UA"/>
        </w:rPr>
        <w:t>. Вживати всіх необхідних заходів для забезпечення безпечних умов праці, застосовувати заходи щодо профілактики виробничого травматизму</w:t>
      </w:r>
    </w:p>
    <w:p w14:paraId="6E1D640B" w14:textId="0C4E3D5E" w:rsidR="00273C3F" w:rsidRPr="00427689" w:rsidRDefault="00273C3F" w:rsidP="00427689">
      <w:pPr>
        <w:spacing w:after="0"/>
        <w:ind w:firstLine="644"/>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5.</w:t>
      </w:r>
      <w:r w:rsidR="00CF0726" w:rsidRPr="00427689">
        <w:rPr>
          <w:rFonts w:ascii="Times New Roman" w:hAnsi="Times New Roman" w:cs="Times New Roman"/>
          <w:sz w:val="24"/>
          <w:szCs w:val="24"/>
          <w:lang w:val="ru-UA"/>
        </w:rPr>
        <w:t>8</w:t>
      </w:r>
      <w:r w:rsidRPr="00427689">
        <w:rPr>
          <w:rFonts w:ascii="Times New Roman" w:hAnsi="Times New Roman" w:cs="Times New Roman"/>
          <w:sz w:val="24"/>
          <w:szCs w:val="24"/>
          <w:lang w:val="uk-UA"/>
        </w:rPr>
        <w:t>. Забезпечувати працівників виробництва спецодягом та іншими засобами індивідуального захисту у відповідності з діючими нормами та положеннями.</w:t>
      </w:r>
    </w:p>
    <w:p w14:paraId="7893EBBC" w14:textId="52097DE9" w:rsidR="00273C3F" w:rsidRPr="00427689" w:rsidRDefault="00273C3F" w:rsidP="00427689">
      <w:pPr>
        <w:spacing w:after="0"/>
        <w:ind w:firstLine="644"/>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5.</w:t>
      </w:r>
      <w:r w:rsidR="00CF0726" w:rsidRPr="00427689">
        <w:rPr>
          <w:rFonts w:ascii="Times New Roman" w:hAnsi="Times New Roman" w:cs="Times New Roman"/>
          <w:sz w:val="24"/>
          <w:szCs w:val="24"/>
          <w:lang w:val="ru-UA"/>
        </w:rPr>
        <w:t>9</w:t>
      </w:r>
      <w:r w:rsidRPr="00427689">
        <w:rPr>
          <w:rFonts w:ascii="Times New Roman" w:hAnsi="Times New Roman" w:cs="Times New Roman"/>
          <w:sz w:val="24"/>
          <w:szCs w:val="24"/>
          <w:lang w:val="uk-UA"/>
        </w:rPr>
        <w:t>. Постійно контролювати знання та дотриманні працівниками всіх вимог інструкцій з охорони праці, промислової санітарії і гігієни праці, протипожежної безпеки.</w:t>
      </w:r>
    </w:p>
    <w:p w14:paraId="5DC7814F" w14:textId="425BC80D" w:rsidR="00273C3F" w:rsidRPr="00427689" w:rsidRDefault="00273C3F" w:rsidP="00427689">
      <w:pPr>
        <w:spacing w:after="0"/>
        <w:ind w:firstLine="644"/>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5.1</w:t>
      </w:r>
      <w:r w:rsidR="00CF0726" w:rsidRPr="00427689">
        <w:rPr>
          <w:rFonts w:ascii="Times New Roman" w:hAnsi="Times New Roman" w:cs="Times New Roman"/>
          <w:sz w:val="24"/>
          <w:szCs w:val="24"/>
          <w:lang w:val="ru-UA"/>
        </w:rPr>
        <w:t>0</w:t>
      </w:r>
      <w:r w:rsidRPr="00427689">
        <w:rPr>
          <w:rFonts w:ascii="Times New Roman" w:hAnsi="Times New Roman" w:cs="Times New Roman"/>
          <w:sz w:val="24"/>
          <w:szCs w:val="24"/>
          <w:lang w:val="uk-UA"/>
        </w:rPr>
        <w:t>. Сприяти підвищенню ділової (виробничої) кваліфікації працівників, створювати необхідні умови для навчання та суміщення роботи на виробництві.</w:t>
      </w:r>
    </w:p>
    <w:p w14:paraId="287C306D" w14:textId="38685421" w:rsidR="00761488" w:rsidRPr="00427689" w:rsidRDefault="005C3695" w:rsidP="00427689">
      <w:pPr>
        <w:pStyle w:val="a3"/>
        <w:spacing w:after="0"/>
        <w:ind w:left="0" w:firstLine="709"/>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5.</w:t>
      </w:r>
      <w:r w:rsidR="00273C3F" w:rsidRPr="00427689">
        <w:rPr>
          <w:rFonts w:ascii="Times New Roman" w:hAnsi="Times New Roman" w:cs="Times New Roman"/>
          <w:sz w:val="24"/>
          <w:szCs w:val="24"/>
          <w:lang w:val="uk-UA"/>
        </w:rPr>
        <w:t>1</w:t>
      </w:r>
      <w:r w:rsidR="00CF0726" w:rsidRPr="00427689">
        <w:rPr>
          <w:rFonts w:ascii="Times New Roman" w:hAnsi="Times New Roman" w:cs="Times New Roman"/>
          <w:sz w:val="24"/>
          <w:szCs w:val="24"/>
          <w:lang w:val="ru-UA"/>
        </w:rPr>
        <w:t>1</w:t>
      </w:r>
      <w:r w:rsidR="00273C3F" w:rsidRPr="00427689">
        <w:rPr>
          <w:rFonts w:ascii="Times New Roman" w:hAnsi="Times New Roman" w:cs="Times New Roman"/>
          <w:sz w:val="24"/>
          <w:szCs w:val="24"/>
          <w:lang w:val="uk-UA"/>
        </w:rPr>
        <w:t>.</w:t>
      </w:r>
      <w:r w:rsidRPr="00427689">
        <w:rPr>
          <w:rFonts w:ascii="Times New Roman" w:hAnsi="Times New Roman" w:cs="Times New Roman"/>
          <w:sz w:val="24"/>
          <w:szCs w:val="24"/>
          <w:lang w:val="uk-UA"/>
        </w:rPr>
        <w:t xml:space="preserve"> </w:t>
      </w:r>
      <w:r w:rsidR="00761488" w:rsidRPr="00427689">
        <w:rPr>
          <w:rFonts w:ascii="Times New Roman" w:hAnsi="Times New Roman" w:cs="Times New Roman"/>
          <w:sz w:val="24"/>
          <w:szCs w:val="24"/>
          <w:lang w:val="uk-UA"/>
        </w:rPr>
        <w:t xml:space="preserve"> Організувати відповідний облік робочого часу.</w:t>
      </w:r>
    </w:p>
    <w:p w14:paraId="78BEEF29" w14:textId="0FBEF4AF" w:rsidR="009836F5" w:rsidRPr="00427689" w:rsidRDefault="00273C3F" w:rsidP="00427689">
      <w:pPr>
        <w:spacing w:after="0"/>
        <w:ind w:firstLine="644"/>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 xml:space="preserve"> </w:t>
      </w:r>
      <w:r w:rsidR="008877F4" w:rsidRPr="00427689">
        <w:rPr>
          <w:rFonts w:ascii="Times New Roman" w:hAnsi="Times New Roman" w:cs="Times New Roman"/>
          <w:sz w:val="24"/>
          <w:szCs w:val="24"/>
          <w:lang w:val="uk-UA"/>
        </w:rPr>
        <w:t>5.1</w:t>
      </w:r>
      <w:r w:rsidR="00CF0726" w:rsidRPr="00427689">
        <w:rPr>
          <w:rFonts w:ascii="Times New Roman" w:hAnsi="Times New Roman" w:cs="Times New Roman"/>
          <w:sz w:val="24"/>
          <w:szCs w:val="24"/>
          <w:lang w:val="ru-UA"/>
        </w:rPr>
        <w:t>2</w:t>
      </w:r>
      <w:r w:rsidR="008877F4" w:rsidRPr="00427689">
        <w:rPr>
          <w:rFonts w:ascii="Times New Roman" w:hAnsi="Times New Roman" w:cs="Times New Roman"/>
          <w:sz w:val="24"/>
          <w:szCs w:val="24"/>
          <w:lang w:val="uk-UA"/>
        </w:rPr>
        <w:t xml:space="preserve">. </w:t>
      </w:r>
      <w:r w:rsidR="009836F5" w:rsidRPr="00427689">
        <w:rPr>
          <w:rFonts w:ascii="Times New Roman" w:hAnsi="Times New Roman" w:cs="Times New Roman"/>
          <w:sz w:val="24"/>
          <w:szCs w:val="24"/>
          <w:lang w:val="uk-UA"/>
        </w:rPr>
        <w:t>Сприяти створенню в трудовому колективі ділової атмосфери, всіляко підтримувати і розвивати ініціативу та активність працівників, своєчасно розглядати критичні зауваження та інформувати їх про вжиті заходи.</w:t>
      </w:r>
    </w:p>
    <w:p w14:paraId="270E70CE" w14:textId="3D195539" w:rsidR="00273C3F" w:rsidRPr="00427689" w:rsidRDefault="00273C3F" w:rsidP="00427689">
      <w:pPr>
        <w:spacing w:after="0"/>
        <w:ind w:firstLine="644"/>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5.1</w:t>
      </w:r>
      <w:r w:rsidR="00CF0726" w:rsidRPr="00427689">
        <w:rPr>
          <w:rFonts w:ascii="Times New Roman" w:hAnsi="Times New Roman" w:cs="Times New Roman"/>
          <w:sz w:val="24"/>
          <w:szCs w:val="24"/>
          <w:lang w:val="ru-UA"/>
        </w:rPr>
        <w:t>3</w:t>
      </w:r>
      <w:r w:rsidRPr="00427689">
        <w:rPr>
          <w:rFonts w:ascii="Times New Roman" w:hAnsi="Times New Roman" w:cs="Times New Roman"/>
          <w:sz w:val="24"/>
          <w:szCs w:val="24"/>
          <w:lang w:val="uk-UA"/>
        </w:rPr>
        <w:t>. Уважно ставитись до потреб працівників, забезпечувати покращення їх соціальних та побутових умов.</w:t>
      </w:r>
    </w:p>
    <w:p w14:paraId="3E381D65" w14:textId="77777777" w:rsidR="00524701" w:rsidRPr="00427689" w:rsidRDefault="00524701" w:rsidP="00427689">
      <w:pPr>
        <w:spacing w:after="0"/>
        <w:ind w:firstLine="644"/>
        <w:jc w:val="both"/>
        <w:rPr>
          <w:rFonts w:ascii="Times New Roman" w:hAnsi="Times New Roman" w:cs="Times New Roman"/>
          <w:sz w:val="24"/>
          <w:szCs w:val="24"/>
          <w:lang w:val="uk-UA"/>
        </w:rPr>
      </w:pPr>
    </w:p>
    <w:p w14:paraId="16C39AFB" w14:textId="022EAB0A" w:rsidR="00524701" w:rsidRPr="00427689" w:rsidRDefault="00573AC6" w:rsidP="00427689">
      <w:pPr>
        <w:spacing w:after="0"/>
        <w:ind w:firstLine="709"/>
        <w:jc w:val="both"/>
        <w:rPr>
          <w:rFonts w:ascii="Times New Roman" w:hAnsi="Times New Roman" w:cs="Times New Roman"/>
          <w:b/>
          <w:bCs/>
          <w:sz w:val="24"/>
          <w:szCs w:val="24"/>
          <w:lang w:val="uk-UA"/>
        </w:rPr>
      </w:pPr>
      <w:r w:rsidRPr="00427689">
        <w:rPr>
          <w:rFonts w:ascii="Times New Roman" w:hAnsi="Times New Roman" w:cs="Times New Roman"/>
          <w:b/>
          <w:bCs/>
          <w:sz w:val="24"/>
          <w:szCs w:val="24"/>
          <w:lang w:val="uk-UA"/>
        </w:rPr>
        <w:t xml:space="preserve">6. </w:t>
      </w:r>
      <w:r w:rsidR="00524701" w:rsidRPr="00427689">
        <w:rPr>
          <w:rFonts w:ascii="Times New Roman" w:hAnsi="Times New Roman" w:cs="Times New Roman"/>
          <w:b/>
          <w:bCs/>
          <w:sz w:val="24"/>
          <w:szCs w:val="24"/>
          <w:lang w:val="uk-UA"/>
        </w:rPr>
        <w:t>РОБОЧИЙ ЧАС ТА ЙОГО ВИКОРИСТАННЯ</w:t>
      </w:r>
    </w:p>
    <w:p w14:paraId="5678E766" w14:textId="743072FE" w:rsidR="005E5A87" w:rsidRPr="00427689" w:rsidRDefault="0031186E" w:rsidP="00427689">
      <w:pPr>
        <w:spacing w:after="0"/>
        <w:ind w:firstLine="709"/>
        <w:jc w:val="both"/>
        <w:rPr>
          <w:rFonts w:ascii="Times New Roman" w:hAnsi="Times New Roman" w:cs="Times New Roman"/>
          <w:b/>
          <w:bCs/>
          <w:sz w:val="24"/>
          <w:szCs w:val="24"/>
          <w:lang w:val="uk-UA"/>
        </w:rPr>
      </w:pPr>
      <w:r w:rsidRPr="00427689">
        <w:rPr>
          <w:rFonts w:ascii="Times New Roman" w:hAnsi="Times New Roman" w:cs="Times New Roman"/>
          <w:sz w:val="24"/>
          <w:szCs w:val="24"/>
          <w:lang w:val="uk-UA"/>
        </w:rPr>
        <w:t xml:space="preserve">Режим роботи </w:t>
      </w:r>
      <w:r w:rsidR="005E5A87" w:rsidRPr="00427689">
        <w:rPr>
          <w:rFonts w:ascii="Times New Roman" w:hAnsi="Times New Roman" w:cs="Times New Roman"/>
          <w:sz w:val="24"/>
          <w:szCs w:val="24"/>
          <w:lang w:val="uk-UA"/>
        </w:rPr>
        <w:t xml:space="preserve"> працівників </w:t>
      </w:r>
      <w:r w:rsidRPr="00427689">
        <w:rPr>
          <w:rFonts w:ascii="Times New Roman" w:hAnsi="Times New Roman" w:cs="Times New Roman"/>
          <w:sz w:val="24"/>
          <w:szCs w:val="24"/>
          <w:lang w:val="uk-UA"/>
        </w:rPr>
        <w:t xml:space="preserve">Компанії </w:t>
      </w:r>
      <w:r w:rsidR="005E5A87" w:rsidRPr="00427689">
        <w:rPr>
          <w:rFonts w:ascii="Times New Roman" w:hAnsi="Times New Roman" w:cs="Times New Roman"/>
          <w:sz w:val="24"/>
          <w:szCs w:val="24"/>
          <w:lang w:val="uk-UA"/>
        </w:rPr>
        <w:t xml:space="preserve">встановлюється </w:t>
      </w:r>
      <w:r w:rsidRPr="00427689">
        <w:rPr>
          <w:rFonts w:ascii="Times New Roman" w:hAnsi="Times New Roman" w:cs="Times New Roman"/>
          <w:sz w:val="24"/>
          <w:szCs w:val="24"/>
          <w:lang w:val="uk-UA"/>
        </w:rPr>
        <w:t>у відповідності</w:t>
      </w:r>
      <w:r w:rsidR="00C17AAB" w:rsidRPr="00427689">
        <w:rPr>
          <w:rFonts w:ascii="Times New Roman" w:hAnsi="Times New Roman" w:cs="Times New Roman"/>
          <w:sz w:val="24"/>
          <w:szCs w:val="24"/>
          <w:lang w:val="uk-UA"/>
        </w:rPr>
        <w:t xml:space="preserve"> до</w:t>
      </w:r>
      <w:r w:rsidRPr="00427689">
        <w:rPr>
          <w:rFonts w:ascii="Times New Roman" w:hAnsi="Times New Roman" w:cs="Times New Roman"/>
          <w:sz w:val="24"/>
          <w:szCs w:val="24"/>
          <w:lang w:val="uk-UA"/>
        </w:rPr>
        <w:t xml:space="preserve"> Додатку </w:t>
      </w:r>
      <w:r w:rsidRPr="00427689">
        <w:rPr>
          <w:rFonts w:ascii="Times New Roman" w:hAnsi="Times New Roman" w:cs="Times New Roman"/>
          <w:color w:val="EE0000"/>
          <w:sz w:val="24"/>
          <w:szCs w:val="24"/>
          <w:lang w:val="uk-UA"/>
        </w:rPr>
        <w:t>№</w:t>
      </w:r>
      <w:r w:rsidRPr="00427689">
        <w:rPr>
          <w:rFonts w:ascii="Times New Roman" w:hAnsi="Times New Roman" w:cs="Times New Roman"/>
          <w:sz w:val="24"/>
          <w:szCs w:val="24"/>
          <w:lang w:val="uk-UA"/>
        </w:rPr>
        <w:t xml:space="preserve"> </w:t>
      </w:r>
      <w:r w:rsidR="005E5A87" w:rsidRPr="00427689">
        <w:rPr>
          <w:rFonts w:ascii="Times New Roman" w:hAnsi="Times New Roman" w:cs="Times New Roman"/>
          <w:sz w:val="24"/>
          <w:szCs w:val="24"/>
          <w:lang w:val="uk-UA"/>
        </w:rPr>
        <w:t xml:space="preserve">згідно графіка змінності </w:t>
      </w:r>
      <w:r w:rsidRPr="00427689">
        <w:rPr>
          <w:rFonts w:ascii="Times New Roman" w:hAnsi="Times New Roman" w:cs="Times New Roman"/>
          <w:sz w:val="24"/>
          <w:szCs w:val="24"/>
          <w:lang w:val="uk-UA"/>
        </w:rPr>
        <w:t>до «Правил внутрішнього трудового розпорядку для  робітників, керівників, фахівців та технічних службовців» ТОВ «ВИРОБНИК ПЛЮС».</w:t>
      </w:r>
    </w:p>
    <w:p w14:paraId="1FE45315" w14:textId="2F25435A" w:rsidR="00524701" w:rsidRPr="00427689" w:rsidRDefault="00524701" w:rsidP="00427689">
      <w:pPr>
        <w:spacing w:after="0" w:line="240" w:lineRule="auto"/>
        <w:ind w:firstLine="709"/>
        <w:jc w:val="both"/>
        <w:rPr>
          <w:rFonts w:ascii="Times New Roman" w:eastAsia="Calibri" w:hAnsi="Times New Roman" w:cs="Times New Roman"/>
          <w:kern w:val="0"/>
          <w:sz w:val="24"/>
          <w:szCs w:val="24"/>
          <w:lang w:val="uk-UA"/>
          <w14:ligatures w14:val="none"/>
        </w:rPr>
      </w:pPr>
      <w:r w:rsidRPr="00427689">
        <w:rPr>
          <w:rFonts w:ascii="Times New Roman" w:eastAsia="Calibri" w:hAnsi="Times New Roman" w:cs="Times New Roman"/>
          <w:kern w:val="0"/>
          <w:sz w:val="24"/>
          <w:szCs w:val="24"/>
          <w:lang w:val="uk-UA"/>
          <w14:ligatures w14:val="none"/>
        </w:rPr>
        <w:t>6.1. Робочий час – це час, протягом якого працівник зобов'язаний виконувати свої функціональні обов’язки відповідно до трудового договору.</w:t>
      </w:r>
    </w:p>
    <w:p w14:paraId="1554025B" w14:textId="12A9FEB0" w:rsidR="00524701" w:rsidRPr="00427689" w:rsidRDefault="00524701" w:rsidP="00427689">
      <w:pPr>
        <w:spacing w:after="0" w:line="240" w:lineRule="auto"/>
        <w:ind w:firstLine="709"/>
        <w:jc w:val="both"/>
        <w:rPr>
          <w:rFonts w:ascii="Times New Roman" w:eastAsia="Calibri" w:hAnsi="Times New Roman" w:cs="Times New Roman"/>
          <w:kern w:val="0"/>
          <w:sz w:val="24"/>
          <w:szCs w:val="24"/>
          <w:lang w:val="uk-UA"/>
          <w14:ligatures w14:val="none"/>
        </w:rPr>
      </w:pPr>
      <w:r w:rsidRPr="00427689">
        <w:rPr>
          <w:rFonts w:ascii="Times New Roman" w:eastAsia="Calibri" w:hAnsi="Times New Roman" w:cs="Times New Roman"/>
          <w:kern w:val="0"/>
          <w:sz w:val="24"/>
          <w:szCs w:val="24"/>
          <w:lang w:val="uk-UA"/>
          <w14:ligatures w14:val="none"/>
        </w:rPr>
        <w:t>6.2. Час відпочинку – це час, протягом якого працівник вільний від виконання трудових обов'язків та який він може використати на власний розсуд.</w:t>
      </w:r>
    </w:p>
    <w:p w14:paraId="79CB1024" w14:textId="42BD4F3F" w:rsidR="00110A51" w:rsidRPr="00427689" w:rsidRDefault="00524701" w:rsidP="00427689">
      <w:pPr>
        <w:spacing w:after="0" w:line="240" w:lineRule="auto"/>
        <w:ind w:firstLine="709"/>
        <w:jc w:val="both"/>
        <w:rPr>
          <w:rFonts w:ascii="Times New Roman" w:eastAsia="Calibri" w:hAnsi="Times New Roman" w:cs="Times New Roman"/>
          <w:kern w:val="0"/>
          <w:sz w:val="24"/>
          <w:szCs w:val="24"/>
          <w:lang w:val="uk-UA"/>
          <w14:ligatures w14:val="none"/>
        </w:rPr>
      </w:pPr>
      <w:r w:rsidRPr="00427689">
        <w:rPr>
          <w:rFonts w:ascii="Times New Roman" w:eastAsia="Calibri" w:hAnsi="Times New Roman" w:cs="Times New Roman"/>
          <w:kern w:val="0"/>
          <w:sz w:val="24"/>
          <w:szCs w:val="24"/>
          <w:lang w:val="uk-UA"/>
          <w14:ligatures w14:val="none"/>
        </w:rPr>
        <w:t xml:space="preserve">6.3. </w:t>
      </w:r>
      <w:r w:rsidR="00110A51" w:rsidRPr="00427689">
        <w:rPr>
          <w:rFonts w:ascii="Times New Roman" w:eastAsia="Calibri" w:hAnsi="Times New Roman" w:cs="Times New Roman"/>
          <w:kern w:val="0"/>
          <w:sz w:val="24"/>
          <w:szCs w:val="24"/>
          <w:lang w:val="uk-UA"/>
          <w14:ligatures w14:val="none"/>
        </w:rPr>
        <w:t xml:space="preserve">На </w:t>
      </w:r>
      <w:r w:rsidR="000D551E" w:rsidRPr="00427689">
        <w:rPr>
          <w:rFonts w:ascii="Times New Roman" w:eastAsia="Calibri" w:hAnsi="Times New Roman" w:cs="Times New Roman"/>
          <w:kern w:val="0"/>
          <w:sz w:val="24"/>
          <w:szCs w:val="24"/>
          <w:lang w:val="uk-UA"/>
          <w14:ligatures w14:val="none"/>
        </w:rPr>
        <w:t>підприємстві може</w:t>
      </w:r>
      <w:r w:rsidR="00110A51" w:rsidRPr="00427689">
        <w:rPr>
          <w:rFonts w:ascii="Times New Roman" w:eastAsia="Calibri" w:hAnsi="Times New Roman" w:cs="Times New Roman"/>
          <w:kern w:val="0"/>
          <w:sz w:val="24"/>
          <w:szCs w:val="24"/>
          <w:lang w:val="uk-UA"/>
          <w14:ligatures w14:val="none"/>
        </w:rPr>
        <w:t xml:space="preserve"> встановл</w:t>
      </w:r>
      <w:r w:rsidR="000D551E" w:rsidRPr="00427689">
        <w:rPr>
          <w:rFonts w:ascii="Times New Roman" w:eastAsia="Calibri" w:hAnsi="Times New Roman" w:cs="Times New Roman"/>
          <w:kern w:val="0"/>
          <w:sz w:val="24"/>
          <w:szCs w:val="24"/>
          <w:lang w:val="uk-UA"/>
          <w14:ligatures w14:val="none"/>
        </w:rPr>
        <w:t>юватись</w:t>
      </w:r>
      <w:r w:rsidR="00110A51" w:rsidRPr="00427689">
        <w:rPr>
          <w:rFonts w:ascii="Times New Roman" w:eastAsia="Calibri" w:hAnsi="Times New Roman" w:cs="Times New Roman"/>
          <w:kern w:val="0"/>
          <w:sz w:val="24"/>
          <w:szCs w:val="24"/>
          <w:lang w:val="uk-UA"/>
          <w14:ligatures w14:val="none"/>
        </w:rPr>
        <w:t xml:space="preserve"> так</w:t>
      </w:r>
      <w:r w:rsidR="000D551E" w:rsidRPr="00427689">
        <w:rPr>
          <w:rFonts w:ascii="Times New Roman" w:eastAsia="Calibri" w:hAnsi="Times New Roman" w:cs="Times New Roman"/>
          <w:kern w:val="0"/>
          <w:sz w:val="24"/>
          <w:szCs w:val="24"/>
          <w:lang w:val="uk-UA"/>
          <w14:ligatures w14:val="none"/>
        </w:rPr>
        <w:t>а</w:t>
      </w:r>
      <w:r w:rsidR="00110A51" w:rsidRPr="00427689">
        <w:rPr>
          <w:rFonts w:ascii="Times New Roman" w:eastAsia="Calibri" w:hAnsi="Times New Roman" w:cs="Times New Roman"/>
          <w:kern w:val="0"/>
          <w:sz w:val="24"/>
          <w:szCs w:val="24"/>
          <w:lang w:val="uk-UA"/>
          <w14:ligatures w14:val="none"/>
        </w:rPr>
        <w:t xml:space="preserve"> тривалість робочого часу:</w:t>
      </w:r>
    </w:p>
    <w:p w14:paraId="4E1D97CA" w14:textId="380D2300" w:rsidR="00110A51" w:rsidRPr="00427689" w:rsidRDefault="00110A51" w:rsidP="00427689">
      <w:pPr>
        <w:spacing w:after="0" w:line="240" w:lineRule="auto"/>
        <w:ind w:firstLine="709"/>
        <w:jc w:val="both"/>
        <w:rPr>
          <w:rFonts w:ascii="Times New Roman" w:eastAsia="Calibri" w:hAnsi="Times New Roman" w:cs="Times New Roman"/>
          <w:kern w:val="0"/>
          <w:sz w:val="24"/>
          <w:szCs w:val="24"/>
          <w:lang w:val="uk-UA"/>
          <w14:ligatures w14:val="none"/>
        </w:rPr>
      </w:pPr>
      <w:r w:rsidRPr="00427689">
        <w:rPr>
          <w:rFonts w:ascii="Times New Roman" w:eastAsia="Calibri" w:hAnsi="Times New Roman" w:cs="Times New Roman"/>
          <w:kern w:val="0"/>
          <w:sz w:val="24"/>
          <w:szCs w:val="24"/>
          <w:lang w:val="uk-UA"/>
          <w14:ligatures w14:val="none"/>
        </w:rPr>
        <w:t xml:space="preserve">- нормальна тривалість робочого часу: п'ятиденний робочий тиждень з тривалістю 8 робочих годин на день та </w:t>
      </w:r>
      <w:bookmarkStart w:id="32" w:name="_Hlk204613841"/>
      <w:r w:rsidRPr="00427689">
        <w:rPr>
          <w:rFonts w:ascii="Times New Roman" w:eastAsia="Calibri" w:hAnsi="Times New Roman" w:cs="Times New Roman"/>
          <w:kern w:val="0"/>
          <w:sz w:val="24"/>
          <w:szCs w:val="24"/>
          <w:lang w:val="uk-UA"/>
          <w14:ligatures w14:val="none"/>
        </w:rPr>
        <w:t>40 годин на тиждень</w:t>
      </w:r>
      <w:bookmarkEnd w:id="32"/>
      <w:r w:rsidRPr="00427689">
        <w:rPr>
          <w:rFonts w:ascii="Times New Roman" w:eastAsia="Calibri" w:hAnsi="Times New Roman" w:cs="Times New Roman"/>
          <w:kern w:val="0"/>
          <w:sz w:val="24"/>
          <w:szCs w:val="24"/>
          <w:lang w:val="uk-UA"/>
          <w14:ligatures w14:val="none"/>
        </w:rPr>
        <w:t>. Нормальна тривалість робочого часу не може перевищувати 40 годин на тиждень (ст. 50 КЗпП);</w:t>
      </w:r>
    </w:p>
    <w:p w14:paraId="4C3707DB" w14:textId="5AF5E03F" w:rsidR="00D541AF" w:rsidRPr="00427689" w:rsidRDefault="00D541AF" w:rsidP="00427689">
      <w:pPr>
        <w:spacing w:after="0" w:line="240" w:lineRule="auto"/>
        <w:ind w:firstLine="709"/>
        <w:jc w:val="both"/>
        <w:rPr>
          <w:rFonts w:ascii="Times New Roman" w:eastAsia="Calibri" w:hAnsi="Times New Roman" w:cs="Times New Roman"/>
          <w:b/>
          <w:bCs/>
          <w:kern w:val="0"/>
          <w:sz w:val="24"/>
          <w:szCs w:val="24"/>
          <w:lang w:val="uk-UA"/>
          <w14:ligatures w14:val="none"/>
        </w:rPr>
      </w:pPr>
      <w:r w:rsidRPr="00427689">
        <w:rPr>
          <w:rFonts w:ascii="Times New Roman" w:eastAsia="Calibri" w:hAnsi="Times New Roman" w:cs="Times New Roman"/>
          <w:b/>
          <w:bCs/>
          <w:kern w:val="0"/>
          <w:sz w:val="24"/>
          <w:szCs w:val="24"/>
          <w:lang w:val="uk-UA"/>
          <w14:ligatures w14:val="none"/>
        </w:rPr>
        <w:t xml:space="preserve">- </w:t>
      </w:r>
      <w:proofErr w:type="spellStart"/>
      <w:r w:rsidRPr="00427689">
        <w:rPr>
          <w:rStyle w:val="ad"/>
          <w:rFonts w:ascii="Times New Roman" w:hAnsi="Times New Roman" w:cs="Times New Roman"/>
          <w:b w:val="0"/>
          <w:bCs w:val="0"/>
          <w:color w:val="000000"/>
          <w:sz w:val="24"/>
          <w:szCs w:val="24"/>
          <w:shd w:val="clear" w:color="auto" w:fill="FFFFFF"/>
        </w:rPr>
        <w:t>шестиденн</w:t>
      </w:r>
      <w:r w:rsidRPr="00427689">
        <w:rPr>
          <w:rStyle w:val="ad"/>
          <w:rFonts w:ascii="Times New Roman" w:hAnsi="Times New Roman" w:cs="Times New Roman"/>
          <w:b w:val="0"/>
          <w:bCs w:val="0"/>
          <w:color w:val="000000"/>
          <w:sz w:val="24"/>
          <w:szCs w:val="24"/>
          <w:shd w:val="clear" w:color="auto" w:fill="FFFFFF"/>
          <w:lang w:val="uk-UA"/>
        </w:rPr>
        <w:t>ий</w:t>
      </w:r>
      <w:proofErr w:type="spellEnd"/>
      <w:r w:rsidRPr="00427689">
        <w:rPr>
          <w:rStyle w:val="ad"/>
          <w:rFonts w:ascii="Times New Roman" w:hAnsi="Times New Roman" w:cs="Times New Roman"/>
          <w:b w:val="0"/>
          <w:bCs w:val="0"/>
          <w:color w:val="000000"/>
          <w:sz w:val="24"/>
          <w:szCs w:val="24"/>
          <w:shd w:val="clear" w:color="auto" w:fill="FFFFFF"/>
        </w:rPr>
        <w:t xml:space="preserve"> </w:t>
      </w:r>
      <w:proofErr w:type="spellStart"/>
      <w:r w:rsidRPr="00427689">
        <w:rPr>
          <w:rStyle w:val="ad"/>
          <w:rFonts w:ascii="Times New Roman" w:hAnsi="Times New Roman" w:cs="Times New Roman"/>
          <w:b w:val="0"/>
          <w:bCs w:val="0"/>
          <w:color w:val="000000"/>
          <w:sz w:val="24"/>
          <w:szCs w:val="24"/>
          <w:shd w:val="clear" w:color="auto" w:fill="FFFFFF"/>
        </w:rPr>
        <w:t>робоч</w:t>
      </w:r>
      <w:r w:rsidRPr="00427689">
        <w:rPr>
          <w:rStyle w:val="ad"/>
          <w:rFonts w:ascii="Times New Roman" w:hAnsi="Times New Roman" w:cs="Times New Roman"/>
          <w:b w:val="0"/>
          <w:bCs w:val="0"/>
          <w:color w:val="000000"/>
          <w:sz w:val="24"/>
          <w:szCs w:val="24"/>
          <w:shd w:val="clear" w:color="auto" w:fill="FFFFFF"/>
          <w:lang w:val="uk-UA"/>
        </w:rPr>
        <w:t>ий</w:t>
      </w:r>
      <w:proofErr w:type="spellEnd"/>
      <w:r w:rsidRPr="00427689">
        <w:rPr>
          <w:rStyle w:val="ad"/>
          <w:rFonts w:ascii="Times New Roman" w:hAnsi="Times New Roman" w:cs="Times New Roman"/>
          <w:b w:val="0"/>
          <w:bCs w:val="0"/>
          <w:color w:val="000000"/>
          <w:sz w:val="24"/>
          <w:szCs w:val="24"/>
          <w:shd w:val="clear" w:color="auto" w:fill="FFFFFF"/>
        </w:rPr>
        <w:t xml:space="preserve"> </w:t>
      </w:r>
      <w:proofErr w:type="spellStart"/>
      <w:r w:rsidRPr="00427689">
        <w:rPr>
          <w:rStyle w:val="ad"/>
          <w:rFonts w:ascii="Times New Roman" w:hAnsi="Times New Roman" w:cs="Times New Roman"/>
          <w:b w:val="0"/>
          <w:bCs w:val="0"/>
          <w:color w:val="000000"/>
          <w:sz w:val="24"/>
          <w:szCs w:val="24"/>
          <w:shd w:val="clear" w:color="auto" w:fill="FFFFFF"/>
        </w:rPr>
        <w:t>тиж</w:t>
      </w:r>
      <w:proofErr w:type="spellEnd"/>
      <w:r w:rsidRPr="00427689">
        <w:rPr>
          <w:rStyle w:val="ad"/>
          <w:rFonts w:ascii="Times New Roman" w:hAnsi="Times New Roman" w:cs="Times New Roman"/>
          <w:b w:val="0"/>
          <w:bCs w:val="0"/>
          <w:color w:val="000000"/>
          <w:sz w:val="24"/>
          <w:szCs w:val="24"/>
          <w:shd w:val="clear" w:color="auto" w:fill="FFFFFF"/>
          <w:lang w:val="uk-UA"/>
        </w:rPr>
        <w:t>день</w:t>
      </w:r>
      <w:r w:rsidRPr="00427689">
        <w:rPr>
          <w:rFonts w:ascii="Times New Roman" w:hAnsi="Times New Roman" w:cs="Times New Roman"/>
          <w:b/>
          <w:bCs/>
          <w:color w:val="000000"/>
          <w:sz w:val="24"/>
          <w:szCs w:val="24"/>
          <w:shd w:val="clear" w:color="auto" w:fill="FFFFFF"/>
        </w:rPr>
        <w:t> </w:t>
      </w:r>
      <w:r w:rsidRPr="00427689">
        <w:rPr>
          <w:rFonts w:ascii="Times New Roman" w:hAnsi="Times New Roman" w:cs="Times New Roman"/>
          <w:color w:val="000000"/>
          <w:sz w:val="24"/>
          <w:szCs w:val="24"/>
          <w:shd w:val="clear" w:color="auto" w:fill="FFFFFF"/>
        </w:rPr>
        <w:t xml:space="preserve">з одним </w:t>
      </w:r>
      <w:proofErr w:type="spellStart"/>
      <w:r w:rsidRPr="00427689">
        <w:rPr>
          <w:rFonts w:ascii="Times New Roman" w:hAnsi="Times New Roman" w:cs="Times New Roman"/>
          <w:color w:val="000000"/>
          <w:sz w:val="24"/>
          <w:szCs w:val="24"/>
          <w:shd w:val="clear" w:color="auto" w:fill="FFFFFF"/>
        </w:rPr>
        <w:t>вихідним</w:t>
      </w:r>
      <w:proofErr w:type="spellEnd"/>
      <w:r w:rsidRPr="00427689">
        <w:rPr>
          <w:rFonts w:ascii="Times New Roman" w:hAnsi="Times New Roman" w:cs="Times New Roman"/>
          <w:color w:val="000000"/>
          <w:sz w:val="24"/>
          <w:szCs w:val="24"/>
          <w:shd w:val="clear" w:color="auto" w:fill="FFFFFF"/>
        </w:rPr>
        <w:t xml:space="preserve"> днем – </w:t>
      </w:r>
      <w:proofErr w:type="spellStart"/>
      <w:r w:rsidRPr="00427689">
        <w:rPr>
          <w:rFonts w:ascii="Times New Roman" w:hAnsi="Times New Roman" w:cs="Times New Roman"/>
          <w:color w:val="000000"/>
          <w:sz w:val="24"/>
          <w:szCs w:val="24"/>
          <w:shd w:val="clear" w:color="auto" w:fill="FFFFFF"/>
        </w:rPr>
        <w:t>неділ</w:t>
      </w:r>
      <w:proofErr w:type="spellEnd"/>
      <w:r w:rsidR="005E5A87" w:rsidRPr="00427689">
        <w:rPr>
          <w:rFonts w:ascii="Times New Roman" w:hAnsi="Times New Roman" w:cs="Times New Roman"/>
          <w:color w:val="000000"/>
          <w:sz w:val="24"/>
          <w:szCs w:val="24"/>
          <w:shd w:val="clear" w:color="auto" w:fill="FFFFFF"/>
          <w:lang w:val="uk-UA"/>
        </w:rPr>
        <w:t>я</w:t>
      </w:r>
      <w:r w:rsidRPr="00427689">
        <w:rPr>
          <w:rFonts w:ascii="Times New Roman" w:hAnsi="Times New Roman" w:cs="Times New Roman"/>
          <w:color w:val="000000"/>
          <w:sz w:val="24"/>
          <w:szCs w:val="24"/>
          <w:shd w:val="clear" w:color="auto" w:fill="FFFFFF"/>
          <w:lang w:val="uk-UA"/>
        </w:rPr>
        <w:t>.</w:t>
      </w:r>
      <w:r w:rsidR="005E5A87" w:rsidRPr="00427689">
        <w:rPr>
          <w:rFonts w:ascii="Times New Roman" w:hAnsi="Times New Roman" w:cs="Times New Roman"/>
          <w:color w:val="000000"/>
          <w:sz w:val="24"/>
          <w:szCs w:val="24"/>
          <w:shd w:val="clear" w:color="auto" w:fill="FFFFFF"/>
          <w:lang w:val="uk-UA"/>
        </w:rPr>
        <w:t xml:space="preserve"> </w:t>
      </w:r>
      <w:r w:rsidRPr="00427689">
        <w:rPr>
          <w:rFonts w:ascii="Times New Roman" w:hAnsi="Times New Roman" w:cs="Times New Roman"/>
          <w:color w:val="000000"/>
          <w:sz w:val="24"/>
          <w:szCs w:val="24"/>
          <w:shd w:val="clear" w:color="auto" w:fill="FFFFFF"/>
          <w:lang w:val="uk-UA"/>
        </w:rPr>
        <w:t>При шестиденному робочому тижні тривалість робочого дня не може перевищувати 7 годин при 40-годинному робочому тижні</w:t>
      </w:r>
      <w:r w:rsidR="005E5A87" w:rsidRPr="00427689">
        <w:rPr>
          <w:rFonts w:ascii="Times New Roman" w:hAnsi="Times New Roman" w:cs="Times New Roman"/>
          <w:color w:val="000000"/>
          <w:sz w:val="24"/>
          <w:szCs w:val="24"/>
          <w:shd w:val="clear" w:color="auto" w:fill="FFFFFF"/>
          <w:lang w:val="uk-UA"/>
        </w:rPr>
        <w:t xml:space="preserve">. </w:t>
      </w:r>
      <w:proofErr w:type="spellStart"/>
      <w:r w:rsidR="005E5A87" w:rsidRPr="00427689">
        <w:rPr>
          <w:rFonts w:ascii="Times New Roman" w:hAnsi="Times New Roman" w:cs="Times New Roman"/>
          <w:color w:val="000000"/>
          <w:sz w:val="24"/>
          <w:szCs w:val="24"/>
          <w:shd w:val="clear" w:color="auto" w:fill="FFFFFF"/>
        </w:rPr>
        <w:t>Напередодні</w:t>
      </w:r>
      <w:proofErr w:type="spellEnd"/>
      <w:r w:rsidR="005E5A87" w:rsidRPr="00427689">
        <w:rPr>
          <w:rFonts w:ascii="Times New Roman" w:hAnsi="Times New Roman" w:cs="Times New Roman"/>
          <w:color w:val="000000"/>
          <w:sz w:val="24"/>
          <w:szCs w:val="24"/>
          <w:shd w:val="clear" w:color="auto" w:fill="FFFFFF"/>
        </w:rPr>
        <w:t xml:space="preserve"> </w:t>
      </w:r>
      <w:proofErr w:type="spellStart"/>
      <w:r w:rsidR="005E5A87" w:rsidRPr="00427689">
        <w:rPr>
          <w:rFonts w:ascii="Times New Roman" w:hAnsi="Times New Roman" w:cs="Times New Roman"/>
          <w:color w:val="000000"/>
          <w:sz w:val="24"/>
          <w:szCs w:val="24"/>
          <w:shd w:val="clear" w:color="auto" w:fill="FFFFFF"/>
        </w:rPr>
        <w:t>вихідн</w:t>
      </w:r>
      <w:proofErr w:type="spellEnd"/>
      <w:r w:rsidR="005E5A87" w:rsidRPr="00427689">
        <w:rPr>
          <w:rFonts w:ascii="Times New Roman" w:hAnsi="Times New Roman" w:cs="Times New Roman"/>
          <w:color w:val="000000"/>
          <w:sz w:val="24"/>
          <w:szCs w:val="24"/>
          <w:shd w:val="clear" w:color="auto" w:fill="FFFFFF"/>
          <w:lang w:val="uk-UA"/>
        </w:rPr>
        <w:t>ого</w:t>
      </w:r>
      <w:r w:rsidR="005E5A87" w:rsidRPr="00427689">
        <w:rPr>
          <w:rFonts w:ascii="Times New Roman" w:hAnsi="Times New Roman" w:cs="Times New Roman"/>
          <w:color w:val="000000"/>
          <w:sz w:val="24"/>
          <w:szCs w:val="24"/>
          <w:shd w:val="clear" w:color="auto" w:fill="FFFFFF"/>
        </w:rPr>
        <w:t xml:space="preserve"> </w:t>
      </w:r>
      <w:proofErr w:type="spellStart"/>
      <w:r w:rsidR="005E5A87" w:rsidRPr="00427689">
        <w:rPr>
          <w:rFonts w:ascii="Times New Roman" w:hAnsi="Times New Roman" w:cs="Times New Roman"/>
          <w:color w:val="000000"/>
          <w:sz w:val="24"/>
          <w:szCs w:val="24"/>
          <w:shd w:val="clear" w:color="auto" w:fill="FFFFFF"/>
        </w:rPr>
        <w:t>дн</w:t>
      </w:r>
      <w:proofErr w:type="spellEnd"/>
      <w:r w:rsidR="005E5A87" w:rsidRPr="00427689">
        <w:rPr>
          <w:rFonts w:ascii="Times New Roman" w:hAnsi="Times New Roman" w:cs="Times New Roman"/>
          <w:color w:val="000000"/>
          <w:sz w:val="24"/>
          <w:szCs w:val="24"/>
          <w:shd w:val="clear" w:color="auto" w:fill="FFFFFF"/>
          <w:lang w:val="uk-UA"/>
        </w:rPr>
        <w:t>я</w:t>
      </w:r>
      <w:r w:rsidR="005E5A87" w:rsidRPr="00427689">
        <w:rPr>
          <w:rFonts w:ascii="Times New Roman" w:hAnsi="Times New Roman" w:cs="Times New Roman"/>
          <w:color w:val="000000"/>
          <w:sz w:val="24"/>
          <w:szCs w:val="24"/>
          <w:shd w:val="clear" w:color="auto" w:fill="FFFFFF"/>
        </w:rPr>
        <w:t xml:space="preserve"> </w:t>
      </w:r>
      <w:proofErr w:type="spellStart"/>
      <w:r w:rsidR="005E5A87" w:rsidRPr="00427689">
        <w:rPr>
          <w:rFonts w:ascii="Times New Roman" w:hAnsi="Times New Roman" w:cs="Times New Roman"/>
          <w:color w:val="000000"/>
          <w:sz w:val="24"/>
          <w:szCs w:val="24"/>
          <w:shd w:val="clear" w:color="auto" w:fill="FFFFFF"/>
        </w:rPr>
        <w:t>тривалість</w:t>
      </w:r>
      <w:proofErr w:type="spellEnd"/>
      <w:r w:rsidR="005E5A87" w:rsidRPr="00427689">
        <w:rPr>
          <w:rFonts w:ascii="Times New Roman" w:hAnsi="Times New Roman" w:cs="Times New Roman"/>
          <w:color w:val="000000"/>
          <w:sz w:val="24"/>
          <w:szCs w:val="24"/>
          <w:shd w:val="clear" w:color="auto" w:fill="FFFFFF"/>
        </w:rPr>
        <w:t xml:space="preserve"> </w:t>
      </w:r>
      <w:proofErr w:type="spellStart"/>
      <w:r w:rsidR="005E5A87" w:rsidRPr="00427689">
        <w:rPr>
          <w:rFonts w:ascii="Times New Roman" w:hAnsi="Times New Roman" w:cs="Times New Roman"/>
          <w:color w:val="000000"/>
          <w:sz w:val="24"/>
          <w:szCs w:val="24"/>
          <w:shd w:val="clear" w:color="auto" w:fill="FFFFFF"/>
        </w:rPr>
        <w:t>роботи</w:t>
      </w:r>
      <w:proofErr w:type="spellEnd"/>
      <w:r w:rsidR="005E5A87" w:rsidRPr="00427689">
        <w:rPr>
          <w:rFonts w:ascii="Times New Roman" w:hAnsi="Times New Roman" w:cs="Times New Roman"/>
          <w:color w:val="000000"/>
          <w:sz w:val="24"/>
          <w:szCs w:val="24"/>
          <w:shd w:val="clear" w:color="auto" w:fill="FFFFFF"/>
          <w:lang w:val="uk-UA"/>
        </w:rPr>
        <w:t xml:space="preserve"> не може перевищувати 5 годин.</w:t>
      </w:r>
    </w:p>
    <w:p w14:paraId="2689388F" w14:textId="67E45417" w:rsidR="00110A51" w:rsidRPr="00427689" w:rsidRDefault="00110A51" w:rsidP="00427689">
      <w:pPr>
        <w:spacing w:after="0" w:line="240" w:lineRule="auto"/>
        <w:ind w:firstLine="709"/>
        <w:jc w:val="both"/>
        <w:rPr>
          <w:rFonts w:ascii="Times New Roman" w:eastAsia="Calibri" w:hAnsi="Times New Roman" w:cs="Times New Roman"/>
          <w:kern w:val="0"/>
          <w:sz w:val="24"/>
          <w:szCs w:val="24"/>
          <w:lang w:val="uk-UA"/>
          <w14:ligatures w14:val="none"/>
        </w:rPr>
      </w:pPr>
      <w:r w:rsidRPr="00427689">
        <w:rPr>
          <w:rFonts w:ascii="Times New Roman" w:eastAsia="Calibri" w:hAnsi="Times New Roman" w:cs="Times New Roman"/>
          <w:kern w:val="0"/>
          <w:sz w:val="24"/>
          <w:szCs w:val="24"/>
          <w:lang w:val="uk-UA"/>
          <w14:ligatures w14:val="none"/>
        </w:rPr>
        <w:t>-</w:t>
      </w:r>
      <w:r w:rsidR="00251B0B" w:rsidRPr="00427689">
        <w:rPr>
          <w:rFonts w:ascii="Times New Roman" w:eastAsia="Calibri" w:hAnsi="Times New Roman" w:cs="Times New Roman"/>
          <w:kern w:val="0"/>
          <w:sz w:val="24"/>
          <w:szCs w:val="24"/>
          <w:lang w:val="uk-UA"/>
          <w14:ligatures w14:val="none"/>
        </w:rPr>
        <w:t xml:space="preserve"> </w:t>
      </w:r>
      <w:r w:rsidRPr="00427689">
        <w:rPr>
          <w:rFonts w:ascii="Times New Roman" w:eastAsia="Calibri" w:hAnsi="Times New Roman" w:cs="Times New Roman"/>
          <w:kern w:val="0"/>
          <w:sz w:val="24"/>
          <w:szCs w:val="24"/>
          <w:lang w:val="uk-UA"/>
          <w14:ligatures w14:val="none"/>
        </w:rPr>
        <w:t xml:space="preserve">неповний робочий час, який менший від нормального нормативного часу і передбачає неповний робочий день  або неповний робочий тиждень і встановлюється у випадках, передбачених законодавством, або при досягненні відповідної згоди між працівником і керівником. Оплата праці при неповному робочому часі проводиться </w:t>
      </w:r>
      <w:proofErr w:type="spellStart"/>
      <w:r w:rsidRPr="00427689">
        <w:rPr>
          <w:rFonts w:ascii="Times New Roman" w:eastAsia="Calibri" w:hAnsi="Times New Roman" w:cs="Times New Roman"/>
          <w:kern w:val="0"/>
          <w:sz w:val="24"/>
          <w:szCs w:val="24"/>
          <w:lang w:val="uk-UA"/>
          <w14:ligatures w14:val="none"/>
        </w:rPr>
        <w:t>пропорційно</w:t>
      </w:r>
      <w:proofErr w:type="spellEnd"/>
      <w:r w:rsidRPr="00427689">
        <w:rPr>
          <w:rFonts w:ascii="Times New Roman" w:eastAsia="Calibri" w:hAnsi="Times New Roman" w:cs="Times New Roman"/>
          <w:kern w:val="0"/>
          <w:sz w:val="24"/>
          <w:szCs w:val="24"/>
          <w:lang w:val="uk-UA"/>
          <w14:ligatures w14:val="none"/>
        </w:rPr>
        <w:t xml:space="preserve"> відпрацьованому часу.</w:t>
      </w:r>
    </w:p>
    <w:p w14:paraId="415C9314" w14:textId="6918AFDE" w:rsidR="000F6CF6" w:rsidRPr="00427689" w:rsidRDefault="000F6CF6" w:rsidP="00427689">
      <w:pPr>
        <w:spacing w:after="0" w:line="240" w:lineRule="auto"/>
        <w:ind w:firstLine="709"/>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 робочий день з поділом на частини, щоб загальна тривалість роботи не перевищувала встановленої тривалості робочого дня. Застосовується на роботах з особливим характером праці.</w:t>
      </w:r>
    </w:p>
    <w:p w14:paraId="6A838ED2" w14:textId="549A6B64" w:rsidR="003C20D7" w:rsidRPr="00427689" w:rsidRDefault="00251B0B" w:rsidP="00427689">
      <w:pPr>
        <w:spacing w:after="0"/>
        <w:ind w:firstLine="709"/>
        <w:jc w:val="both"/>
        <w:rPr>
          <w:rFonts w:ascii="Times New Roman" w:eastAsia="Times New Roman" w:hAnsi="Times New Roman" w:cs="Times New Roman"/>
          <w:kern w:val="0"/>
          <w:sz w:val="24"/>
          <w:szCs w:val="24"/>
          <w:lang w:val="ru-UA" w:eastAsia="ru-UA"/>
          <w14:ligatures w14:val="none"/>
        </w:rPr>
      </w:pPr>
      <w:r w:rsidRPr="00427689">
        <w:rPr>
          <w:rFonts w:ascii="Times New Roman" w:hAnsi="Times New Roman" w:cs="Times New Roman"/>
          <w:sz w:val="24"/>
          <w:szCs w:val="24"/>
          <w:lang w:val="uk-UA"/>
        </w:rPr>
        <w:t xml:space="preserve">- </w:t>
      </w:r>
      <w:proofErr w:type="spellStart"/>
      <w:r w:rsidRPr="00427689">
        <w:rPr>
          <w:rFonts w:ascii="Times New Roman" w:eastAsia="Times New Roman" w:hAnsi="Times New Roman" w:cs="Times New Roman"/>
          <w:kern w:val="0"/>
          <w:sz w:val="24"/>
          <w:szCs w:val="24"/>
          <w:lang w:val="ru-UA" w:eastAsia="ru-UA"/>
          <w14:ligatures w14:val="none"/>
        </w:rPr>
        <w:t>індивідуальний</w:t>
      </w:r>
      <w:proofErr w:type="spellEnd"/>
      <w:r w:rsidRPr="00427689">
        <w:rPr>
          <w:rFonts w:ascii="Times New Roman" w:eastAsia="Times New Roman" w:hAnsi="Times New Roman" w:cs="Times New Roman"/>
          <w:kern w:val="0"/>
          <w:sz w:val="24"/>
          <w:szCs w:val="24"/>
          <w:lang w:val="ru-UA" w:eastAsia="ru-UA"/>
          <w14:ligatures w14:val="none"/>
        </w:rPr>
        <w:t xml:space="preserve"> </w:t>
      </w:r>
      <w:proofErr w:type="spellStart"/>
      <w:r w:rsidRPr="00427689">
        <w:rPr>
          <w:rFonts w:ascii="Times New Roman" w:eastAsia="Times New Roman" w:hAnsi="Times New Roman" w:cs="Times New Roman"/>
          <w:kern w:val="0"/>
          <w:sz w:val="24"/>
          <w:szCs w:val="24"/>
          <w:lang w:val="ru-UA" w:eastAsia="ru-UA"/>
          <w14:ligatures w14:val="none"/>
        </w:rPr>
        <w:t>графік</w:t>
      </w:r>
      <w:proofErr w:type="spellEnd"/>
      <w:r w:rsidRPr="00427689">
        <w:rPr>
          <w:rFonts w:ascii="Times New Roman" w:eastAsia="Times New Roman" w:hAnsi="Times New Roman" w:cs="Times New Roman"/>
          <w:kern w:val="0"/>
          <w:sz w:val="24"/>
          <w:szCs w:val="24"/>
          <w:lang w:val="ru-UA" w:eastAsia="ru-UA"/>
          <w14:ligatures w14:val="none"/>
        </w:rPr>
        <w:t xml:space="preserve"> </w:t>
      </w:r>
      <w:proofErr w:type="spellStart"/>
      <w:r w:rsidRPr="00427689">
        <w:rPr>
          <w:rFonts w:ascii="Times New Roman" w:eastAsia="Times New Roman" w:hAnsi="Times New Roman" w:cs="Times New Roman"/>
          <w:kern w:val="0"/>
          <w:sz w:val="24"/>
          <w:szCs w:val="24"/>
          <w:lang w:val="ru-UA" w:eastAsia="ru-UA"/>
          <w14:ligatures w14:val="none"/>
        </w:rPr>
        <w:t>роботи</w:t>
      </w:r>
      <w:proofErr w:type="spellEnd"/>
      <w:r w:rsidRPr="00427689">
        <w:rPr>
          <w:rFonts w:ascii="Times New Roman" w:eastAsia="Times New Roman" w:hAnsi="Times New Roman" w:cs="Times New Roman"/>
          <w:kern w:val="0"/>
          <w:sz w:val="24"/>
          <w:szCs w:val="24"/>
          <w:lang w:val="ru-UA" w:eastAsia="ru-UA"/>
          <w14:ligatures w14:val="none"/>
        </w:rPr>
        <w:t xml:space="preserve">. </w:t>
      </w:r>
      <w:proofErr w:type="spellStart"/>
      <w:r w:rsidRPr="00427689">
        <w:rPr>
          <w:rFonts w:ascii="Times New Roman" w:eastAsia="Times New Roman" w:hAnsi="Times New Roman" w:cs="Times New Roman"/>
          <w:kern w:val="0"/>
          <w:sz w:val="24"/>
          <w:szCs w:val="24"/>
          <w:lang w:val="ru-UA" w:eastAsia="ru-UA"/>
          <w14:ligatures w14:val="none"/>
        </w:rPr>
        <w:t>Застосовується</w:t>
      </w:r>
      <w:proofErr w:type="spellEnd"/>
      <w:r w:rsidRPr="00427689">
        <w:rPr>
          <w:rFonts w:ascii="Times New Roman" w:eastAsia="Times New Roman" w:hAnsi="Times New Roman" w:cs="Times New Roman"/>
          <w:kern w:val="0"/>
          <w:sz w:val="24"/>
          <w:szCs w:val="24"/>
          <w:lang w:val="ru-UA" w:eastAsia="ru-UA"/>
          <w14:ligatures w14:val="none"/>
        </w:rPr>
        <w:t xml:space="preserve"> у </w:t>
      </w:r>
      <w:proofErr w:type="spellStart"/>
      <w:r w:rsidRPr="00427689">
        <w:rPr>
          <w:rFonts w:ascii="Times New Roman" w:eastAsia="Times New Roman" w:hAnsi="Times New Roman" w:cs="Times New Roman"/>
          <w:kern w:val="0"/>
          <w:sz w:val="24"/>
          <w:szCs w:val="24"/>
          <w:lang w:val="ru-UA" w:eastAsia="ru-UA"/>
          <w14:ligatures w14:val="none"/>
        </w:rPr>
        <w:t>разі</w:t>
      </w:r>
      <w:proofErr w:type="spellEnd"/>
      <w:r w:rsidRPr="00427689">
        <w:rPr>
          <w:rFonts w:ascii="Times New Roman" w:eastAsia="Times New Roman" w:hAnsi="Times New Roman" w:cs="Times New Roman"/>
          <w:kern w:val="0"/>
          <w:sz w:val="24"/>
          <w:szCs w:val="24"/>
          <w:lang w:val="ru-UA" w:eastAsia="ru-UA"/>
          <w14:ligatures w14:val="none"/>
        </w:rPr>
        <w:t xml:space="preserve"> </w:t>
      </w:r>
      <w:proofErr w:type="spellStart"/>
      <w:r w:rsidRPr="00427689">
        <w:rPr>
          <w:rFonts w:ascii="Times New Roman" w:eastAsia="Times New Roman" w:hAnsi="Times New Roman" w:cs="Times New Roman"/>
          <w:kern w:val="0"/>
          <w:sz w:val="24"/>
          <w:szCs w:val="24"/>
          <w:lang w:val="ru-UA" w:eastAsia="ru-UA"/>
          <w14:ligatures w14:val="none"/>
        </w:rPr>
        <w:t>звернення</w:t>
      </w:r>
      <w:proofErr w:type="spellEnd"/>
      <w:r w:rsidRPr="00427689">
        <w:rPr>
          <w:rFonts w:ascii="Times New Roman" w:eastAsia="Times New Roman" w:hAnsi="Times New Roman" w:cs="Times New Roman"/>
          <w:kern w:val="0"/>
          <w:sz w:val="24"/>
          <w:szCs w:val="24"/>
          <w:lang w:val="ru-UA" w:eastAsia="ru-UA"/>
          <w14:ligatures w14:val="none"/>
        </w:rPr>
        <w:t xml:space="preserve"> </w:t>
      </w:r>
      <w:proofErr w:type="spellStart"/>
      <w:r w:rsidRPr="00427689">
        <w:rPr>
          <w:rFonts w:ascii="Times New Roman" w:eastAsia="Times New Roman" w:hAnsi="Times New Roman" w:cs="Times New Roman"/>
          <w:kern w:val="0"/>
          <w:sz w:val="24"/>
          <w:szCs w:val="24"/>
          <w:lang w:val="ru-UA" w:eastAsia="ru-UA"/>
          <w14:ligatures w14:val="none"/>
        </w:rPr>
        <w:t>працівника</w:t>
      </w:r>
      <w:proofErr w:type="spellEnd"/>
      <w:r w:rsidRPr="00427689">
        <w:rPr>
          <w:rFonts w:ascii="Times New Roman" w:eastAsia="Times New Roman" w:hAnsi="Times New Roman" w:cs="Times New Roman"/>
          <w:kern w:val="0"/>
          <w:sz w:val="24"/>
          <w:szCs w:val="24"/>
          <w:lang w:val="ru-UA" w:eastAsia="ru-UA"/>
          <w14:ligatures w14:val="none"/>
        </w:rPr>
        <w:t xml:space="preserve"> </w:t>
      </w:r>
      <w:r w:rsidR="003C20D7" w:rsidRPr="00427689">
        <w:rPr>
          <w:rFonts w:ascii="Times New Roman" w:eastAsia="Times New Roman" w:hAnsi="Times New Roman" w:cs="Times New Roman"/>
          <w:kern w:val="0"/>
          <w:sz w:val="24"/>
          <w:szCs w:val="24"/>
          <w:lang w:val="ru-UA" w:eastAsia="ru-UA"/>
          <w14:ligatures w14:val="none"/>
        </w:rPr>
        <w:t xml:space="preserve">з </w:t>
      </w:r>
      <w:proofErr w:type="spellStart"/>
      <w:r w:rsidR="003C20D7" w:rsidRPr="00427689">
        <w:rPr>
          <w:rFonts w:ascii="Times New Roman" w:eastAsia="Times New Roman" w:hAnsi="Times New Roman" w:cs="Times New Roman"/>
          <w:kern w:val="0"/>
          <w:sz w:val="24"/>
          <w:szCs w:val="24"/>
          <w:lang w:val="ru-UA" w:eastAsia="ru-UA"/>
          <w14:ligatures w14:val="none"/>
        </w:rPr>
        <w:t>заявою</w:t>
      </w:r>
      <w:proofErr w:type="spellEnd"/>
      <w:r w:rsidR="003C20D7" w:rsidRPr="00427689">
        <w:rPr>
          <w:rFonts w:ascii="Times New Roman" w:eastAsia="Times New Roman" w:hAnsi="Times New Roman" w:cs="Times New Roman"/>
          <w:kern w:val="0"/>
          <w:sz w:val="24"/>
          <w:szCs w:val="24"/>
          <w:lang w:val="ru-UA" w:eastAsia="ru-UA"/>
          <w14:ligatures w14:val="none"/>
        </w:rPr>
        <w:t xml:space="preserve"> </w:t>
      </w:r>
      <w:r w:rsidRPr="00427689">
        <w:rPr>
          <w:rFonts w:ascii="Times New Roman" w:eastAsia="Times New Roman" w:hAnsi="Times New Roman" w:cs="Times New Roman"/>
          <w:kern w:val="0"/>
          <w:sz w:val="24"/>
          <w:szCs w:val="24"/>
          <w:lang w:val="ru-UA" w:eastAsia="ru-UA"/>
          <w14:ligatures w14:val="none"/>
        </w:rPr>
        <w:t xml:space="preserve">до </w:t>
      </w:r>
      <w:proofErr w:type="spellStart"/>
      <w:r w:rsidRPr="00427689">
        <w:rPr>
          <w:rFonts w:ascii="Times New Roman" w:eastAsia="Times New Roman" w:hAnsi="Times New Roman" w:cs="Times New Roman"/>
          <w:kern w:val="0"/>
          <w:sz w:val="24"/>
          <w:szCs w:val="24"/>
          <w:lang w:val="ru-UA" w:eastAsia="ru-UA"/>
          <w14:ligatures w14:val="none"/>
        </w:rPr>
        <w:t>роботодавця</w:t>
      </w:r>
      <w:proofErr w:type="spellEnd"/>
      <w:r w:rsidRPr="00427689">
        <w:rPr>
          <w:rFonts w:ascii="Times New Roman" w:eastAsia="Times New Roman" w:hAnsi="Times New Roman" w:cs="Times New Roman"/>
          <w:kern w:val="0"/>
          <w:sz w:val="24"/>
          <w:szCs w:val="24"/>
          <w:lang w:val="ru-UA" w:eastAsia="ru-UA"/>
          <w14:ligatures w14:val="none"/>
        </w:rPr>
        <w:t xml:space="preserve"> з </w:t>
      </w:r>
      <w:proofErr w:type="spellStart"/>
      <w:r w:rsidRPr="00427689">
        <w:rPr>
          <w:rFonts w:ascii="Times New Roman" w:eastAsia="Times New Roman" w:hAnsi="Times New Roman" w:cs="Times New Roman"/>
          <w:kern w:val="0"/>
          <w:sz w:val="24"/>
          <w:szCs w:val="24"/>
          <w:lang w:val="ru-UA" w:eastAsia="ru-UA"/>
          <w14:ligatures w14:val="none"/>
        </w:rPr>
        <w:t>проханням</w:t>
      </w:r>
      <w:proofErr w:type="spellEnd"/>
      <w:r w:rsidRPr="00427689">
        <w:rPr>
          <w:rFonts w:ascii="Times New Roman" w:eastAsia="Times New Roman" w:hAnsi="Times New Roman" w:cs="Times New Roman"/>
          <w:kern w:val="0"/>
          <w:sz w:val="24"/>
          <w:szCs w:val="24"/>
          <w:lang w:val="ru-UA" w:eastAsia="ru-UA"/>
          <w14:ligatures w14:val="none"/>
        </w:rPr>
        <w:t xml:space="preserve"> </w:t>
      </w:r>
      <w:proofErr w:type="spellStart"/>
      <w:r w:rsidRPr="00427689">
        <w:rPr>
          <w:rFonts w:ascii="Times New Roman" w:eastAsia="Times New Roman" w:hAnsi="Times New Roman" w:cs="Times New Roman"/>
          <w:kern w:val="0"/>
          <w:sz w:val="24"/>
          <w:szCs w:val="24"/>
          <w:lang w:val="ru-UA" w:eastAsia="ru-UA"/>
          <w14:ligatures w14:val="none"/>
        </w:rPr>
        <w:t>встановити</w:t>
      </w:r>
      <w:proofErr w:type="spellEnd"/>
      <w:r w:rsidRPr="00427689">
        <w:rPr>
          <w:rFonts w:ascii="Times New Roman" w:eastAsia="Times New Roman" w:hAnsi="Times New Roman" w:cs="Times New Roman"/>
          <w:kern w:val="0"/>
          <w:sz w:val="24"/>
          <w:szCs w:val="24"/>
          <w:lang w:val="ru-UA" w:eastAsia="ru-UA"/>
          <w14:ligatures w14:val="none"/>
        </w:rPr>
        <w:t xml:space="preserve"> </w:t>
      </w:r>
      <w:proofErr w:type="spellStart"/>
      <w:r w:rsidRPr="00427689">
        <w:rPr>
          <w:rFonts w:ascii="Times New Roman" w:eastAsia="Times New Roman" w:hAnsi="Times New Roman" w:cs="Times New Roman"/>
          <w:kern w:val="0"/>
          <w:sz w:val="24"/>
          <w:szCs w:val="24"/>
          <w:lang w:val="ru-UA" w:eastAsia="ru-UA"/>
          <w14:ligatures w14:val="none"/>
        </w:rPr>
        <w:t>йому</w:t>
      </w:r>
      <w:proofErr w:type="spellEnd"/>
      <w:r w:rsidRPr="00427689">
        <w:rPr>
          <w:rFonts w:ascii="Times New Roman" w:eastAsia="Times New Roman" w:hAnsi="Times New Roman" w:cs="Times New Roman"/>
          <w:kern w:val="0"/>
          <w:sz w:val="24"/>
          <w:szCs w:val="24"/>
          <w:lang w:val="ru-UA" w:eastAsia="ru-UA"/>
          <w14:ligatures w14:val="none"/>
        </w:rPr>
        <w:t xml:space="preserve"> </w:t>
      </w:r>
      <w:proofErr w:type="spellStart"/>
      <w:r w:rsidRPr="00427689">
        <w:rPr>
          <w:rFonts w:ascii="Times New Roman" w:eastAsia="Times New Roman" w:hAnsi="Times New Roman" w:cs="Times New Roman"/>
          <w:kern w:val="0"/>
          <w:sz w:val="24"/>
          <w:szCs w:val="24"/>
          <w:lang w:val="ru-UA" w:eastAsia="ru-UA"/>
          <w14:ligatures w14:val="none"/>
        </w:rPr>
        <w:t>такий</w:t>
      </w:r>
      <w:proofErr w:type="spellEnd"/>
      <w:r w:rsidRPr="00427689">
        <w:rPr>
          <w:rFonts w:ascii="Times New Roman" w:eastAsia="Times New Roman" w:hAnsi="Times New Roman" w:cs="Times New Roman"/>
          <w:kern w:val="0"/>
          <w:sz w:val="24"/>
          <w:szCs w:val="24"/>
          <w:lang w:val="ru-UA" w:eastAsia="ru-UA"/>
          <w14:ligatures w14:val="none"/>
        </w:rPr>
        <w:t xml:space="preserve"> </w:t>
      </w:r>
      <w:proofErr w:type="spellStart"/>
      <w:r w:rsidRPr="00427689">
        <w:rPr>
          <w:rFonts w:ascii="Times New Roman" w:eastAsia="Times New Roman" w:hAnsi="Times New Roman" w:cs="Times New Roman"/>
          <w:kern w:val="0"/>
          <w:sz w:val="24"/>
          <w:szCs w:val="24"/>
          <w:lang w:val="ru-UA" w:eastAsia="ru-UA"/>
          <w14:ligatures w14:val="none"/>
        </w:rPr>
        <w:t>графік</w:t>
      </w:r>
      <w:proofErr w:type="spellEnd"/>
      <w:r w:rsidRPr="00427689">
        <w:rPr>
          <w:rFonts w:ascii="Times New Roman" w:eastAsia="Times New Roman" w:hAnsi="Times New Roman" w:cs="Times New Roman"/>
          <w:kern w:val="0"/>
          <w:sz w:val="24"/>
          <w:szCs w:val="24"/>
          <w:lang w:val="ru-UA" w:eastAsia="ru-UA"/>
          <w14:ligatures w14:val="none"/>
        </w:rPr>
        <w:t xml:space="preserve"> </w:t>
      </w:r>
      <w:proofErr w:type="spellStart"/>
      <w:r w:rsidRPr="00427689">
        <w:rPr>
          <w:rFonts w:ascii="Times New Roman" w:eastAsia="Times New Roman" w:hAnsi="Times New Roman" w:cs="Times New Roman"/>
          <w:kern w:val="0"/>
          <w:sz w:val="24"/>
          <w:szCs w:val="24"/>
          <w:lang w:val="ru-UA" w:eastAsia="ru-UA"/>
          <w14:ligatures w14:val="none"/>
        </w:rPr>
        <w:t>роботи</w:t>
      </w:r>
      <w:proofErr w:type="spellEnd"/>
      <w:r w:rsidRPr="00427689">
        <w:rPr>
          <w:rFonts w:ascii="Times New Roman" w:eastAsia="Times New Roman" w:hAnsi="Times New Roman" w:cs="Times New Roman"/>
          <w:kern w:val="0"/>
          <w:sz w:val="24"/>
          <w:szCs w:val="24"/>
          <w:lang w:val="ru-UA" w:eastAsia="ru-UA"/>
          <w14:ligatures w14:val="none"/>
        </w:rPr>
        <w:t>.</w:t>
      </w:r>
    </w:p>
    <w:p w14:paraId="79C54886" w14:textId="1D568FFB" w:rsidR="00110A51" w:rsidRPr="00427689" w:rsidRDefault="00251B0B" w:rsidP="00427689">
      <w:pPr>
        <w:spacing w:after="0"/>
        <w:ind w:firstLine="709"/>
        <w:jc w:val="both"/>
        <w:rPr>
          <w:rFonts w:ascii="Times New Roman" w:eastAsia="Times New Roman" w:hAnsi="Times New Roman" w:cs="Times New Roman"/>
          <w:kern w:val="0"/>
          <w:sz w:val="24"/>
          <w:szCs w:val="24"/>
          <w:lang w:val="uk-UA" w:eastAsia="ru-UA"/>
          <w14:ligatures w14:val="none"/>
        </w:rPr>
      </w:pPr>
      <w:r w:rsidRPr="00427689">
        <w:rPr>
          <w:rFonts w:ascii="Times New Roman" w:eastAsia="Times New Roman" w:hAnsi="Times New Roman" w:cs="Times New Roman"/>
          <w:kern w:val="0"/>
          <w:sz w:val="24"/>
          <w:szCs w:val="24"/>
          <w:lang w:val="ru-UA" w:eastAsia="ru-UA"/>
          <w14:ligatures w14:val="none"/>
        </w:rPr>
        <w:t xml:space="preserve">- </w:t>
      </w:r>
      <w:proofErr w:type="spellStart"/>
      <w:r w:rsidRPr="00427689">
        <w:rPr>
          <w:rFonts w:ascii="Times New Roman" w:eastAsia="Times New Roman" w:hAnsi="Times New Roman" w:cs="Times New Roman"/>
          <w:kern w:val="0"/>
          <w:sz w:val="24"/>
          <w:szCs w:val="24"/>
          <w:lang w:val="ru-UA" w:eastAsia="ru-UA"/>
          <w14:ligatures w14:val="none"/>
        </w:rPr>
        <w:t>змінний</w:t>
      </w:r>
      <w:proofErr w:type="spellEnd"/>
      <w:r w:rsidR="003C20D7" w:rsidRPr="00427689">
        <w:rPr>
          <w:rFonts w:ascii="Arial" w:hAnsi="Arial" w:cs="Arial"/>
          <w:color w:val="001D35"/>
          <w:sz w:val="27"/>
          <w:szCs w:val="27"/>
          <w:shd w:val="clear" w:color="auto" w:fill="FFFFFF"/>
        </w:rPr>
        <w:t xml:space="preserve"> </w:t>
      </w:r>
      <w:proofErr w:type="spellStart"/>
      <w:r w:rsidR="003C20D7" w:rsidRPr="00427689">
        <w:rPr>
          <w:rFonts w:ascii="Times New Roman" w:eastAsia="Times New Roman" w:hAnsi="Times New Roman" w:cs="Times New Roman"/>
          <w:kern w:val="0"/>
          <w:sz w:val="24"/>
          <w:szCs w:val="24"/>
          <w:lang w:eastAsia="ru-UA"/>
          <w14:ligatures w14:val="none"/>
        </w:rPr>
        <w:t>графік</w:t>
      </w:r>
      <w:proofErr w:type="spellEnd"/>
      <w:r w:rsidR="003C20D7" w:rsidRPr="00427689">
        <w:rPr>
          <w:rFonts w:ascii="Times New Roman" w:eastAsia="Times New Roman" w:hAnsi="Times New Roman" w:cs="Times New Roman"/>
          <w:kern w:val="0"/>
          <w:sz w:val="24"/>
          <w:szCs w:val="24"/>
          <w:lang w:eastAsia="ru-UA"/>
          <w14:ligatures w14:val="none"/>
        </w:rPr>
        <w:t xml:space="preserve"> </w:t>
      </w:r>
      <w:proofErr w:type="spellStart"/>
      <w:r w:rsidR="003C20D7" w:rsidRPr="00427689">
        <w:rPr>
          <w:rFonts w:ascii="Times New Roman" w:eastAsia="Times New Roman" w:hAnsi="Times New Roman" w:cs="Times New Roman"/>
          <w:kern w:val="0"/>
          <w:sz w:val="24"/>
          <w:szCs w:val="24"/>
          <w:lang w:eastAsia="ru-UA"/>
          <w14:ligatures w14:val="none"/>
        </w:rPr>
        <w:t>роботи</w:t>
      </w:r>
      <w:proofErr w:type="spellEnd"/>
      <w:r w:rsidR="003C20D7" w:rsidRPr="00427689">
        <w:rPr>
          <w:rFonts w:ascii="Times New Roman" w:eastAsia="Times New Roman" w:hAnsi="Times New Roman" w:cs="Times New Roman"/>
          <w:kern w:val="0"/>
          <w:sz w:val="24"/>
          <w:szCs w:val="24"/>
          <w:lang w:eastAsia="ru-UA"/>
          <w14:ligatures w14:val="none"/>
        </w:rPr>
        <w:t xml:space="preserve"> - </w:t>
      </w:r>
      <w:proofErr w:type="spellStart"/>
      <w:r w:rsidR="003C20D7" w:rsidRPr="00427689">
        <w:rPr>
          <w:rFonts w:ascii="Times New Roman" w:eastAsia="Times New Roman" w:hAnsi="Times New Roman" w:cs="Times New Roman"/>
          <w:kern w:val="0"/>
          <w:sz w:val="24"/>
          <w:szCs w:val="24"/>
          <w:lang w:eastAsia="ru-UA"/>
          <w14:ligatures w14:val="none"/>
        </w:rPr>
        <w:t>це</w:t>
      </w:r>
      <w:proofErr w:type="spellEnd"/>
      <w:r w:rsidR="003C20D7" w:rsidRPr="00427689">
        <w:rPr>
          <w:rFonts w:ascii="Times New Roman" w:eastAsia="Times New Roman" w:hAnsi="Times New Roman" w:cs="Times New Roman"/>
          <w:kern w:val="0"/>
          <w:sz w:val="24"/>
          <w:szCs w:val="24"/>
          <w:lang w:eastAsia="ru-UA"/>
          <w14:ligatures w14:val="none"/>
        </w:rPr>
        <w:t xml:space="preserve"> форма </w:t>
      </w:r>
      <w:proofErr w:type="spellStart"/>
      <w:r w:rsidR="003C20D7" w:rsidRPr="00427689">
        <w:rPr>
          <w:rFonts w:ascii="Times New Roman" w:eastAsia="Times New Roman" w:hAnsi="Times New Roman" w:cs="Times New Roman"/>
          <w:kern w:val="0"/>
          <w:sz w:val="24"/>
          <w:szCs w:val="24"/>
          <w:lang w:eastAsia="ru-UA"/>
          <w14:ligatures w14:val="none"/>
        </w:rPr>
        <w:t>організації</w:t>
      </w:r>
      <w:proofErr w:type="spellEnd"/>
      <w:r w:rsidR="003C20D7" w:rsidRPr="00427689">
        <w:rPr>
          <w:rFonts w:ascii="Times New Roman" w:eastAsia="Times New Roman" w:hAnsi="Times New Roman" w:cs="Times New Roman"/>
          <w:kern w:val="0"/>
          <w:sz w:val="24"/>
          <w:szCs w:val="24"/>
          <w:lang w:eastAsia="ru-UA"/>
          <w14:ligatures w14:val="none"/>
        </w:rPr>
        <w:t xml:space="preserve"> </w:t>
      </w:r>
      <w:proofErr w:type="spellStart"/>
      <w:r w:rsidR="003C20D7" w:rsidRPr="00427689">
        <w:rPr>
          <w:rFonts w:ascii="Times New Roman" w:eastAsia="Times New Roman" w:hAnsi="Times New Roman" w:cs="Times New Roman"/>
          <w:kern w:val="0"/>
          <w:sz w:val="24"/>
          <w:szCs w:val="24"/>
          <w:lang w:eastAsia="ru-UA"/>
          <w14:ligatures w14:val="none"/>
        </w:rPr>
        <w:t>праці</w:t>
      </w:r>
      <w:proofErr w:type="spellEnd"/>
      <w:r w:rsidR="003C20D7" w:rsidRPr="00427689">
        <w:rPr>
          <w:rFonts w:ascii="Times New Roman" w:eastAsia="Times New Roman" w:hAnsi="Times New Roman" w:cs="Times New Roman"/>
          <w:kern w:val="0"/>
          <w:sz w:val="24"/>
          <w:szCs w:val="24"/>
          <w:lang w:eastAsia="ru-UA"/>
          <w14:ligatures w14:val="none"/>
        </w:rPr>
        <w:t xml:space="preserve">, коли </w:t>
      </w:r>
      <w:proofErr w:type="spellStart"/>
      <w:r w:rsidR="003C20D7" w:rsidRPr="00427689">
        <w:rPr>
          <w:rFonts w:ascii="Times New Roman" w:eastAsia="Times New Roman" w:hAnsi="Times New Roman" w:cs="Times New Roman"/>
          <w:kern w:val="0"/>
          <w:sz w:val="24"/>
          <w:szCs w:val="24"/>
          <w:lang w:eastAsia="ru-UA"/>
          <w14:ligatures w14:val="none"/>
        </w:rPr>
        <w:t>працівники</w:t>
      </w:r>
      <w:proofErr w:type="spellEnd"/>
      <w:r w:rsidR="003C20D7" w:rsidRPr="00427689">
        <w:rPr>
          <w:rFonts w:ascii="Times New Roman" w:eastAsia="Times New Roman" w:hAnsi="Times New Roman" w:cs="Times New Roman"/>
          <w:kern w:val="0"/>
          <w:sz w:val="24"/>
          <w:szCs w:val="24"/>
          <w:lang w:eastAsia="ru-UA"/>
          <w14:ligatures w14:val="none"/>
        </w:rPr>
        <w:t xml:space="preserve"> </w:t>
      </w:r>
      <w:proofErr w:type="spellStart"/>
      <w:r w:rsidR="003C20D7" w:rsidRPr="00427689">
        <w:rPr>
          <w:rFonts w:ascii="Times New Roman" w:eastAsia="Times New Roman" w:hAnsi="Times New Roman" w:cs="Times New Roman"/>
          <w:kern w:val="0"/>
          <w:sz w:val="24"/>
          <w:szCs w:val="24"/>
          <w:lang w:eastAsia="ru-UA"/>
          <w14:ligatures w14:val="none"/>
        </w:rPr>
        <w:t>працюють</w:t>
      </w:r>
      <w:proofErr w:type="spellEnd"/>
      <w:r w:rsidR="003C20D7" w:rsidRPr="00427689">
        <w:rPr>
          <w:rFonts w:ascii="Times New Roman" w:eastAsia="Times New Roman" w:hAnsi="Times New Roman" w:cs="Times New Roman"/>
          <w:kern w:val="0"/>
          <w:sz w:val="24"/>
          <w:szCs w:val="24"/>
          <w:lang w:eastAsia="ru-UA"/>
          <w14:ligatures w14:val="none"/>
        </w:rPr>
        <w:t xml:space="preserve"> </w:t>
      </w:r>
      <w:proofErr w:type="spellStart"/>
      <w:r w:rsidR="003C20D7" w:rsidRPr="00427689">
        <w:rPr>
          <w:rFonts w:ascii="Times New Roman" w:eastAsia="Times New Roman" w:hAnsi="Times New Roman" w:cs="Times New Roman"/>
          <w:kern w:val="0"/>
          <w:sz w:val="24"/>
          <w:szCs w:val="24"/>
          <w:lang w:eastAsia="ru-UA"/>
          <w14:ligatures w14:val="none"/>
        </w:rPr>
        <w:t>позмінно</w:t>
      </w:r>
      <w:proofErr w:type="spellEnd"/>
      <w:r w:rsidR="003C20D7" w:rsidRPr="00427689">
        <w:rPr>
          <w:rFonts w:ascii="Times New Roman" w:eastAsia="Times New Roman" w:hAnsi="Times New Roman" w:cs="Times New Roman"/>
          <w:kern w:val="0"/>
          <w:sz w:val="24"/>
          <w:szCs w:val="24"/>
          <w:lang w:eastAsia="ru-UA"/>
          <w14:ligatures w14:val="none"/>
        </w:rPr>
        <w:t xml:space="preserve"> на одному </w:t>
      </w:r>
      <w:proofErr w:type="spellStart"/>
      <w:r w:rsidR="003C20D7" w:rsidRPr="00427689">
        <w:rPr>
          <w:rFonts w:ascii="Times New Roman" w:eastAsia="Times New Roman" w:hAnsi="Times New Roman" w:cs="Times New Roman"/>
          <w:kern w:val="0"/>
          <w:sz w:val="24"/>
          <w:szCs w:val="24"/>
          <w:lang w:eastAsia="ru-UA"/>
          <w14:ligatures w14:val="none"/>
        </w:rPr>
        <w:t>робочому</w:t>
      </w:r>
      <w:proofErr w:type="spellEnd"/>
      <w:r w:rsidR="003C20D7" w:rsidRPr="00427689">
        <w:rPr>
          <w:rFonts w:ascii="Times New Roman" w:eastAsia="Times New Roman" w:hAnsi="Times New Roman" w:cs="Times New Roman"/>
          <w:kern w:val="0"/>
          <w:sz w:val="24"/>
          <w:szCs w:val="24"/>
          <w:lang w:eastAsia="ru-UA"/>
          <w14:ligatures w14:val="none"/>
        </w:rPr>
        <w:t xml:space="preserve"> </w:t>
      </w:r>
      <w:proofErr w:type="spellStart"/>
      <w:r w:rsidR="003C20D7" w:rsidRPr="00427689">
        <w:rPr>
          <w:rFonts w:ascii="Times New Roman" w:eastAsia="Times New Roman" w:hAnsi="Times New Roman" w:cs="Times New Roman"/>
          <w:kern w:val="0"/>
          <w:sz w:val="24"/>
          <w:szCs w:val="24"/>
          <w:lang w:eastAsia="ru-UA"/>
          <w14:ligatures w14:val="none"/>
        </w:rPr>
        <w:t>місці</w:t>
      </w:r>
      <w:proofErr w:type="spellEnd"/>
      <w:r w:rsidR="003C20D7" w:rsidRPr="00427689">
        <w:rPr>
          <w:rFonts w:ascii="Times New Roman" w:eastAsia="Times New Roman" w:hAnsi="Times New Roman" w:cs="Times New Roman"/>
          <w:kern w:val="0"/>
          <w:sz w:val="24"/>
          <w:szCs w:val="24"/>
          <w:lang w:eastAsia="ru-UA"/>
          <w14:ligatures w14:val="none"/>
        </w:rPr>
        <w:t xml:space="preserve">, </w:t>
      </w:r>
      <w:proofErr w:type="spellStart"/>
      <w:r w:rsidR="003C20D7" w:rsidRPr="00427689">
        <w:rPr>
          <w:rFonts w:ascii="Times New Roman" w:eastAsia="Times New Roman" w:hAnsi="Times New Roman" w:cs="Times New Roman"/>
          <w:kern w:val="0"/>
          <w:sz w:val="24"/>
          <w:szCs w:val="24"/>
          <w:lang w:eastAsia="ru-UA"/>
          <w14:ligatures w14:val="none"/>
        </w:rPr>
        <w:t>змінюючи</w:t>
      </w:r>
      <w:proofErr w:type="spellEnd"/>
      <w:r w:rsidR="003C20D7" w:rsidRPr="00427689">
        <w:rPr>
          <w:rFonts w:ascii="Times New Roman" w:eastAsia="Times New Roman" w:hAnsi="Times New Roman" w:cs="Times New Roman"/>
          <w:kern w:val="0"/>
          <w:sz w:val="24"/>
          <w:szCs w:val="24"/>
          <w:lang w:eastAsia="ru-UA"/>
          <w14:ligatures w14:val="none"/>
        </w:rPr>
        <w:t xml:space="preserve"> один одного за </w:t>
      </w:r>
      <w:proofErr w:type="spellStart"/>
      <w:r w:rsidR="003C20D7" w:rsidRPr="00427689">
        <w:rPr>
          <w:rFonts w:ascii="Times New Roman" w:eastAsia="Times New Roman" w:hAnsi="Times New Roman" w:cs="Times New Roman"/>
          <w:kern w:val="0"/>
          <w:sz w:val="24"/>
          <w:szCs w:val="24"/>
          <w:lang w:eastAsia="ru-UA"/>
          <w14:ligatures w14:val="none"/>
        </w:rPr>
        <w:t>заздалегідь</w:t>
      </w:r>
      <w:proofErr w:type="spellEnd"/>
      <w:r w:rsidR="003C20D7" w:rsidRPr="00427689">
        <w:rPr>
          <w:rFonts w:ascii="Times New Roman" w:eastAsia="Times New Roman" w:hAnsi="Times New Roman" w:cs="Times New Roman"/>
          <w:kern w:val="0"/>
          <w:sz w:val="24"/>
          <w:szCs w:val="24"/>
          <w:lang w:eastAsia="ru-UA"/>
          <w14:ligatures w14:val="none"/>
        </w:rPr>
        <w:t xml:space="preserve"> </w:t>
      </w:r>
      <w:proofErr w:type="spellStart"/>
      <w:r w:rsidR="003C20D7" w:rsidRPr="00427689">
        <w:rPr>
          <w:rFonts w:ascii="Times New Roman" w:eastAsia="Times New Roman" w:hAnsi="Times New Roman" w:cs="Times New Roman"/>
          <w:kern w:val="0"/>
          <w:sz w:val="24"/>
          <w:szCs w:val="24"/>
          <w:lang w:eastAsia="ru-UA"/>
          <w14:ligatures w14:val="none"/>
        </w:rPr>
        <w:t>встановленим</w:t>
      </w:r>
      <w:proofErr w:type="spellEnd"/>
      <w:r w:rsidR="003C20D7" w:rsidRPr="00427689">
        <w:rPr>
          <w:rFonts w:ascii="Times New Roman" w:eastAsia="Times New Roman" w:hAnsi="Times New Roman" w:cs="Times New Roman"/>
          <w:kern w:val="0"/>
          <w:sz w:val="24"/>
          <w:szCs w:val="24"/>
          <w:lang w:eastAsia="ru-UA"/>
          <w14:ligatures w14:val="none"/>
        </w:rPr>
        <w:t xml:space="preserve"> </w:t>
      </w:r>
      <w:proofErr w:type="spellStart"/>
      <w:r w:rsidR="003C20D7" w:rsidRPr="00427689">
        <w:rPr>
          <w:rFonts w:ascii="Times New Roman" w:eastAsia="Times New Roman" w:hAnsi="Times New Roman" w:cs="Times New Roman"/>
          <w:kern w:val="0"/>
          <w:sz w:val="24"/>
          <w:szCs w:val="24"/>
          <w:lang w:eastAsia="ru-UA"/>
          <w14:ligatures w14:val="none"/>
        </w:rPr>
        <w:t>графіком</w:t>
      </w:r>
      <w:proofErr w:type="spellEnd"/>
      <w:r w:rsidR="003C20D7" w:rsidRPr="00427689">
        <w:rPr>
          <w:rFonts w:ascii="Times New Roman" w:eastAsia="Times New Roman" w:hAnsi="Times New Roman" w:cs="Times New Roman"/>
          <w:kern w:val="0"/>
          <w:sz w:val="24"/>
          <w:szCs w:val="24"/>
          <w:lang w:eastAsia="ru-UA"/>
          <w14:ligatures w14:val="none"/>
        </w:rPr>
        <w:t>. За</w:t>
      </w:r>
      <w:proofErr w:type="spellStart"/>
      <w:r w:rsidR="003C20D7" w:rsidRPr="00427689">
        <w:rPr>
          <w:rFonts w:ascii="Times New Roman" w:eastAsia="Times New Roman" w:hAnsi="Times New Roman" w:cs="Times New Roman"/>
          <w:kern w:val="0"/>
          <w:sz w:val="24"/>
          <w:szCs w:val="24"/>
          <w:lang w:val="uk-UA" w:eastAsia="ru-UA"/>
          <w14:ligatures w14:val="none"/>
        </w:rPr>
        <w:t>стосовується</w:t>
      </w:r>
      <w:proofErr w:type="spellEnd"/>
      <w:r w:rsidR="003C20D7" w:rsidRPr="00427689">
        <w:rPr>
          <w:rFonts w:ascii="Times New Roman" w:eastAsia="Times New Roman" w:hAnsi="Times New Roman" w:cs="Times New Roman"/>
          <w:kern w:val="0"/>
          <w:sz w:val="24"/>
          <w:szCs w:val="24"/>
          <w:lang w:val="uk-UA" w:eastAsia="ru-UA"/>
          <w14:ligatures w14:val="none"/>
        </w:rPr>
        <w:t xml:space="preserve"> на</w:t>
      </w:r>
      <w:r w:rsidR="003C20D7" w:rsidRPr="00427689">
        <w:rPr>
          <w:rFonts w:ascii="Times New Roman" w:eastAsia="Times New Roman" w:hAnsi="Times New Roman" w:cs="Times New Roman"/>
          <w:kern w:val="0"/>
          <w:sz w:val="24"/>
          <w:szCs w:val="24"/>
          <w:lang w:eastAsia="ru-UA"/>
          <w14:ligatures w14:val="none"/>
        </w:rPr>
        <w:t xml:space="preserve"> </w:t>
      </w:r>
      <w:r w:rsidR="003C20D7" w:rsidRPr="00427689">
        <w:rPr>
          <w:rFonts w:ascii="Times New Roman" w:eastAsia="Times New Roman" w:hAnsi="Times New Roman" w:cs="Times New Roman"/>
          <w:kern w:val="0"/>
          <w:sz w:val="24"/>
          <w:szCs w:val="24"/>
          <w:lang w:val="uk-UA" w:eastAsia="ru-UA"/>
          <w14:ligatures w14:val="none"/>
        </w:rPr>
        <w:t>виробництві</w:t>
      </w:r>
      <w:r w:rsidR="003C20D7" w:rsidRPr="00427689">
        <w:rPr>
          <w:rFonts w:ascii="Times New Roman" w:eastAsia="Times New Roman" w:hAnsi="Times New Roman" w:cs="Times New Roman"/>
          <w:kern w:val="0"/>
          <w:sz w:val="24"/>
          <w:szCs w:val="24"/>
          <w:lang w:eastAsia="ru-UA"/>
          <w14:ligatures w14:val="none"/>
        </w:rPr>
        <w:t xml:space="preserve">, </w:t>
      </w:r>
      <w:r w:rsidR="008477FF" w:rsidRPr="00427689">
        <w:rPr>
          <w:rFonts w:ascii="Times New Roman" w:eastAsia="Times New Roman" w:hAnsi="Times New Roman" w:cs="Times New Roman"/>
          <w:kern w:val="0"/>
          <w:sz w:val="24"/>
          <w:szCs w:val="24"/>
          <w:lang w:val="uk-UA" w:eastAsia="ru-UA"/>
          <w14:ligatures w14:val="none"/>
        </w:rPr>
        <w:t>для забезпечення безперервного</w:t>
      </w:r>
      <w:r w:rsidR="003C20D7" w:rsidRPr="00427689">
        <w:rPr>
          <w:rFonts w:ascii="Times New Roman" w:eastAsia="Times New Roman" w:hAnsi="Times New Roman" w:cs="Times New Roman"/>
          <w:kern w:val="0"/>
          <w:sz w:val="24"/>
          <w:szCs w:val="24"/>
          <w:lang w:eastAsia="ru-UA"/>
          <w14:ligatures w14:val="none"/>
        </w:rPr>
        <w:t xml:space="preserve"> </w:t>
      </w:r>
      <w:proofErr w:type="spellStart"/>
      <w:r w:rsidR="003C20D7" w:rsidRPr="00427689">
        <w:rPr>
          <w:rFonts w:ascii="Times New Roman" w:eastAsia="Times New Roman" w:hAnsi="Times New Roman" w:cs="Times New Roman"/>
          <w:kern w:val="0"/>
          <w:sz w:val="24"/>
          <w:szCs w:val="24"/>
          <w:lang w:eastAsia="ru-UA"/>
          <w14:ligatures w14:val="none"/>
        </w:rPr>
        <w:t>процес</w:t>
      </w:r>
      <w:proofErr w:type="spellEnd"/>
      <w:r w:rsidR="008477FF" w:rsidRPr="00427689">
        <w:rPr>
          <w:rFonts w:ascii="Times New Roman" w:eastAsia="Times New Roman" w:hAnsi="Times New Roman" w:cs="Times New Roman"/>
          <w:kern w:val="0"/>
          <w:sz w:val="24"/>
          <w:szCs w:val="24"/>
          <w:lang w:val="uk-UA" w:eastAsia="ru-UA"/>
          <w14:ligatures w14:val="none"/>
        </w:rPr>
        <w:t>у, який</w:t>
      </w:r>
      <w:r w:rsidR="003C20D7" w:rsidRPr="00427689">
        <w:rPr>
          <w:rFonts w:ascii="Times New Roman" w:eastAsia="Times New Roman" w:hAnsi="Times New Roman" w:cs="Times New Roman"/>
          <w:kern w:val="0"/>
          <w:sz w:val="24"/>
          <w:szCs w:val="24"/>
          <w:lang w:eastAsia="ru-UA"/>
          <w14:ligatures w14:val="none"/>
        </w:rPr>
        <w:t xml:space="preserve"> не </w:t>
      </w:r>
      <w:proofErr w:type="spellStart"/>
      <w:r w:rsidR="003C20D7" w:rsidRPr="00427689">
        <w:rPr>
          <w:rFonts w:ascii="Times New Roman" w:eastAsia="Times New Roman" w:hAnsi="Times New Roman" w:cs="Times New Roman"/>
          <w:kern w:val="0"/>
          <w:sz w:val="24"/>
          <w:szCs w:val="24"/>
          <w:lang w:eastAsia="ru-UA"/>
          <w14:ligatures w14:val="none"/>
        </w:rPr>
        <w:t>може</w:t>
      </w:r>
      <w:proofErr w:type="spellEnd"/>
      <w:r w:rsidR="003C20D7" w:rsidRPr="00427689">
        <w:rPr>
          <w:rFonts w:ascii="Times New Roman" w:eastAsia="Times New Roman" w:hAnsi="Times New Roman" w:cs="Times New Roman"/>
          <w:kern w:val="0"/>
          <w:sz w:val="24"/>
          <w:szCs w:val="24"/>
          <w:lang w:eastAsia="ru-UA"/>
          <w14:ligatures w14:val="none"/>
        </w:rPr>
        <w:t xml:space="preserve"> бути </w:t>
      </w:r>
      <w:proofErr w:type="spellStart"/>
      <w:r w:rsidR="003C20D7" w:rsidRPr="00427689">
        <w:rPr>
          <w:rFonts w:ascii="Times New Roman" w:eastAsia="Times New Roman" w:hAnsi="Times New Roman" w:cs="Times New Roman"/>
          <w:kern w:val="0"/>
          <w:sz w:val="24"/>
          <w:szCs w:val="24"/>
          <w:lang w:eastAsia="ru-UA"/>
          <w14:ligatures w14:val="none"/>
        </w:rPr>
        <w:t>зупинений</w:t>
      </w:r>
      <w:proofErr w:type="spellEnd"/>
      <w:r w:rsidR="003C20D7" w:rsidRPr="00427689">
        <w:rPr>
          <w:rFonts w:ascii="Times New Roman" w:eastAsia="Times New Roman" w:hAnsi="Times New Roman" w:cs="Times New Roman"/>
          <w:kern w:val="0"/>
          <w:sz w:val="24"/>
          <w:szCs w:val="24"/>
          <w:lang w:eastAsia="ru-UA"/>
          <w14:ligatures w14:val="none"/>
        </w:rPr>
        <w:t xml:space="preserve">, </w:t>
      </w:r>
      <w:proofErr w:type="spellStart"/>
      <w:r w:rsidR="003C20D7" w:rsidRPr="00427689">
        <w:rPr>
          <w:rFonts w:ascii="Times New Roman" w:eastAsia="Times New Roman" w:hAnsi="Times New Roman" w:cs="Times New Roman"/>
          <w:kern w:val="0"/>
          <w:sz w:val="24"/>
          <w:szCs w:val="24"/>
          <w:lang w:eastAsia="ru-UA"/>
          <w14:ligatures w14:val="none"/>
        </w:rPr>
        <w:t>або</w:t>
      </w:r>
      <w:proofErr w:type="spellEnd"/>
      <w:r w:rsidR="003C20D7" w:rsidRPr="00427689">
        <w:rPr>
          <w:rFonts w:ascii="Times New Roman" w:eastAsia="Times New Roman" w:hAnsi="Times New Roman" w:cs="Times New Roman"/>
          <w:kern w:val="0"/>
          <w:sz w:val="24"/>
          <w:szCs w:val="24"/>
          <w:lang w:eastAsia="ru-UA"/>
          <w14:ligatures w14:val="none"/>
        </w:rPr>
        <w:t xml:space="preserve"> коли </w:t>
      </w:r>
      <w:proofErr w:type="spellStart"/>
      <w:r w:rsidR="003C20D7" w:rsidRPr="00427689">
        <w:rPr>
          <w:rFonts w:ascii="Times New Roman" w:eastAsia="Times New Roman" w:hAnsi="Times New Roman" w:cs="Times New Roman"/>
          <w:kern w:val="0"/>
          <w:sz w:val="24"/>
          <w:szCs w:val="24"/>
          <w:lang w:eastAsia="ru-UA"/>
          <w14:ligatures w14:val="none"/>
        </w:rPr>
        <w:t>потрібно</w:t>
      </w:r>
      <w:proofErr w:type="spellEnd"/>
      <w:r w:rsidR="003C20D7" w:rsidRPr="00427689">
        <w:rPr>
          <w:rFonts w:ascii="Times New Roman" w:eastAsia="Times New Roman" w:hAnsi="Times New Roman" w:cs="Times New Roman"/>
          <w:kern w:val="0"/>
          <w:sz w:val="24"/>
          <w:szCs w:val="24"/>
          <w:lang w:eastAsia="ru-UA"/>
          <w14:ligatures w14:val="none"/>
        </w:rPr>
        <w:t xml:space="preserve"> </w:t>
      </w:r>
      <w:proofErr w:type="spellStart"/>
      <w:r w:rsidR="003C20D7" w:rsidRPr="00427689">
        <w:rPr>
          <w:rFonts w:ascii="Times New Roman" w:eastAsia="Times New Roman" w:hAnsi="Times New Roman" w:cs="Times New Roman"/>
          <w:kern w:val="0"/>
          <w:sz w:val="24"/>
          <w:szCs w:val="24"/>
          <w:lang w:eastAsia="ru-UA"/>
          <w14:ligatures w14:val="none"/>
        </w:rPr>
        <w:t>ефективніше</w:t>
      </w:r>
      <w:proofErr w:type="spellEnd"/>
      <w:r w:rsidR="003C20D7" w:rsidRPr="00427689">
        <w:rPr>
          <w:rFonts w:ascii="Times New Roman" w:eastAsia="Times New Roman" w:hAnsi="Times New Roman" w:cs="Times New Roman"/>
          <w:kern w:val="0"/>
          <w:sz w:val="24"/>
          <w:szCs w:val="24"/>
          <w:lang w:eastAsia="ru-UA"/>
          <w14:ligatures w14:val="none"/>
        </w:rPr>
        <w:t xml:space="preserve"> </w:t>
      </w:r>
      <w:proofErr w:type="spellStart"/>
      <w:r w:rsidR="003C20D7" w:rsidRPr="00427689">
        <w:rPr>
          <w:rFonts w:ascii="Times New Roman" w:eastAsia="Times New Roman" w:hAnsi="Times New Roman" w:cs="Times New Roman"/>
          <w:kern w:val="0"/>
          <w:sz w:val="24"/>
          <w:szCs w:val="24"/>
          <w:lang w:eastAsia="ru-UA"/>
          <w14:ligatures w14:val="none"/>
        </w:rPr>
        <w:t>використовувати</w:t>
      </w:r>
      <w:proofErr w:type="spellEnd"/>
      <w:r w:rsidR="003C20D7" w:rsidRPr="00427689">
        <w:rPr>
          <w:rFonts w:ascii="Times New Roman" w:eastAsia="Times New Roman" w:hAnsi="Times New Roman" w:cs="Times New Roman"/>
          <w:kern w:val="0"/>
          <w:sz w:val="24"/>
          <w:szCs w:val="24"/>
          <w:lang w:eastAsia="ru-UA"/>
          <w14:ligatures w14:val="none"/>
        </w:rPr>
        <w:t xml:space="preserve"> </w:t>
      </w:r>
      <w:proofErr w:type="spellStart"/>
      <w:r w:rsidR="003C20D7" w:rsidRPr="00427689">
        <w:rPr>
          <w:rFonts w:ascii="Times New Roman" w:eastAsia="Times New Roman" w:hAnsi="Times New Roman" w:cs="Times New Roman"/>
          <w:kern w:val="0"/>
          <w:sz w:val="24"/>
          <w:szCs w:val="24"/>
          <w:lang w:eastAsia="ru-UA"/>
          <w14:ligatures w14:val="none"/>
        </w:rPr>
        <w:t>обладнання</w:t>
      </w:r>
      <w:proofErr w:type="spellEnd"/>
      <w:r w:rsidR="003C20D7" w:rsidRPr="00427689">
        <w:rPr>
          <w:rFonts w:ascii="Times New Roman" w:eastAsia="Times New Roman" w:hAnsi="Times New Roman" w:cs="Times New Roman"/>
          <w:kern w:val="0"/>
          <w:sz w:val="24"/>
          <w:szCs w:val="24"/>
          <w:lang w:eastAsia="ru-UA"/>
          <w14:ligatures w14:val="none"/>
        </w:rPr>
        <w:t xml:space="preserve"> та </w:t>
      </w:r>
      <w:proofErr w:type="spellStart"/>
      <w:r w:rsidR="003C20D7" w:rsidRPr="00427689">
        <w:rPr>
          <w:rFonts w:ascii="Times New Roman" w:eastAsia="Times New Roman" w:hAnsi="Times New Roman" w:cs="Times New Roman"/>
          <w:kern w:val="0"/>
          <w:sz w:val="24"/>
          <w:szCs w:val="24"/>
          <w:lang w:eastAsia="ru-UA"/>
          <w14:ligatures w14:val="none"/>
        </w:rPr>
        <w:t>збільшити</w:t>
      </w:r>
      <w:proofErr w:type="spellEnd"/>
      <w:r w:rsidR="003C20D7" w:rsidRPr="00427689">
        <w:rPr>
          <w:rFonts w:ascii="Times New Roman" w:eastAsia="Times New Roman" w:hAnsi="Times New Roman" w:cs="Times New Roman"/>
          <w:kern w:val="0"/>
          <w:sz w:val="24"/>
          <w:szCs w:val="24"/>
          <w:lang w:eastAsia="ru-UA"/>
          <w14:ligatures w14:val="none"/>
        </w:rPr>
        <w:t xml:space="preserve"> </w:t>
      </w:r>
      <w:proofErr w:type="spellStart"/>
      <w:r w:rsidR="003C20D7" w:rsidRPr="00427689">
        <w:rPr>
          <w:rFonts w:ascii="Times New Roman" w:eastAsia="Times New Roman" w:hAnsi="Times New Roman" w:cs="Times New Roman"/>
          <w:kern w:val="0"/>
          <w:sz w:val="24"/>
          <w:szCs w:val="24"/>
          <w:lang w:eastAsia="ru-UA"/>
          <w14:ligatures w14:val="none"/>
        </w:rPr>
        <w:t>обсяги</w:t>
      </w:r>
      <w:proofErr w:type="spellEnd"/>
      <w:r w:rsidR="003C20D7" w:rsidRPr="00427689">
        <w:rPr>
          <w:rFonts w:ascii="Times New Roman" w:eastAsia="Times New Roman" w:hAnsi="Times New Roman" w:cs="Times New Roman"/>
          <w:kern w:val="0"/>
          <w:sz w:val="24"/>
          <w:szCs w:val="24"/>
          <w:lang w:eastAsia="ru-UA"/>
          <w14:ligatures w14:val="none"/>
        </w:rPr>
        <w:t xml:space="preserve"> </w:t>
      </w:r>
      <w:proofErr w:type="spellStart"/>
      <w:r w:rsidR="003C20D7" w:rsidRPr="00427689">
        <w:rPr>
          <w:rFonts w:ascii="Times New Roman" w:eastAsia="Times New Roman" w:hAnsi="Times New Roman" w:cs="Times New Roman"/>
          <w:kern w:val="0"/>
          <w:sz w:val="24"/>
          <w:szCs w:val="24"/>
          <w:lang w:eastAsia="ru-UA"/>
          <w14:ligatures w14:val="none"/>
        </w:rPr>
        <w:t>виробництва</w:t>
      </w:r>
      <w:proofErr w:type="spellEnd"/>
      <w:r w:rsidR="0051667B" w:rsidRPr="00427689">
        <w:rPr>
          <w:rFonts w:ascii="Times New Roman" w:eastAsia="Times New Roman" w:hAnsi="Times New Roman" w:cs="Times New Roman"/>
          <w:kern w:val="0"/>
          <w:sz w:val="24"/>
          <w:szCs w:val="24"/>
          <w:lang w:val="uk-UA" w:eastAsia="ru-UA"/>
          <w14:ligatures w14:val="none"/>
        </w:rPr>
        <w:t>:</w:t>
      </w:r>
      <w:r w:rsidR="003C20D7" w:rsidRPr="00427689">
        <w:rPr>
          <w:rFonts w:ascii="Times New Roman" w:eastAsia="Times New Roman" w:hAnsi="Times New Roman" w:cs="Times New Roman"/>
          <w:kern w:val="0"/>
          <w:sz w:val="24"/>
          <w:szCs w:val="24"/>
          <w:lang w:eastAsia="ru-UA"/>
          <w14:ligatures w14:val="none"/>
        </w:rPr>
        <w:t> </w:t>
      </w:r>
    </w:p>
    <w:p w14:paraId="683DC11B" w14:textId="3B18834A" w:rsidR="007228E3" w:rsidRPr="00427689" w:rsidRDefault="007228E3" w:rsidP="004276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4"/>
          <w:szCs w:val="24"/>
          <w:lang w:val="uk-UA" w:eastAsia="ru-RU"/>
          <w14:ligatures w14:val="none"/>
        </w:rPr>
      </w:pPr>
      <w:r w:rsidRPr="00427689">
        <w:rPr>
          <w:rFonts w:ascii="Times New Roman" w:eastAsia="Times New Roman" w:hAnsi="Times New Roman" w:cs="Times New Roman"/>
          <w:kern w:val="0"/>
          <w:sz w:val="24"/>
          <w:szCs w:val="24"/>
          <w:lang w:val="uk-UA" w:eastAsia="ru-RU"/>
          <w14:ligatures w14:val="none"/>
        </w:rPr>
        <w:t>а ) За 4-змінним графіком роботи робочий час організовано для працівників:</w:t>
      </w:r>
    </w:p>
    <w:p w14:paraId="383D3425" w14:textId="0678D962" w:rsidR="007228E3" w:rsidRPr="00427689" w:rsidRDefault="007228E3" w:rsidP="004276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4"/>
          <w:szCs w:val="24"/>
          <w:lang w:val="uk-UA" w:eastAsia="ru-RU"/>
          <w14:ligatures w14:val="none"/>
        </w:rPr>
      </w:pPr>
      <w:r w:rsidRPr="00427689">
        <w:rPr>
          <w:rFonts w:ascii="Times New Roman" w:eastAsia="Times New Roman" w:hAnsi="Times New Roman" w:cs="Times New Roman"/>
          <w:kern w:val="0"/>
          <w:sz w:val="24"/>
          <w:szCs w:val="24"/>
          <w:lang w:val="uk-UA" w:eastAsia="ru-RU"/>
          <w14:ligatures w14:val="none"/>
        </w:rPr>
        <w:t>- кондите</w:t>
      </w:r>
      <w:r w:rsidR="00B40F26" w:rsidRPr="00427689">
        <w:rPr>
          <w:rFonts w:ascii="Times New Roman" w:eastAsia="Times New Roman" w:hAnsi="Times New Roman" w:cs="Times New Roman"/>
          <w:kern w:val="0"/>
          <w:sz w:val="24"/>
          <w:szCs w:val="24"/>
          <w:lang w:val="uk-UA" w:eastAsia="ru-RU"/>
          <w14:ligatures w14:val="none"/>
        </w:rPr>
        <w:t>р</w:t>
      </w:r>
      <w:r w:rsidRPr="00427689">
        <w:rPr>
          <w:rFonts w:ascii="Times New Roman" w:eastAsia="Times New Roman" w:hAnsi="Times New Roman" w:cs="Times New Roman"/>
          <w:kern w:val="0"/>
          <w:sz w:val="24"/>
          <w:szCs w:val="24"/>
          <w:lang w:val="uk-UA" w:eastAsia="ru-RU"/>
          <w14:ligatures w14:val="none"/>
        </w:rPr>
        <w:t>ського цеху.</w:t>
      </w:r>
    </w:p>
    <w:p w14:paraId="6D835EE2" w14:textId="6DD26278" w:rsidR="007228E3" w:rsidRPr="00427689" w:rsidRDefault="007228E3" w:rsidP="004276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4"/>
          <w:szCs w:val="24"/>
          <w:lang w:val="uk-UA" w:eastAsia="ru-RU"/>
          <w14:ligatures w14:val="none"/>
        </w:rPr>
      </w:pPr>
      <w:r w:rsidRPr="00427689">
        <w:rPr>
          <w:rFonts w:ascii="Times New Roman" w:eastAsia="Times New Roman" w:hAnsi="Times New Roman" w:cs="Times New Roman"/>
          <w:kern w:val="0"/>
          <w:sz w:val="24"/>
          <w:szCs w:val="24"/>
          <w:lang w:val="uk-UA" w:eastAsia="ru-RU"/>
          <w14:ligatures w14:val="none"/>
        </w:rPr>
        <w:t>б ) За 2-змінним графіком роботи робочий час організовано для працівників:</w:t>
      </w:r>
    </w:p>
    <w:p w14:paraId="7D25D670" w14:textId="11BDFD4A" w:rsidR="007228E3" w:rsidRPr="00427689" w:rsidRDefault="007228E3" w:rsidP="00427689">
      <w:pPr>
        <w:spacing w:after="0"/>
        <w:ind w:firstLine="709"/>
        <w:jc w:val="both"/>
        <w:rPr>
          <w:rFonts w:ascii="Times New Roman" w:eastAsia="Calibri" w:hAnsi="Times New Roman" w:cs="Times New Roman"/>
          <w:kern w:val="0"/>
          <w:sz w:val="24"/>
          <w:szCs w:val="24"/>
          <w:lang w:val="uk-UA"/>
          <w14:ligatures w14:val="none"/>
        </w:rPr>
      </w:pPr>
      <w:r w:rsidRPr="00427689">
        <w:rPr>
          <w:rFonts w:ascii="Times New Roman" w:eastAsia="Calibri" w:hAnsi="Times New Roman" w:cs="Times New Roman"/>
          <w:kern w:val="0"/>
          <w:sz w:val="24"/>
          <w:szCs w:val="24"/>
          <w:lang w:val="uk-UA"/>
          <w14:ligatures w14:val="none"/>
        </w:rPr>
        <w:t>- виробничого цеху.</w:t>
      </w:r>
    </w:p>
    <w:p w14:paraId="309001E8" w14:textId="508E54EB" w:rsidR="00BE586D" w:rsidRPr="00427689" w:rsidRDefault="00DA54B9" w:rsidP="004276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4"/>
          <w:szCs w:val="24"/>
          <w:lang w:val="uk-UA" w:eastAsia="ru-RU"/>
          <w14:ligatures w14:val="none"/>
        </w:rPr>
      </w:pPr>
      <w:r w:rsidRPr="00427689">
        <w:rPr>
          <w:rFonts w:ascii="Times New Roman" w:eastAsia="Times New Roman" w:hAnsi="Times New Roman" w:cs="Times New Roman"/>
          <w:kern w:val="0"/>
          <w:sz w:val="24"/>
          <w:szCs w:val="24"/>
          <w:lang w:val="ru-UA" w:eastAsia="ru-RU"/>
          <w14:ligatures w14:val="none"/>
        </w:rPr>
        <w:t xml:space="preserve">6.3.1. </w:t>
      </w:r>
      <w:r w:rsidR="00BE586D" w:rsidRPr="00427689">
        <w:rPr>
          <w:rFonts w:ascii="Times New Roman" w:eastAsia="Times New Roman" w:hAnsi="Times New Roman" w:cs="Times New Roman"/>
          <w:kern w:val="0"/>
          <w:sz w:val="24"/>
          <w:szCs w:val="24"/>
          <w:lang w:val="uk-UA" w:eastAsia="ru-RU"/>
          <w14:ligatures w14:val="none"/>
        </w:rPr>
        <w:t xml:space="preserve">У зв’язку з </w:t>
      </w:r>
      <w:r w:rsidR="006D6B46" w:rsidRPr="00427689">
        <w:rPr>
          <w:rFonts w:ascii="Times New Roman" w:eastAsia="Times New Roman" w:hAnsi="Times New Roman" w:cs="Times New Roman"/>
          <w:kern w:val="0"/>
          <w:sz w:val="24"/>
          <w:szCs w:val="24"/>
          <w:lang w:val="uk-UA" w:eastAsia="ru-RU"/>
          <w14:ligatures w14:val="none"/>
        </w:rPr>
        <w:t xml:space="preserve">особливостями роботи (де </w:t>
      </w:r>
      <w:r w:rsidR="00BE586D" w:rsidRPr="00427689">
        <w:rPr>
          <w:rFonts w:ascii="Times New Roman" w:eastAsia="Times New Roman" w:hAnsi="Times New Roman" w:cs="Times New Roman"/>
          <w:kern w:val="0"/>
          <w:sz w:val="24"/>
          <w:szCs w:val="24"/>
          <w:lang w:val="uk-UA" w:eastAsia="ru-RU"/>
          <w14:ligatures w14:val="none"/>
        </w:rPr>
        <w:t xml:space="preserve">не може бути додержана норма робочого часу на тиждень (40 годин), </w:t>
      </w:r>
      <w:r w:rsidR="006D6B46" w:rsidRPr="00427689">
        <w:rPr>
          <w:rFonts w:ascii="Times New Roman" w:eastAsia="Times New Roman" w:hAnsi="Times New Roman" w:cs="Times New Roman"/>
          <w:kern w:val="0"/>
          <w:sz w:val="24"/>
          <w:szCs w:val="24"/>
          <w:lang w:val="uk-UA" w:eastAsia="ru-RU"/>
          <w14:ligatures w14:val="none"/>
        </w:rPr>
        <w:t>з</w:t>
      </w:r>
      <w:r w:rsidR="00BE586D" w:rsidRPr="00427689">
        <w:rPr>
          <w:rFonts w:ascii="Times New Roman" w:eastAsia="Times New Roman" w:hAnsi="Times New Roman" w:cs="Times New Roman"/>
          <w:kern w:val="0"/>
          <w:sz w:val="24"/>
          <w:szCs w:val="24"/>
          <w:lang w:val="uk-UA" w:eastAsia="ru-RU"/>
          <w14:ligatures w14:val="none"/>
        </w:rPr>
        <w:t>астосову</w:t>
      </w:r>
      <w:r w:rsidR="0051667B" w:rsidRPr="00427689">
        <w:rPr>
          <w:rFonts w:ascii="Times New Roman" w:eastAsia="Times New Roman" w:hAnsi="Times New Roman" w:cs="Times New Roman"/>
          <w:kern w:val="0"/>
          <w:sz w:val="24"/>
          <w:szCs w:val="24"/>
          <w:lang w:val="uk-UA" w:eastAsia="ru-RU"/>
          <w14:ligatures w14:val="none"/>
        </w:rPr>
        <w:t>є</w:t>
      </w:r>
      <w:r w:rsidR="00BE586D" w:rsidRPr="00427689">
        <w:rPr>
          <w:rFonts w:ascii="Times New Roman" w:eastAsia="Times New Roman" w:hAnsi="Times New Roman" w:cs="Times New Roman"/>
          <w:kern w:val="0"/>
          <w:sz w:val="24"/>
          <w:szCs w:val="24"/>
          <w:lang w:val="uk-UA" w:eastAsia="ru-RU"/>
          <w14:ligatures w14:val="none"/>
        </w:rPr>
        <w:t>ть</w:t>
      </w:r>
      <w:r w:rsidR="00586F37" w:rsidRPr="00427689">
        <w:rPr>
          <w:rFonts w:ascii="Times New Roman" w:eastAsia="Times New Roman" w:hAnsi="Times New Roman" w:cs="Times New Roman"/>
          <w:kern w:val="0"/>
          <w:sz w:val="24"/>
          <w:szCs w:val="24"/>
          <w:lang w:val="uk-UA" w:eastAsia="ru-RU"/>
          <w14:ligatures w14:val="none"/>
        </w:rPr>
        <w:t>ся</w:t>
      </w:r>
      <w:r w:rsidR="00BE586D" w:rsidRPr="00427689">
        <w:rPr>
          <w:rFonts w:ascii="Times New Roman" w:eastAsia="Times New Roman" w:hAnsi="Times New Roman" w:cs="Times New Roman"/>
          <w:kern w:val="0"/>
          <w:sz w:val="24"/>
          <w:szCs w:val="24"/>
          <w:lang w:val="uk-UA" w:eastAsia="ru-RU"/>
          <w14:ligatures w14:val="none"/>
        </w:rPr>
        <w:t xml:space="preserve"> підсумований облік робочого часу з обліковим періодом один місяць</w:t>
      </w:r>
      <w:r w:rsidR="00586F37" w:rsidRPr="00427689">
        <w:rPr>
          <w:rFonts w:ascii="Times New Roman" w:eastAsia="Times New Roman" w:hAnsi="Times New Roman" w:cs="Times New Roman"/>
          <w:kern w:val="0"/>
          <w:sz w:val="24"/>
          <w:szCs w:val="24"/>
          <w:lang w:val="uk-UA" w:eastAsia="ru-RU"/>
          <w14:ligatures w14:val="none"/>
        </w:rPr>
        <w:t xml:space="preserve"> для наступних працівників:</w:t>
      </w:r>
    </w:p>
    <w:p w14:paraId="6C03F446" w14:textId="5F1B468A" w:rsidR="00586F37" w:rsidRPr="00427689" w:rsidRDefault="00586F37" w:rsidP="004276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4"/>
          <w:szCs w:val="24"/>
          <w:lang w:val="uk-UA" w:eastAsia="ru-RU"/>
          <w14:ligatures w14:val="none"/>
        </w:rPr>
      </w:pPr>
      <w:r w:rsidRPr="00427689">
        <w:rPr>
          <w:rFonts w:ascii="Times New Roman" w:eastAsia="Times New Roman" w:hAnsi="Times New Roman" w:cs="Times New Roman"/>
          <w:kern w:val="0"/>
          <w:sz w:val="24"/>
          <w:szCs w:val="24"/>
          <w:lang w:val="uk-UA" w:eastAsia="ru-RU"/>
          <w14:ligatures w14:val="none"/>
        </w:rPr>
        <w:t>а ) За 4-змінним графіком роботи робочий час для працівників:</w:t>
      </w:r>
    </w:p>
    <w:p w14:paraId="6EBEFFC3" w14:textId="77777777" w:rsidR="00586F37" w:rsidRPr="00427689" w:rsidRDefault="00586F37" w:rsidP="004276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4"/>
          <w:szCs w:val="24"/>
          <w:lang w:val="uk-UA" w:eastAsia="ru-RU"/>
          <w14:ligatures w14:val="none"/>
        </w:rPr>
      </w:pPr>
      <w:r w:rsidRPr="00427689">
        <w:rPr>
          <w:rFonts w:ascii="Times New Roman" w:eastAsia="Times New Roman" w:hAnsi="Times New Roman" w:cs="Times New Roman"/>
          <w:kern w:val="0"/>
          <w:sz w:val="24"/>
          <w:szCs w:val="24"/>
          <w:lang w:val="uk-UA" w:eastAsia="ru-RU"/>
          <w14:ligatures w14:val="none"/>
        </w:rPr>
        <w:t>- кондитерського цеху.</w:t>
      </w:r>
    </w:p>
    <w:p w14:paraId="3066D00E" w14:textId="298F0C73" w:rsidR="00586F37" w:rsidRPr="00427689" w:rsidRDefault="00586F37" w:rsidP="004276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4"/>
          <w:szCs w:val="24"/>
          <w:lang w:val="uk-UA" w:eastAsia="ru-RU"/>
          <w14:ligatures w14:val="none"/>
        </w:rPr>
      </w:pPr>
      <w:r w:rsidRPr="00427689">
        <w:rPr>
          <w:rFonts w:ascii="Times New Roman" w:eastAsia="Times New Roman" w:hAnsi="Times New Roman" w:cs="Times New Roman"/>
          <w:kern w:val="0"/>
          <w:sz w:val="24"/>
          <w:szCs w:val="24"/>
          <w:lang w:val="uk-UA" w:eastAsia="ru-RU"/>
          <w14:ligatures w14:val="none"/>
        </w:rPr>
        <w:t>б ) За 2-змінним графіком роботи робочий час для працівників:</w:t>
      </w:r>
    </w:p>
    <w:p w14:paraId="7348786F" w14:textId="77777777" w:rsidR="00586F37" w:rsidRPr="00427689" w:rsidRDefault="00586F37" w:rsidP="00427689">
      <w:pPr>
        <w:spacing w:after="0"/>
        <w:ind w:firstLine="709"/>
        <w:jc w:val="both"/>
        <w:rPr>
          <w:rFonts w:ascii="Times New Roman" w:eastAsia="Calibri" w:hAnsi="Times New Roman" w:cs="Times New Roman"/>
          <w:kern w:val="0"/>
          <w:sz w:val="24"/>
          <w:szCs w:val="24"/>
          <w:lang w:val="uk-UA"/>
          <w14:ligatures w14:val="none"/>
        </w:rPr>
      </w:pPr>
      <w:r w:rsidRPr="00427689">
        <w:rPr>
          <w:rFonts w:ascii="Times New Roman" w:eastAsia="Calibri" w:hAnsi="Times New Roman" w:cs="Times New Roman"/>
          <w:kern w:val="0"/>
          <w:sz w:val="24"/>
          <w:szCs w:val="24"/>
          <w:lang w:val="uk-UA"/>
          <w14:ligatures w14:val="none"/>
        </w:rPr>
        <w:t>- виробничого цеху.</w:t>
      </w:r>
    </w:p>
    <w:p w14:paraId="63BD6969" w14:textId="157434F5" w:rsidR="00586F37" w:rsidRPr="00427689" w:rsidRDefault="00586F37" w:rsidP="00427689">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lang w:val="uk-UA"/>
        </w:rPr>
      </w:pPr>
      <w:r w:rsidRPr="00427689">
        <w:rPr>
          <w:rFonts w:eastAsia="Times New Roman"/>
          <w:kern w:val="0"/>
          <w:lang w:val="uk-UA" w:eastAsia="ru-RU"/>
          <w14:ligatures w14:val="none"/>
        </w:rPr>
        <w:t>в)</w:t>
      </w:r>
      <w:r w:rsidRPr="00427689">
        <w:rPr>
          <w:lang w:val="uk-UA"/>
        </w:rPr>
        <w:t xml:space="preserve"> Для водіїв автотранспортних засобів.</w:t>
      </w:r>
    </w:p>
    <w:p w14:paraId="4D8424E3" w14:textId="63C08479" w:rsidR="00586F37" w:rsidRPr="00427689" w:rsidRDefault="00586F37" w:rsidP="00427689">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eastAsia="Times New Roman"/>
          <w:kern w:val="0"/>
          <w:lang w:val="uk-UA" w:eastAsia="ru-RU"/>
          <w14:ligatures w14:val="none"/>
        </w:rPr>
      </w:pPr>
      <w:r w:rsidRPr="00427689">
        <w:rPr>
          <w:rFonts w:eastAsia="Times New Roman"/>
          <w:kern w:val="0"/>
          <w:lang w:val="uk-UA" w:eastAsia="ru-RU"/>
          <w14:ligatures w14:val="none"/>
        </w:rPr>
        <w:t>В окремі тижні облікового періоду допускаються відхилення від розрахункової норми робочого часу як у більший, так і в менший бік. При цьому таке збільшення робочого часу не вважають надурочними роботами, а зменшення - не є неповним робочим часом, за умови додержання норми робочого часу за обліковий період.</w:t>
      </w:r>
    </w:p>
    <w:p w14:paraId="6F43943F" w14:textId="3E4121E0" w:rsidR="00BE586D" w:rsidRPr="00427689" w:rsidRDefault="00BE586D" w:rsidP="00427689">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eastAsia="Times New Roman"/>
          <w:kern w:val="0"/>
          <w:lang w:val="uk-UA" w:eastAsia="ru-RU"/>
          <w14:ligatures w14:val="none"/>
        </w:rPr>
      </w:pPr>
      <w:r w:rsidRPr="00427689">
        <w:rPr>
          <w:rFonts w:eastAsia="Times New Roman"/>
          <w:kern w:val="0"/>
          <w:lang w:val="uk-UA" w:eastAsia="ru-RU"/>
          <w14:ligatures w14:val="none"/>
        </w:rPr>
        <w:t xml:space="preserve">6.4. Графіки роботи кожного працівника складають відповідно до графіків змінності з таким розрахунком, щоб за обліковий період була додержана розрахункова норма робочого часу. </w:t>
      </w:r>
    </w:p>
    <w:p w14:paraId="50899D1A" w14:textId="2B1F176D" w:rsidR="00BE586D" w:rsidRPr="00427689" w:rsidRDefault="00BE586D" w:rsidP="00427689">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lang w:val="uk-UA"/>
        </w:rPr>
      </w:pPr>
      <w:r w:rsidRPr="00427689">
        <w:rPr>
          <w:rFonts w:eastAsia="Times New Roman"/>
          <w:kern w:val="0"/>
          <w:lang w:val="uk-UA" w:eastAsia="ru-RU"/>
          <w14:ligatures w14:val="none"/>
        </w:rPr>
        <w:t xml:space="preserve">6.5. </w:t>
      </w:r>
      <w:r w:rsidRPr="00427689">
        <w:rPr>
          <w:lang w:val="uk-UA"/>
        </w:rPr>
        <w:t>Норму робочого часу за обліковий період розраховують за календарем п’ятиденного робочого тижня з двома вихідними днями в суботу та неділю при однаковій тривалості часу роботи за день упродовж робочого тижня (під час воєнного стану) та зменшенням тривалості роботи напередодні святкових та неробочих днів ( у мирний час).</w:t>
      </w:r>
    </w:p>
    <w:p w14:paraId="4D849799" w14:textId="06AC3E24" w:rsidR="00BE586D" w:rsidRPr="00427689" w:rsidRDefault="00BE586D" w:rsidP="00427689">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lang w:val="uk-UA"/>
        </w:rPr>
      </w:pPr>
      <w:r w:rsidRPr="00427689">
        <w:rPr>
          <w:lang w:val="uk-UA"/>
        </w:rPr>
        <w:t xml:space="preserve">6.6. </w:t>
      </w:r>
      <w:r w:rsidRPr="00427689">
        <w:rPr>
          <w:rFonts w:eastAsia="Times New Roman"/>
          <w:kern w:val="0"/>
          <w:lang w:val="uk-UA" w:eastAsia="ru-RU"/>
          <w14:ligatures w14:val="none"/>
        </w:rPr>
        <w:t>Тривалість робочої зміни для працівників, зазначених в підпунктах а) і б) пункту 6.3 Правил, становить 12 годин</w:t>
      </w:r>
      <w:r w:rsidR="00BD2A74" w:rsidRPr="00427689">
        <w:rPr>
          <w:rFonts w:eastAsia="Times New Roman"/>
          <w:kern w:val="0"/>
          <w:lang w:val="uk-UA" w:eastAsia="ru-RU"/>
          <w14:ligatures w14:val="none"/>
        </w:rPr>
        <w:t>.</w:t>
      </w:r>
    </w:p>
    <w:p w14:paraId="33FDF669" w14:textId="77777777" w:rsidR="00984C8C" w:rsidRPr="00427689" w:rsidRDefault="00BE586D" w:rsidP="00427689">
      <w:pPr>
        <w:spacing w:after="0"/>
        <w:ind w:firstLine="851"/>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lastRenderedPageBreak/>
        <w:t xml:space="preserve">6.7. </w:t>
      </w:r>
      <w:r w:rsidR="00984C8C" w:rsidRPr="00427689">
        <w:rPr>
          <w:rFonts w:ascii="Times New Roman" w:hAnsi="Times New Roman" w:cs="Times New Roman"/>
          <w:sz w:val="24"/>
          <w:szCs w:val="24"/>
          <w:lang w:val="uk-UA"/>
        </w:rPr>
        <w:t>Робота водіїв автотранспортних засобів має роз’їзний (пересувний) характер та не вважається відрядженням.</w:t>
      </w:r>
    </w:p>
    <w:p w14:paraId="2BDDD2FC" w14:textId="58EADC5D" w:rsidR="00984C8C" w:rsidRPr="00427689" w:rsidRDefault="00984C8C" w:rsidP="00427689">
      <w:pPr>
        <w:spacing w:after="0"/>
        <w:ind w:firstLine="851"/>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6.8. Використання робочого часу:</w:t>
      </w:r>
    </w:p>
    <w:p w14:paraId="45DC148E" w14:textId="1153E640" w:rsidR="00984C8C" w:rsidRPr="00427689" w:rsidRDefault="00984C8C" w:rsidP="00427689">
      <w:pPr>
        <w:spacing w:after="0"/>
        <w:ind w:firstLine="851"/>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6.8.1. До початку роботи</w:t>
      </w:r>
      <w:r w:rsidR="001E5716" w:rsidRPr="00427689">
        <w:rPr>
          <w:rFonts w:ascii="Times New Roman" w:hAnsi="Times New Roman" w:cs="Times New Roman"/>
          <w:sz w:val="24"/>
          <w:szCs w:val="24"/>
          <w:lang w:val="uk-UA"/>
        </w:rPr>
        <w:t xml:space="preserve"> кожен працівник реєструє свій прихід через турнікет прохідної електронною перепусткою, а по закінченню робочого дня-в</w:t>
      </w:r>
      <w:r w:rsidR="00EB686E" w:rsidRPr="00427689">
        <w:rPr>
          <w:rFonts w:ascii="Times New Roman" w:hAnsi="Times New Roman" w:cs="Times New Roman"/>
          <w:sz w:val="24"/>
          <w:szCs w:val="24"/>
          <w:lang w:val="uk-UA"/>
        </w:rPr>
        <w:t>и</w:t>
      </w:r>
      <w:r w:rsidR="001E5716" w:rsidRPr="00427689">
        <w:rPr>
          <w:rFonts w:ascii="Times New Roman" w:hAnsi="Times New Roman" w:cs="Times New Roman"/>
          <w:sz w:val="24"/>
          <w:szCs w:val="24"/>
          <w:lang w:val="uk-UA"/>
        </w:rPr>
        <w:t>хід. Порядок приходу та в</w:t>
      </w:r>
      <w:r w:rsidR="00EB686E" w:rsidRPr="00427689">
        <w:rPr>
          <w:rFonts w:ascii="Times New Roman" w:hAnsi="Times New Roman" w:cs="Times New Roman"/>
          <w:sz w:val="24"/>
          <w:szCs w:val="24"/>
          <w:lang w:val="uk-UA"/>
        </w:rPr>
        <w:t>и</w:t>
      </w:r>
      <w:r w:rsidR="001E5716" w:rsidRPr="00427689">
        <w:rPr>
          <w:rFonts w:ascii="Times New Roman" w:hAnsi="Times New Roman" w:cs="Times New Roman"/>
          <w:sz w:val="24"/>
          <w:szCs w:val="24"/>
          <w:lang w:val="uk-UA"/>
        </w:rPr>
        <w:t>ходу з роботи встановлюється Інструкцією</w:t>
      </w:r>
      <w:r w:rsidR="00EB686E" w:rsidRPr="00427689">
        <w:rPr>
          <w:rFonts w:ascii="Times New Roman" w:hAnsi="Times New Roman" w:cs="Times New Roman"/>
          <w:sz w:val="24"/>
          <w:szCs w:val="24"/>
          <w:lang w:val="uk-UA"/>
        </w:rPr>
        <w:t xml:space="preserve">, </w:t>
      </w:r>
      <w:r w:rsidR="001E5716" w:rsidRPr="00427689">
        <w:rPr>
          <w:rFonts w:ascii="Times New Roman" w:hAnsi="Times New Roman" w:cs="Times New Roman"/>
          <w:sz w:val="24"/>
          <w:szCs w:val="24"/>
          <w:lang w:val="uk-UA"/>
        </w:rPr>
        <w:t xml:space="preserve"> </w:t>
      </w:r>
      <w:proofErr w:type="spellStart"/>
      <w:r w:rsidR="001E5716" w:rsidRPr="00427689">
        <w:rPr>
          <w:rFonts w:ascii="Times New Roman" w:hAnsi="Times New Roman" w:cs="Times New Roman"/>
          <w:sz w:val="24"/>
          <w:szCs w:val="24"/>
        </w:rPr>
        <w:t>щодо</w:t>
      </w:r>
      <w:proofErr w:type="spellEnd"/>
      <w:r w:rsidR="001E5716" w:rsidRPr="00427689">
        <w:rPr>
          <w:rFonts w:ascii="Times New Roman" w:hAnsi="Times New Roman" w:cs="Times New Roman"/>
          <w:sz w:val="24"/>
          <w:szCs w:val="24"/>
        </w:rPr>
        <w:t xml:space="preserve"> </w:t>
      </w:r>
      <w:proofErr w:type="spellStart"/>
      <w:r w:rsidR="001E5716" w:rsidRPr="00427689">
        <w:rPr>
          <w:rFonts w:ascii="Times New Roman" w:hAnsi="Times New Roman" w:cs="Times New Roman"/>
          <w:sz w:val="24"/>
          <w:szCs w:val="24"/>
        </w:rPr>
        <w:t>забезпечення</w:t>
      </w:r>
      <w:proofErr w:type="spellEnd"/>
      <w:r w:rsidR="001E5716" w:rsidRPr="00427689">
        <w:rPr>
          <w:rFonts w:ascii="Times New Roman" w:hAnsi="Times New Roman" w:cs="Times New Roman"/>
          <w:sz w:val="24"/>
          <w:szCs w:val="24"/>
        </w:rPr>
        <w:t xml:space="preserve"> пропускного режиму на </w:t>
      </w:r>
      <w:proofErr w:type="spellStart"/>
      <w:r w:rsidR="001E5716" w:rsidRPr="00427689">
        <w:rPr>
          <w:rFonts w:ascii="Times New Roman" w:hAnsi="Times New Roman" w:cs="Times New Roman"/>
          <w:sz w:val="24"/>
          <w:szCs w:val="24"/>
        </w:rPr>
        <w:t>підприємстві</w:t>
      </w:r>
      <w:proofErr w:type="spellEnd"/>
      <w:r w:rsidR="001E5716" w:rsidRPr="00427689">
        <w:rPr>
          <w:rFonts w:ascii="Times New Roman" w:hAnsi="Times New Roman" w:cs="Times New Roman"/>
          <w:sz w:val="24"/>
          <w:szCs w:val="24"/>
          <w:lang w:val="uk-UA"/>
        </w:rPr>
        <w:t>. Час приходу і в</w:t>
      </w:r>
      <w:r w:rsidR="00EB686E" w:rsidRPr="00427689">
        <w:rPr>
          <w:rFonts w:ascii="Times New Roman" w:hAnsi="Times New Roman" w:cs="Times New Roman"/>
          <w:sz w:val="24"/>
          <w:szCs w:val="24"/>
          <w:lang w:val="uk-UA"/>
        </w:rPr>
        <w:t>и</w:t>
      </w:r>
      <w:r w:rsidR="001E5716" w:rsidRPr="00427689">
        <w:rPr>
          <w:rFonts w:ascii="Times New Roman" w:hAnsi="Times New Roman" w:cs="Times New Roman"/>
          <w:sz w:val="24"/>
          <w:szCs w:val="24"/>
          <w:lang w:val="uk-UA"/>
        </w:rPr>
        <w:t>ходу з роботи н</w:t>
      </w:r>
      <w:r w:rsidR="00C524F7" w:rsidRPr="00427689">
        <w:rPr>
          <w:rFonts w:ascii="Times New Roman" w:hAnsi="Times New Roman" w:cs="Times New Roman"/>
          <w:sz w:val="24"/>
          <w:szCs w:val="24"/>
          <w:lang w:val="uk-UA"/>
        </w:rPr>
        <w:t>е</w:t>
      </w:r>
      <w:r w:rsidR="001E5716" w:rsidRPr="00427689">
        <w:rPr>
          <w:rFonts w:ascii="Times New Roman" w:hAnsi="Times New Roman" w:cs="Times New Roman"/>
          <w:sz w:val="24"/>
          <w:szCs w:val="24"/>
          <w:lang w:val="uk-UA"/>
        </w:rPr>
        <w:t xml:space="preserve"> повинен перевищувати півгодини як до початку роботи так і після її закінчення.</w:t>
      </w:r>
    </w:p>
    <w:p w14:paraId="37DC8AC1" w14:textId="5A3E2CF2" w:rsidR="00B54739" w:rsidRPr="00427689" w:rsidRDefault="00B54739" w:rsidP="00427689">
      <w:pPr>
        <w:spacing w:after="0"/>
        <w:ind w:firstLine="851"/>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6.8.2. Працівники, що з’явились на роботі в нетверезому стані, або  стані наркотичного або токсичного сп’яніння, не допускаються до роботи в цей робочий день або зміну.</w:t>
      </w:r>
    </w:p>
    <w:p w14:paraId="48BB59C7" w14:textId="5AB4DF05" w:rsidR="00984C8C" w:rsidRPr="00427689" w:rsidRDefault="00B54739" w:rsidP="00427689">
      <w:pPr>
        <w:spacing w:after="0"/>
        <w:ind w:firstLine="851"/>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6.8.3. У випадку неявки працівника</w:t>
      </w:r>
      <w:r w:rsidR="00EB686E" w:rsidRPr="00427689">
        <w:rPr>
          <w:rFonts w:ascii="Times New Roman" w:hAnsi="Times New Roman" w:cs="Times New Roman"/>
          <w:sz w:val="24"/>
          <w:szCs w:val="24"/>
          <w:lang w:val="uk-UA"/>
        </w:rPr>
        <w:t>,</w:t>
      </w:r>
      <w:r w:rsidRPr="00427689">
        <w:rPr>
          <w:rFonts w:ascii="Times New Roman" w:hAnsi="Times New Roman" w:cs="Times New Roman"/>
          <w:sz w:val="24"/>
          <w:szCs w:val="24"/>
          <w:lang w:val="uk-UA"/>
        </w:rPr>
        <w:t xml:space="preserve"> керівник підрозділу повинен вжити заходів для заміни його іншим працівником.</w:t>
      </w:r>
    </w:p>
    <w:p w14:paraId="0557FD7E" w14:textId="59CBD3A0" w:rsidR="00B54739" w:rsidRPr="00427689" w:rsidRDefault="00B54739" w:rsidP="00427689">
      <w:pPr>
        <w:spacing w:after="0"/>
        <w:ind w:firstLine="851"/>
        <w:jc w:val="both"/>
        <w:rPr>
          <w:rFonts w:ascii="Times New Roman" w:eastAsia="Calibri" w:hAnsi="Times New Roman" w:cs="Times New Roman"/>
          <w:kern w:val="0"/>
          <w:sz w:val="24"/>
          <w:szCs w:val="24"/>
          <w:lang w:val="uk-UA"/>
          <w14:ligatures w14:val="none"/>
        </w:rPr>
      </w:pPr>
      <w:r w:rsidRPr="00427689">
        <w:rPr>
          <w:rFonts w:ascii="Times New Roman" w:hAnsi="Times New Roman" w:cs="Times New Roman"/>
          <w:sz w:val="24"/>
          <w:szCs w:val="24"/>
          <w:lang w:val="uk-UA"/>
        </w:rPr>
        <w:t xml:space="preserve">6.8.4. Працівникам надається перерва для відпочинку і харчування тривалістю не більше однієї години (при </w:t>
      </w:r>
      <w:r w:rsidRPr="00427689">
        <w:rPr>
          <w:rFonts w:ascii="Times New Roman" w:eastAsia="Calibri" w:hAnsi="Times New Roman" w:cs="Times New Roman"/>
          <w:kern w:val="0"/>
          <w:sz w:val="24"/>
          <w:szCs w:val="24"/>
          <w:lang w:val="uk-UA"/>
          <w14:ligatures w14:val="none"/>
        </w:rPr>
        <w:t>п'ятиденному робочому тижні)</w:t>
      </w:r>
      <w:r w:rsidR="003379E3" w:rsidRPr="00427689">
        <w:rPr>
          <w:rFonts w:ascii="Times New Roman" w:eastAsia="Calibri" w:hAnsi="Times New Roman" w:cs="Times New Roman"/>
          <w:kern w:val="0"/>
          <w:sz w:val="24"/>
          <w:szCs w:val="24"/>
          <w:lang w:val="uk-UA"/>
          <w14:ligatures w14:val="none"/>
        </w:rPr>
        <w:t>.</w:t>
      </w:r>
    </w:p>
    <w:p w14:paraId="7BCB1759" w14:textId="3D593A6A" w:rsidR="003379E3" w:rsidRPr="00427689" w:rsidRDefault="003379E3" w:rsidP="00427689">
      <w:pPr>
        <w:spacing w:after="0"/>
        <w:ind w:firstLine="851"/>
        <w:jc w:val="both"/>
        <w:rPr>
          <w:rFonts w:ascii="Times New Roman" w:eastAsia="Calibri" w:hAnsi="Times New Roman" w:cs="Times New Roman"/>
          <w:kern w:val="0"/>
          <w:sz w:val="24"/>
          <w:szCs w:val="24"/>
          <w:lang w:val="uk-UA"/>
          <w14:ligatures w14:val="none"/>
        </w:rPr>
      </w:pPr>
      <w:r w:rsidRPr="00427689">
        <w:rPr>
          <w:rFonts w:ascii="Times New Roman" w:eastAsia="Calibri" w:hAnsi="Times New Roman" w:cs="Times New Roman"/>
          <w:kern w:val="0"/>
          <w:sz w:val="24"/>
          <w:szCs w:val="24"/>
          <w:lang w:val="uk-UA"/>
          <w14:ligatures w14:val="none"/>
        </w:rPr>
        <w:t>На тих роботах, де через умови виробництва перерву встановити неможливо, працівникові надається можливість прийняття їжі протягом робочого дня.</w:t>
      </w:r>
    </w:p>
    <w:p w14:paraId="372EFDE6" w14:textId="2A83F444" w:rsidR="003379E3" w:rsidRPr="00427689" w:rsidRDefault="003379E3" w:rsidP="00427689">
      <w:pPr>
        <w:spacing w:after="0"/>
        <w:ind w:firstLine="851"/>
        <w:jc w:val="both"/>
        <w:rPr>
          <w:rFonts w:ascii="Times New Roman" w:eastAsia="Calibri" w:hAnsi="Times New Roman" w:cs="Times New Roman"/>
          <w:kern w:val="0"/>
          <w:sz w:val="24"/>
          <w:szCs w:val="24"/>
          <w:lang w:val="uk-UA"/>
          <w14:ligatures w14:val="none"/>
        </w:rPr>
      </w:pPr>
      <w:r w:rsidRPr="00427689">
        <w:rPr>
          <w:rFonts w:ascii="Times New Roman" w:eastAsia="Calibri" w:hAnsi="Times New Roman" w:cs="Times New Roman"/>
          <w:kern w:val="0"/>
          <w:sz w:val="24"/>
          <w:szCs w:val="24"/>
          <w:lang w:val="uk-UA"/>
          <w14:ligatures w14:val="none"/>
        </w:rPr>
        <w:t>6.8.5. Забороняється в робочий час відволікати працівників від їх безпосередньої роботи;</w:t>
      </w:r>
    </w:p>
    <w:p w14:paraId="0AD64570" w14:textId="22B03636" w:rsidR="002D225C" w:rsidRPr="00427689" w:rsidRDefault="003C20D7" w:rsidP="00427689">
      <w:pPr>
        <w:spacing w:after="0"/>
        <w:ind w:firstLine="851"/>
        <w:jc w:val="both"/>
        <w:rPr>
          <w:rFonts w:ascii="Times New Roman" w:hAnsi="Times New Roman" w:cs="Times New Roman"/>
          <w:sz w:val="24"/>
          <w:szCs w:val="24"/>
          <w:lang w:val="uk-UA"/>
        </w:rPr>
      </w:pPr>
      <w:r w:rsidRPr="00427689">
        <w:rPr>
          <w:rFonts w:ascii="Times New Roman" w:hAnsi="Times New Roman" w:cs="Times New Roman"/>
          <w:sz w:val="24"/>
          <w:szCs w:val="24"/>
          <w:shd w:val="clear" w:color="auto" w:fill="FFFFFF" w:themeFill="background1"/>
          <w:lang w:val="uk-UA"/>
        </w:rPr>
        <w:t>6.</w:t>
      </w:r>
      <w:r w:rsidR="00CC5CB7" w:rsidRPr="00427689">
        <w:rPr>
          <w:rFonts w:ascii="Times New Roman" w:hAnsi="Times New Roman" w:cs="Times New Roman"/>
          <w:sz w:val="24"/>
          <w:szCs w:val="24"/>
          <w:shd w:val="clear" w:color="auto" w:fill="FFFFFF" w:themeFill="background1"/>
          <w:lang w:val="uk-UA"/>
        </w:rPr>
        <w:t>9</w:t>
      </w:r>
      <w:r w:rsidRPr="00427689">
        <w:rPr>
          <w:rFonts w:ascii="Times New Roman" w:hAnsi="Times New Roman" w:cs="Times New Roman"/>
          <w:sz w:val="24"/>
          <w:szCs w:val="24"/>
          <w:shd w:val="clear" w:color="auto" w:fill="FFFFFF" w:themeFill="background1"/>
          <w:lang w:val="uk-UA"/>
        </w:rPr>
        <w:t>.</w:t>
      </w:r>
      <w:r w:rsidRPr="00427689">
        <w:rPr>
          <w:rFonts w:ascii="Times New Roman" w:hAnsi="Times New Roman" w:cs="Times New Roman"/>
          <w:sz w:val="24"/>
          <w:szCs w:val="24"/>
          <w:lang w:val="uk-UA"/>
        </w:rPr>
        <w:t xml:space="preserve"> </w:t>
      </w:r>
      <w:r w:rsidR="00BD2A74" w:rsidRPr="00427689">
        <w:rPr>
          <w:rFonts w:ascii="Times New Roman" w:hAnsi="Times New Roman" w:cs="Times New Roman"/>
          <w:sz w:val="24"/>
          <w:szCs w:val="24"/>
          <w:lang w:val="uk-UA"/>
        </w:rPr>
        <w:t>Час відпочинку:</w:t>
      </w:r>
    </w:p>
    <w:p w14:paraId="4ACE5722" w14:textId="290F0BD4" w:rsidR="00BD2A74" w:rsidRPr="00427689" w:rsidRDefault="00BD2A74" w:rsidP="00427689">
      <w:pPr>
        <w:spacing w:after="0"/>
        <w:ind w:firstLine="851"/>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6.</w:t>
      </w:r>
      <w:r w:rsidR="00CC5CB7" w:rsidRPr="00427689">
        <w:rPr>
          <w:rFonts w:ascii="Times New Roman" w:hAnsi="Times New Roman" w:cs="Times New Roman"/>
          <w:sz w:val="24"/>
          <w:szCs w:val="24"/>
          <w:lang w:val="uk-UA"/>
        </w:rPr>
        <w:t>9</w:t>
      </w:r>
      <w:r w:rsidRPr="00427689">
        <w:rPr>
          <w:rFonts w:ascii="Times New Roman" w:hAnsi="Times New Roman" w:cs="Times New Roman"/>
          <w:sz w:val="24"/>
          <w:szCs w:val="24"/>
          <w:lang w:val="uk-UA"/>
        </w:rPr>
        <w:t>.1. Час відпочинку-частина календарного часу, коли працівник вільний від виконання трудової функції і має право використовувати його за власним розсудом.</w:t>
      </w:r>
    </w:p>
    <w:p w14:paraId="50A4CDC5" w14:textId="239830D5" w:rsidR="00BD2A74" w:rsidRPr="00427689" w:rsidRDefault="00BD2A74" w:rsidP="00427689">
      <w:pPr>
        <w:spacing w:after="0"/>
        <w:ind w:firstLine="851"/>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6.</w:t>
      </w:r>
      <w:r w:rsidR="00CC5CB7" w:rsidRPr="00427689">
        <w:rPr>
          <w:rFonts w:ascii="Times New Roman" w:hAnsi="Times New Roman" w:cs="Times New Roman"/>
          <w:sz w:val="24"/>
          <w:szCs w:val="24"/>
          <w:lang w:val="uk-UA"/>
        </w:rPr>
        <w:t>9</w:t>
      </w:r>
      <w:r w:rsidRPr="00427689">
        <w:rPr>
          <w:rFonts w:ascii="Times New Roman" w:hAnsi="Times New Roman" w:cs="Times New Roman"/>
          <w:sz w:val="24"/>
          <w:szCs w:val="24"/>
          <w:lang w:val="uk-UA"/>
        </w:rPr>
        <w:t>.2. До видів часу відпочинку належать:</w:t>
      </w:r>
    </w:p>
    <w:p w14:paraId="3A8FD937" w14:textId="4CA990D0" w:rsidR="00BD2A74" w:rsidRPr="00427689" w:rsidRDefault="00BD2A74" w:rsidP="00427689">
      <w:pPr>
        <w:spacing w:after="0"/>
        <w:ind w:firstLine="851"/>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 xml:space="preserve">а) відпочинок протягом робочого дня (зміни), </w:t>
      </w:r>
      <w:r w:rsidR="00B13DA1" w:rsidRPr="00427689">
        <w:rPr>
          <w:rFonts w:ascii="Times New Roman" w:hAnsi="Times New Roman" w:cs="Times New Roman"/>
          <w:sz w:val="24"/>
          <w:szCs w:val="24"/>
          <w:lang w:val="uk-UA"/>
        </w:rPr>
        <w:t>що встановлюється режимом роботи структурних підрозділів;</w:t>
      </w:r>
    </w:p>
    <w:p w14:paraId="10F1295A" w14:textId="7BFE354A" w:rsidR="00B13DA1" w:rsidRPr="00427689" w:rsidRDefault="00B13DA1" w:rsidP="00427689">
      <w:pPr>
        <w:spacing w:after="0"/>
        <w:ind w:firstLine="851"/>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б)  щоденний відпочинок між робочими днями (змінами). Перехід зі зміни у зміну відбувається за графіком змінності та, як правило, після вихідного дня;</w:t>
      </w:r>
    </w:p>
    <w:p w14:paraId="165833BF" w14:textId="765D1EBC" w:rsidR="00B13DA1" w:rsidRPr="00427689" w:rsidRDefault="00B13DA1" w:rsidP="00427689">
      <w:pPr>
        <w:spacing w:after="0"/>
        <w:ind w:firstLine="851"/>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в) щотижневі вихідні дні, яких може бути два у разі п’ятиденного робочого тижня й один – у разі шестиденного;</w:t>
      </w:r>
    </w:p>
    <w:p w14:paraId="316A7B34" w14:textId="29A1C385" w:rsidR="00984C8C" w:rsidRPr="00427689" w:rsidRDefault="00B13DA1" w:rsidP="00427689">
      <w:pPr>
        <w:spacing w:after="0"/>
        <w:ind w:firstLine="851"/>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 xml:space="preserve">г) працівник з графіком роботи, розділеним на частини, повинен перебувати на робочому місці у фіксовані години, визначені графіком. В інший час </w:t>
      </w:r>
      <w:r w:rsidR="00B1334E" w:rsidRPr="00427689">
        <w:rPr>
          <w:rFonts w:ascii="Times New Roman" w:hAnsi="Times New Roman" w:cs="Times New Roman"/>
          <w:sz w:val="24"/>
          <w:szCs w:val="24"/>
          <w:lang w:val="uk-UA"/>
        </w:rPr>
        <w:t xml:space="preserve">(перерву між робочими частинами) </w:t>
      </w:r>
      <w:r w:rsidRPr="00427689">
        <w:rPr>
          <w:rFonts w:ascii="Times New Roman" w:hAnsi="Times New Roman" w:cs="Times New Roman"/>
          <w:sz w:val="24"/>
          <w:szCs w:val="24"/>
          <w:lang w:val="uk-UA"/>
        </w:rPr>
        <w:t>він може</w:t>
      </w:r>
      <w:r w:rsidR="00B1334E" w:rsidRPr="00427689">
        <w:rPr>
          <w:rFonts w:ascii="Times New Roman" w:hAnsi="Times New Roman" w:cs="Times New Roman"/>
          <w:sz w:val="24"/>
          <w:szCs w:val="24"/>
          <w:lang w:val="uk-UA"/>
        </w:rPr>
        <w:t xml:space="preserve"> </w:t>
      </w:r>
      <w:r w:rsidRPr="00427689">
        <w:rPr>
          <w:rFonts w:ascii="Times New Roman" w:hAnsi="Times New Roman" w:cs="Times New Roman"/>
          <w:sz w:val="24"/>
          <w:szCs w:val="24"/>
          <w:lang w:val="uk-UA"/>
        </w:rPr>
        <w:t>самостійно планувати час</w:t>
      </w:r>
      <w:r w:rsidR="00B1334E" w:rsidRPr="00427689">
        <w:rPr>
          <w:rFonts w:ascii="Times New Roman" w:hAnsi="Times New Roman" w:cs="Times New Roman"/>
          <w:sz w:val="24"/>
          <w:szCs w:val="24"/>
          <w:lang w:val="uk-UA"/>
        </w:rPr>
        <w:t xml:space="preserve"> перерви;</w:t>
      </w:r>
    </w:p>
    <w:p w14:paraId="72D03779" w14:textId="575FE66D" w:rsidR="00B1334E" w:rsidRPr="00427689" w:rsidRDefault="00B1334E" w:rsidP="00427689">
      <w:pPr>
        <w:spacing w:after="0"/>
        <w:ind w:firstLine="851"/>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д) святкові і неробочі дні, визначені ст.73 КЗпП України. У ці дні робота допускається у безперервно діючих структурних підрозділах;</w:t>
      </w:r>
    </w:p>
    <w:p w14:paraId="695B94DB" w14:textId="200B8DF0" w:rsidR="00B1334E" w:rsidRPr="00427689" w:rsidRDefault="00B1334E" w:rsidP="00427689">
      <w:pPr>
        <w:spacing w:after="0"/>
        <w:ind w:firstLine="851"/>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 xml:space="preserve">є) щорічні відпустки. </w:t>
      </w:r>
      <w:proofErr w:type="spellStart"/>
      <w:r w:rsidRPr="00427689">
        <w:rPr>
          <w:rFonts w:ascii="Times New Roman" w:hAnsi="Times New Roman" w:cs="Times New Roman"/>
          <w:sz w:val="24"/>
          <w:szCs w:val="24"/>
        </w:rPr>
        <w:t>Працівникам</w:t>
      </w:r>
      <w:proofErr w:type="spellEnd"/>
      <w:r w:rsidRPr="00427689">
        <w:rPr>
          <w:rFonts w:ascii="Times New Roman" w:hAnsi="Times New Roman" w:cs="Times New Roman"/>
          <w:sz w:val="24"/>
          <w:szCs w:val="24"/>
        </w:rPr>
        <w:t xml:space="preserve"> ТОВ «</w:t>
      </w:r>
      <w:bookmarkStart w:id="33" w:name="_Hlk204692732"/>
      <w:r w:rsidRPr="00427689">
        <w:rPr>
          <w:rFonts w:ascii="Times New Roman" w:hAnsi="Times New Roman" w:cs="Times New Roman"/>
          <w:sz w:val="24"/>
          <w:szCs w:val="24"/>
          <w:lang w:val="uk-UA"/>
        </w:rPr>
        <w:t>ВИРОБНИК ПЛЮС</w:t>
      </w:r>
      <w:bookmarkEnd w:id="33"/>
      <w:r w:rsidRPr="00427689">
        <w:rPr>
          <w:rFonts w:ascii="Times New Roman" w:hAnsi="Times New Roman" w:cs="Times New Roman"/>
          <w:sz w:val="24"/>
          <w:szCs w:val="24"/>
        </w:rPr>
        <w:t xml:space="preserve">» </w:t>
      </w:r>
      <w:proofErr w:type="spellStart"/>
      <w:r w:rsidRPr="00427689">
        <w:rPr>
          <w:rFonts w:ascii="Times New Roman" w:hAnsi="Times New Roman" w:cs="Times New Roman"/>
          <w:sz w:val="24"/>
          <w:szCs w:val="24"/>
        </w:rPr>
        <w:t>надають</w:t>
      </w:r>
      <w:proofErr w:type="spellEnd"/>
      <w:r w:rsidRPr="00427689">
        <w:rPr>
          <w:rFonts w:ascii="Times New Roman" w:hAnsi="Times New Roman" w:cs="Times New Roman"/>
          <w:sz w:val="24"/>
          <w:szCs w:val="24"/>
          <w:lang w:val="uk-UA"/>
        </w:rPr>
        <w:t xml:space="preserve"> </w:t>
      </w:r>
      <w:proofErr w:type="spellStart"/>
      <w:r w:rsidRPr="00427689">
        <w:rPr>
          <w:rFonts w:ascii="Times New Roman" w:hAnsi="Times New Roman" w:cs="Times New Roman"/>
          <w:sz w:val="24"/>
          <w:szCs w:val="24"/>
        </w:rPr>
        <w:t>відпустки</w:t>
      </w:r>
      <w:proofErr w:type="spellEnd"/>
      <w:r w:rsidRPr="00427689">
        <w:rPr>
          <w:rFonts w:ascii="Times New Roman" w:hAnsi="Times New Roman" w:cs="Times New Roman"/>
          <w:sz w:val="24"/>
          <w:szCs w:val="24"/>
        </w:rPr>
        <w:t xml:space="preserve">, </w:t>
      </w:r>
      <w:proofErr w:type="spellStart"/>
      <w:r w:rsidRPr="00427689">
        <w:rPr>
          <w:rFonts w:ascii="Times New Roman" w:hAnsi="Times New Roman" w:cs="Times New Roman"/>
          <w:sz w:val="24"/>
          <w:szCs w:val="24"/>
        </w:rPr>
        <w:t>передбачені</w:t>
      </w:r>
      <w:proofErr w:type="spellEnd"/>
      <w:r w:rsidRPr="00427689">
        <w:rPr>
          <w:rFonts w:ascii="Times New Roman" w:hAnsi="Times New Roman" w:cs="Times New Roman"/>
          <w:sz w:val="24"/>
          <w:szCs w:val="24"/>
        </w:rPr>
        <w:t xml:space="preserve"> Законом </w:t>
      </w:r>
      <w:proofErr w:type="spellStart"/>
      <w:r w:rsidRPr="00427689">
        <w:rPr>
          <w:rFonts w:ascii="Times New Roman" w:hAnsi="Times New Roman" w:cs="Times New Roman"/>
          <w:sz w:val="24"/>
          <w:szCs w:val="24"/>
        </w:rPr>
        <w:t>України</w:t>
      </w:r>
      <w:proofErr w:type="spellEnd"/>
      <w:r w:rsidRPr="00427689">
        <w:rPr>
          <w:rFonts w:ascii="Times New Roman" w:hAnsi="Times New Roman" w:cs="Times New Roman"/>
          <w:sz w:val="24"/>
          <w:szCs w:val="24"/>
        </w:rPr>
        <w:t xml:space="preserve"> «Про </w:t>
      </w:r>
      <w:proofErr w:type="spellStart"/>
      <w:r w:rsidRPr="00427689">
        <w:rPr>
          <w:rFonts w:ascii="Times New Roman" w:hAnsi="Times New Roman" w:cs="Times New Roman"/>
          <w:sz w:val="24"/>
          <w:szCs w:val="24"/>
        </w:rPr>
        <w:t>відпустки</w:t>
      </w:r>
      <w:proofErr w:type="spellEnd"/>
      <w:r w:rsidRPr="00427689">
        <w:rPr>
          <w:rFonts w:ascii="Times New Roman" w:hAnsi="Times New Roman" w:cs="Times New Roman"/>
          <w:sz w:val="24"/>
          <w:szCs w:val="24"/>
        </w:rPr>
        <w:t>»</w:t>
      </w:r>
      <w:r w:rsidR="00181F98" w:rsidRPr="00427689">
        <w:rPr>
          <w:rFonts w:ascii="Times New Roman" w:hAnsi="Times New Roman" w:cs="Times New Roman"/>
          <w:sz w:val="24"/>
          <w:szCs w:val="24"/>
          <w:lang w:val="uk-UA"/>
        </w:rPr>
        <w:t>:</w:t>
      </w:r>
    </w:p>
    <w:p w14:paraId="11FD7465" w14:textId="6189635A" w:rsidR="00181F98" w:rsidRPr="00427689" w:rsidRDefault="00181F98" w:rsidP="00427689">
      <w:pPr>
        <w:spacing w:after="0"/>
        <w:ind w:firstLine="851"/>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 т</w:t>
      </w:r>
      <w:proofErr w:type="spellStart"/>
      <w:r w:rsidRPr="00427689">
        <w:rPr>
          <w:rFonts w:ascii="Times New Roman" w:hAnsi="Times New Roman" w:cs="Times New Roman"/>
          <w:sz w:val="24"/>
          <w:szCs w:val="24"/>
        </w:rPr>
        <w:t>ривалість</w:t>
      </w:r>
      <w:proofErr w:type="spellEnd"/>
      <w:r w:rsidRPr="00427689">
        <w:rPr>
          <w:rFonts w:ascii="Times New Roman" w:hAnsi="Times New Roman" w:cs="Times New Roman"/>
          <w:sz w:val="24"/>
          <w:szCs w:val="24"/>
        </w:rPr>
        <w:t xml:space="preserve"> </w:t>
      </w:r>
      <w:proofErr w:type="spellStart"/>
      <w:r w:rsidRPr="00427689">
        <w:rPr>
          <w:rFonts w:ascii="Times New Roman" w:hAnsi="Times New Roman" w:cs="Times New Roman"/>
          <w:sz w:val="24"/>
          <w:szCs w:val="24"/>
        </w:rPr>
        <w:t>основної</w:t>
      </w:r>
      <w:proofErr w:type="spellEnd"/>
      <w:r w:rsidRPr="00427689">
        <w:rPr>
          <w:rFonts w:ascii="Times New Roman" w:hAnsi="Times New Roman" w:cs="Times New Roman"/>
          <w:sz w:val="24"/>
          <w:szCs w:val="24"/>
        </w:rPr>
        <w:t xml:space="preserve"> </w:t>
      </w:r>
      <w:proofErr w:type="spellStart"/>
      <w:r w:rsidRPr="00427689">
        <w:rPr>
          <w:rFonts w:ascii="Times New Roman" w:hAnsi="Times New Roman" w:cs="Times New Roman"/>
          <w:sz w:val="24"/>
          <w:szCs w:val="24"/>
        </w:rPr>
        <w:t>щорічної</w:t>
      </w:r>
      <w:proofErr w:type="spellEnd"/>
      <w:r w:rsidRPr="00427689">
        <w:rPr>
          <w:rFonts w:ascii="Times New Roman" w:hAnsi="Times New Roman" w:cs="Times New Roman"/>
          <w:sz w:val="24"/>
          <w:szCs w:val="24"/>
        </w:rPr>
        <w:t xml:space="preserve"> </w:t>
      </w:r>
      <w:proofErr w:type="spellStart"/>
      <w:r w:rsidRPr="00427689">
        <w:rPr>
          <w:rFonts w:ascii="Times New Roman" w:hAnsi="Times New Roman" w:cs="Times New Roman"/>
          <w:sz w:val="24"/>
          <w:szCs w:val="24"/>
        </w:rPr>
        <w:t>відпустки</w:t>
      </w:r>
      <w:proofErr w:type="spellEnd"/>
      <w:r w:rsidRPr="00427689">
        <w:rPr>
          <w:rFonts w:ascii="Times New Roman" w:hAnsi="Times New Roman" w:cs="Times New Roman"/>
          <w:sz w:val="24"/>
          <w:szCs w:val="24"/>
        </w:rPr>
        <w:t xml:space="preserve"> становить 24 </w:t>
      </w:r>
      <w:proofErr w:type="spellStart"/>
      <w:r w:rsidRPr="00427689">
        <w:rPr>
          <w:rFonts w:ascii="Times New Roman" w:hAnsi="Times New Roman" w:cs="Times New Roman"/>
          <w:sz w:val="24"/>
          <w:szCs w:val="24"/>
        </w:rPr>
        <w:t>календарних</w:t>
      </w:r>
      <w:proofErr w:type="spellEnd"/>
      <w:r w:rsidRPr="00427689">
        <w:rPr>
          <w:rFonts w:ascii="Times New Roman" w:hAnsi="Times New Roman" w:cs="Times New Roman"/>
          <w:sz w:val="24"/>
          <w:szCs w:val="24"/>
        </w:rPr>
        <w:t xml:space="preserve"> </w:t>
      </w:r>
      <w:proofErr w:type="spellStart"/>
      <w:r w:rsidRPr="00427689">
        <w:rPr>
          <w:rFonts w:ascii="Times New Roman" w:hAnsi="Times New Roman" w:cs="Times New Roman"/>
          <w:sz w:val="24"/>
          <w:szCs w:val="24"/>
        </w:rPr>
        <w:t>дні</w:t>
      </w:r>
      <w:proofErr w:type="spellEnd"/>
      <w:r w:rsidRPr="00427689">
        <w:rPr>
          <w:rFonts w:ascii="Times New Roman" w:hAnsi="Times New Roman" w:cs="Times New Roman"/>
          <w:sz w:val="24"/>
          <w:szCs w:val="24"/>
          <w:lang w:val="uk-UA"/>
        </w:rPr>
        <w:t>;</w:t>
      </w:r>
    </w:p>
    <w:p w14:paraId="65B19595" w14:textId="3E88BA21" w:rsidR="00181F98" w:rsidRPr="00427689" w:rsidRDefault="00181F98" w:rsidP="00427689">
      <w:pPr>
        <w:spacing w:after="0"/>
        <w:ind w:firstLine="851"/>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 черговість надання щорічних відпусток визначають графіком, який у строк до 5</w:t>
      </w:r>
      <w:r w:rsidRPr="00427689">
        <w:rPr>
          <w:rFonts w:ascii="Times New Roman" w:hAnsi="Times New Roman" w:cs="Times New Roman"/>
          <w:sz w:val="24"/>
          <w:szCs w:val="24"/>
        </w:rPr>
        <w:t> </w:t>
      </w:r>
      <w:r w:rsidRPr="00427689">
        <w:rPr>
          <w:rFonts w:ascii="Times New Roman" w:hAnsi="Times New Roman" w:cs="Times New Roman"/>
          <w:sz w:val="24"/>
          <w:szCs w:val="24"/>
          <w:lang w:val="uk-UA"/>
        </w:rPr>
        <w:t>січня затверджує керівник ТОВ</w:t>
      </w:r>
      <w:r w:rsidRPr="00427689">
        <w:rPr>
          <w:rFonts w:ascii="Times New Roman" w:hAnsi="Times New Roman" w:cs="Times New Roman"/>
          <w:sz w:val="24"/>
          <w:szCs w:val="24"/>
        </w:rPr>
        <w:t> </w:t>
      </w:r>
      <w:r w:rsidRPr="00427689">
        <w:rPr>
          <w:rFonts w:ascii="Times New Roman" w:hAnsi="Times New Roman" w:cs="Times New Roman"/>
          <w:sz w:val="24"/>
          <w:szCs w:val="24"/>
          <w:lang w:val="uk-UA"/>
        </w:rPr>
        <w:t xml:space="preserve">«ВИРОБНИК ПЛЮС», і під підпис доводять до відома працівників. </w:t>
      </w:r>
      <w:proofErr w:type="spellStart"/>
      <w:r w:rsidRPr="00427689">
        <w:rPr>
          <w:rFonts w:ascii="Times New Roman" w:hAnsi="Times New Roman" w:cs="Times New Roman"/>
          <w:sz w:val="24"/>
          <w:szCs w:val="24"/>
        </w:rPr>
        <w:t>Графік</w:t>
      </w:r>
      <w:proofErr w:type="spellEnd"/>
      <w:r w:rsidRPr="00427689">
        <w:rPr>
          <w:rFonts w:ascii="Times New Roman" w:hAnsi="Times New Roman" w:cs="Times New Roman"/>
          <w:sz w:val="24"/>
          <w:szCs w:val="24"/>
        </w:rPr>
        <w:t xml:space="preserve"> є </w:t>
      </w:r>
      <w:proofErr w:type="spellStart"/>
      <w:r w:rsidRPr="00427689">
        <w:rPr>
          <w:rFonts w:ascii="Times New Roman" w:hAnsi="Times New Roman" w:cs="Times New Roman"/>
          <w:sz w:val="24"/>
          <w:szCs w:val="24"/>
        </w:rPr>
        <w:t>обов’язковим</w:t>
      </w:r>
      <w:proofErr w:type="spellEnd"/>
      <w:r w:rsidRPr="00427689">
        <w:rPr>
          <w:rFonts w:ascii="Times New Roman" w:hAnsi="Times New Roman" w:cs="Times New Roman"/>
          <w:sz w:val="24"/>
          <w:szCs w:val="24"/>
        </w:rPr>
        <w:t xml:space="preserve"> для </w:t>
      </w:r>
      <w:proofErr w:type="spellStart"/>
      <w:r w:rsidRPr="00427689">
        <w:rPr>
          <w:rFonts w:ascii="Times New Roman" w:hAnsi="Times New Roman" w:cs="Times New Roman"/>
          <w:sz w:val="24"/>
          <w:szCs w:val="24"/>
        </w:rPr>
        <w:t>сторін</w:t>
      </w:r>
      <w:proofErr w:type="spellEnd"/>
      <w:r w:rsidRPr="00427689">
        <w:rPr>
          <w:rFonts w:ascii="Times New Roman" w:hAnsi="Times New Roman" w:cs="Times New Roman"/>
          <w:sz w:val="24"/>
          <w:szCs w:val="24"/>
        </w:rPr>
        <w:t xml:space="preserve"> трудового договору</w:t>
      </w:r>
      <w:r w:rsidRPr="00427689">
        <w:rPr>
          <w:rFonts w:ascii="Times New Roman" w:hAnsi="Times New Roman" w:cs="Times New Roman"/>
          <w:sz w:val="24"/>
          <w:szCs w:val="24"/>
          <w:lang w:val="uk-UA"/>
        </w:rPr>
        <w:t>;</w:t>
      </w:r>
    </w:p>
    <w:p w14:paraId="65980AF3" w14:textId="39DDC622" w:rsidR="00181F98" w:rsidRPr="00427689" w:rsidRDefault="00181F98" w:rsidP="00427689">
      <w:pPr>
        <w:spacing w:after="0"/>
        <w:ind w:firstLine="851"/>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 п</w:t>
      </w:r>
      <w:proofErr w:type="spellStart"/>
      <w:r w:rsidRPr="00427689">
        <w:rPr>
          <w:rFonts w:ascii="Times New Roman" w:hAnsi="Times New Roman" w:cs="Times New Roman"/>
          <w:sz w:val="24"/>
          <w:szCs w:val="24"/>
        </w:rPr>
        <w:t>еренесення</w:t>
      </w:r>
      <w:proofErr w:type="spellEnd"/>
      <w:r w:rsidRPr="00427689">
        <w:rPr>
          <w:rFonts w:ascii="Times New Roman" w:hAnsi="Times New Roman" w:cs="Times New Roman"/>
          <w:sz w:val="24"/>
          <w:szCs w:val="24"/>
        </w:rPr>
        <w:t xml:space="preserve"> </w:t>
      </w:r>
      <w:proofErr w:type="spellStart"/>
      <w:r w:rsidRPr="00427689">
        <w:rPr>
          <w:rFonts w:ascii="Times New Roman" w:hAnsi="Times New Roman" w:cs="Times New Roman"/>
          <w:sz w:val="24"/>
          <w:szCs w:val="24"/>
        </w:rPr>
        <w:t>відпусток</w:t>
      </w:r>
      <w:proofErr w:type="spellEnd"/>
      <w:r w:rsidRPr="00427689">
        <w:rPr>
          <w:rFonts w:ascii="Times New Roman" w:hAnsi="Times New Roman" w:cs="Times New Roman"/>
          <w:sz w:val="24"/>
          <w:szCs w:val="24"/>
        </w:rPr>
        <w:t xml:space="preserve"> на </w:t>
      </w:r>
      <w:proofErr w:type="spellStart"/>
      <w:r w:rsidRPr="00427689">
        <w:rPr>
          <w:rFonts w:ascii="Times New Roman" w:hAnsi="Times New Roman" w:cs="Times New Roman"/>
          <w:sz w:val="24"/>
          <w:szCs w:val="24"/>
        </w:rPr>
        <w:t>інший</w:t>
      </w:r>
      <w:proofErr w:type="spellEnd"/>
      <w:r w:rsidRPr="00427689">
        <w:rPr>
          <w:rFonts w:ascii="Times New Roman" w:hAnsi="Times New Roman" w:cs="Times New Roman"/>
          <w:sz w:val="24"/>
          <w:szCs w:val="24"/>
        </w:rPr>
        <w:t xml:space="preserve"> час </w:t>
      </w:r>
      <w:proofErr w:type="spellStart"/>
      <w:r w:rsidRPr="00427689">
        <w:rPr>
          <w:rFonts w:ascii="Times New Roman" w:hAnsi="Times New Roman" w:cs="Times New Roman"/>
          <w:sz w:val="24"/>
          <w:szCs w:val="24"/>
        </w:rPr>
        <w:t>може</w:t>
      </w:r>
      <w:proofErr w:type="spellEnd"/>
      <w:r w:rsidRPr="00427689">
        <w:rPr>
          <w:rFonts w:ascii="Times New Roman" w:hAnsi="Times New Roman" w:cs="Times New Roman"/>
          <w:sz w:val="24"/>
          <w:szCs w:val="24"/>
        </w:rPr>
        <w:t xml:space="preserve"> бути </w:t>
      </w:r>
      <w:proofErr w:type="spellStart"/>
      <w:r w:rsidRPr="00427689">
        <w:rPr>
          <w:rFonts w:ascii="Times New Roman" w:hAnsi="Times New Roman" w:cs="Times New Roman"/>
          <w:sz w:val="24"/>
          <w:szCs w:val="24"/>
        </w:rPr>
        <w:t>лише</w:t>
      </w:r>
      <w:proofErr w:type="spellEnd"/>
      <w:r w:rsidRPr="00427689">
        <w:rPr>
          <w:rFonts w:ascii="Times New Roman" w:hAnsi="Times New Roman" w:cs="Times New Roman"/>
          <w:sz w:val="24"/>
          <w:szCs w:val="24"/>
        </w:rPr>
        <w:t xml:space="preserve"> у </w:t>
      </w:r>
      <w:proofErr w:type="spellStart"/>
      <w:r w:rsidRPr="00427689">
        <w:rPr>
          <w:rFonts w:ascii="Times New Roman" w:hAnsi="Times New Roman" w:cs="Times New Roman"/>
          <w:sz w:val="24"/>
          <w:szCs w:val="24"/>
        </w:rPr>
        <w:t>випадках</w:t>
      </w:r>
      <w:proofErr w:type="spellEnd"/>
      <w:r w:rsidRPr="00427689">
        <w:rPr>
          <w:rFonts w:ascii="Times New Roman" w:hAnsi="Times New Roman" w:cs="Times New Roman"/>
          <w:sz w:val="24"/>
          <w:szCs w:val="24"/>
        </w:rPr>
        <w:t xml:space="preserve">, </w:t>
      </w:r>
      <w:proofErr w:type="spellStart"/>
      <w:r w:rsidRPr="00427689">
        <w:rPr>
          <w:rFonts w:ascii="Times New Roman" w:hAnsi="Times New Roman" w:cs="Times New Roman"/>
          <w:sz w:val="24"/>
          <w:szCs w:val="24"/>
        </w:rPr>
        <w:t>передбачених</w:t>
      </w:r>
      <w:proofErr w:type="spellEnd"/>
      <w:r w:rsidRPr="00427689">
        <w:rPr>
          <w:rFonts w:ascii="Times New Roman" w:hAnsi="Times New Roman" w:cs="Times New Roman"/>
          <w:sz w:val="24"/>
          <w:szCs w:val="24"/>
        </w:rPr>
        <w:t xml:space="preserve"> </w:t>
      </w:r>
      <w:proofErr w:type="spellStart"/>
      <w:r w:rsidRPr="00427689">
        <w:rPr>
          <w:rFonts w:ascii="Times New Roman" w:hAnsi="Times New Roman" w:cs="Times New Roman"/>
          <w:sz w:val="24"/>
          <w:szCs w:val="24"/>
        </w:rPr>
        <w:t>законодавством</w:t>
      </w:r>
      <w:proofErr w:type="spellEnd"/>
      <w:r w:rsidRPr="00427689">
        <w:rPr>
          <w:rFonts w:ascii="Times New Roman" w:hAnsi="Times New Roman" w:cs="Times New Roman"/>
          <w:sz w:val="24"/>
          <w:szCs w:val="24"/>
        </w:rPr>
        <w:t xml:space="preserve"> і за </w:t>
      </w:r>
      <w:proofErr w:type="spellStart"/>
      <w:r w:rsidRPr="00427689">
        <w:rPr>
          <w:rFonts w:ascii="Times New Roman" w:hAnsi="Times New Roman" w:cs="Times New Roman"/>
          <w:sz w:val="24"/>
          <w:szCs w:val="24"/>
        </w:rPr>
        <w:t>згодою</w:t>
      </w:r>
      <w:proofErr w:type="spellEnd"/>
      <w:r w:rsidRPr="00427689">
        <w:rPr>
          <w:rFonts w:ascii="Times New Roman" w:hAnsi="Times New Roman" w:cs="Times New Roman"/>
          <w:sz w:val="24"/>
          <w:szCs w:val="24"/>
        </w:rPr>
        <w:t xml:space="preserve"> </w:t>
      </w:r>
      <w:proofErr w:type="spellStart"/>
      <w:r w:rsidRPr="00427689">
        <w:rPr>
          <w:rFonts w:ascii="Times New Roman" w:hAnsi="Times New Roman" w:cs="Times New Roman"/>
          <w:sz w:val="24"/>
          <w:szCs w:val="24"/>
        </w:rPr>
        <w:t>сторін</w:t>
      </w:r>
      <w:proofErr w:type="spellEnd"/>
      <w:r w:rsidRPr="00427689">
        <w:rPr>
          <w:rFonts w:ascii="Times New Roman" w:hAnsi="Times New Roman" w:cs="Times New Roman"/>
          <w:sz w:val="24"/>
          <w:szCs w:val="24"/>
        </w:rPr>
        <w:t xml:space="preserve">. У </w:t>
      </w:r>
      <w:proofErr w:type="spellStart"/>
      <w:r w:rsidRPr="00427689">
        <w:rPr>
          <w:rFonts w:ascii="Times New Roman" w:hAnsi="Times New Roman" w:cs="Times New Roman"/>
          <w:sz w:val="24"/>
          <w:szCs w:val="24"/>
        </w:rPr>
        <w:t>разі</w:t>
      </w:r>
      <w:proofErr w:type="spellEnd"/>
      <w:r w:rsidRPr="00427689">
        <w:rPr>
          <w:rFonts w:ascii="Times New Roman" w:hAnsi="Times New Roman" w:cs="Times New Roman"/>
          <w:sz w:val="24"/>
          <w:szCs w:val="24"/>
        </w:rPr>
        <w:t xml:space="preserve"> </w:t>
      </w:r>
      <w:proofErr w:type="spellStart"/>
      <w:r w:rsidRPr="00427689">
        <w:rPr>
          <w:rFonts w:ascii="Times New Roman" w:hAnsi="Times New Roman" w:cs="Times New Roman"/>
          <w:sz w:val="24"/>
          <w:szCs w:val="24"/>
        </w:rPr>
        <w:t>перенесення</w:t>
      </w:r>
      <w:proofErr w:type="spellEnd"/>
      <w:r w:rsidRPr="00427689">
        <w:rPr>
          <w:rFonts w:ascii="Times New Roman" w:hAnsi="Times New Roman" w:cs="Times New Roman"/>
          <w:sz w:val="24"/>
          <w:szCs w:val="24"/>
        </w:rPr>
        <w:t xml:space="preserve"> </w:t>
      </w:r>
      <w:proofErr w:type="spellStart"/>
      <w:r w:rsidRPr="00427689">
        <w:rPr>
          <w:rFonts w:ascii="Times New Roman" w:hAnsi="Times New Roman" w:cs="Times New Roman"/>
          <w:sz w:val="24"/>
          <w:szCs w:val="24"/>
        </w:rPr>
        <w:t>щорічної</w:t>
      </w:r>
      <w:proofErr w:type="spellEnd"/>
      <w:r w:rsidRPr="00427689">
        <w:rPr>
          <w:rFonts w:ascii="Times New Roman" w:hAnsi="Times New Roman" w:cs="Times New Roman"/>
          <w:sz w:val="24"/>
          <w:szCs w:val="24"/>
        </w:rPr>
        <w:t xml:space="preserve"> </w:t>
      </w:r>
      <w:proofErr w:type="spellStart"/>
      <w:r w:rsidRPr="00427689">
        <w:rPr>
          <w:rFonts w:ascii="Times New Roman" w:hAnsi="Times New Roman" w:cs="Times New Roman"/>
          <w:sz w:val="24"/>
          <w:szCs w:val="24"/>
        </w:rPr>
        <w:t>відпустки</w:t>
      </w:r>
      <w:proofErr w:type="spellEnd"/>
      <w:r w:rsidR="000213C9" w:rsidRPr="00427689">
        <w:rPr>
          <w:rFonts w:ascii="Times New Roman" w:hAnsi="Times New Roman" w:cs="Times New Roman"/>
          <w:sz w:val="24"/>
          <w:szCs w:val="24"/>
          <w:lang w:val="uk-UA"/>
        </w:rPr>
        <w:t>,</w:t>
      </w:r>
      <w:r w:rsidRPr="00427689">
        <w:rPr>
          <w:rFonts w:ascii="Times New Roman" w:hAnsi="Times New Roman" w:cs="Times New Roman"/>
          <w:sz w:val="24"/>
          <w:szCs w:val="24"/>
        </w:rPr>
        <w:t xml:space="preserve"> </w:t>
      </w:r>
      <w:proofErr w:type="spellStart"/>
      <w:r w:rsidRPr="00427689">
        <w:rPr>
          <w:rFonts w:ascii="Times New Roman" w:hAnsi="Times New Roman" w:cs="Times New Roman"/>
          <w:sz w:val="24"/>
          <w:szCs w:val="24"/>
        </w:rPr>
        <w:t>новий</w:t>
      </w:r>
      <w:proofErr w:type="spellEnd"/>
      <w:r w:rsidRPr="00427689">
        <w:rPr>
          <w:rFonts w:ascii="Times New Roman" w:hAnsi="Times New Roman" w:cs="Times New Roman"/>
          <w:sz w:val="24"/>
          <w:szCs w:val="24"/>
        </w:rPr>
        <w:t xml:space="preserve"> строк </w:t>
      </w:r>
      <w:proofErr w:type="spellStart"/>
      <w:r w:rsidRPr="00427689">
        <w:rPr>
          <w:rFonts w:ascii="Times New Roman" w:hAnsi="Times New Roman" w:cs="Times New Roman"/>
          <w:sz w:val="24"/>
          <w:szCs w:val="24"/>
        </w:rPr>
        <w:t>її</w:t>
      </w:r>
      <w:proofErr w:type="spellEnd"/>
      <w:r w:rsidRPr="00427689">
        <w:rPr>
          <w:rFonts w:ascii="Times New Roman" w:hAnsi="Times New Roman" w:cs="Times New Roman"/>
          <w:sz w:val="24"/>
          <w:szCs w:val="24"/>
        </w:rPr>
        <w:t xml:space="preserve"> </w:t>
      </w:r>
      <w:proofErr w:type="spellStart"/>
      <w:r w:rsidRPr="00427689">
        <w:rPr>
          <w:rFonts w:ascii="Times New Roman" w:hAnsi="Times New Roman" w:cs="Times New Roman"/>
          <w:sz w:val="24"/>
          <w:szCs w:val="24"/>
        </w:rPr>
        <w:t>надання</w:t>
      </w:r>
      <w:proofErr w:type="spellEnd"/>
      <w:r w:rsidRPr="00427689">
        <w:rPr>
          <w:rFonts w:ascii="Times New Roman" w:hAnsi="Times New Roman" w:cs="Times New Roman"/>
          <w:sz w:val="24"/>
          <w:szCs w:val="24"/>
        </w:rPr>
        <w:t xml:space="preserve"> </w:t>
      </w:r>
      <w:proofErr w:type="spellStart"/>
      <w:r w:rsidRPr="00427689">
        <w:rPr>
          <w:rFonts w:ascii="Times New Roman" w:hAnsi="Times New Roman" w:cs="Times New Roman"/>
          <w:sz w:val="24"/>
          <w:szCs w:val="24"/>
        </w:rPr>
        <w:t>встановлюють</w:t>
      </w:r>
      <w:proofErr w:type="spellEnd"/>
      <w:r w:rsidRPr="00427689">
        <w:rPr>
          <w:rFonts w:ascii="Times New Roman" w:hAnsi="Times New Roman" w:cs="Times New Roman"/>
          <w:sz w:val="24"/>
          <w:szCs w:val="24"/>
        </w:rPr>
        <w:t xml:space="preserve"> за </w:t>
      </w:r>
      <w:proofErr w:type="spellStart"/>
      <w:r w:rsidRPr="00427689">
        <w:rPr>
          <w:rFonts w:ascii="Times New Roman" w:hAnsi="Times New Roman" w:cs="Times New Roman"/>
          <w:sz w:val="24"/>
          <w:szCs w:val="24"/>
        </w:rPr>
        <w:t>згодою</w:t>
      </w:r>
      <w:proofErr w:type="spellEnd"/>
      <w:r w:rsidRPr="00427689">
        <w:rPr>
          <w:rFonts w:ascii="Times New Roman" w:hAnsi="Times New Roman" w:cs="Times New Roman"/>
          <w:sz w:val="24"/>
          <w:szCs w:val="24"/>
        </w:rPr>
        <w:t xml:space="preserve"> </w:t>
      </w:r>
      <w:proofErr w:type="spellStart"/>
      <w:r w:rsidRPr="00427689">
        <w:rPr>
          <w:rFonts w:ascii="Times New Roman" w:hAnsi="Times New Roman" w:cs="Times New Roman"/>
          <w:sz w:val="24"/>
          <w:szCs w:val="24"/>
        </w:rPr>
        <w:t>між</w:t>
      </w:r>
      <w:proofErr w:type="spellEnd"/>
      <w:r w:rsidRPr="00427689">
        <w:rPr>
          <w:rFonts w:ascii="Times New Roman" w:hAnsi="Times New Roman" w:cs="Times New Roman"/>
          <w:sz w:val="24"/>
          <w:szCs w:val="24"/>
        </w:rPr>
        <w:t xml:space="preserve"> </w:t>
      </w:r>
      <w:proofErr w:type="spellStart"/>
      <w:r w:rsidRPr="00427689">
        <w:rPr>
          <w:rFonts w:ascii="Times New Roman" w:hAnsi="Times New Roman" w:cs="Times New Roman"/>
          <w:sz w:val="24"/>
          <w:szCs w:val="24"/>
        </w:rPr>
        <w:t>працівником</w:t>
      </w:r>
      <w:proofErr w:type="spellEnd"/>
      <w:r w:rsidRPr="00427689">
        <w:rPr>
          <w:rFonts w:ascii="Times New Roman" w:hAnsi="Times New Roman" w:cs="Times New Roman"/>
          <w:sz w:val="24"/>
          <w:szCs w:val="24"/>
        </w:rPr>
        <w:t xml:space="preserve"> і </w:t>
      </w:r>
      <w:proofErr w:type="spellStart"/>
      <w:r w:rsidRPr="00427689">
        <w:rPr>
          <w:rFonts w:ascii="Times New Roman" w:hAnsi="Times New Roman" w:cs="Times New Roman"/>
          <w:sz w:val="24"/>
          <w:szCs w:val="24"/>
        </w:rPr>
        <w:t>керівником</w:t>
      </w:r>
      <w:proofErr w:type="spellEnd"/>
      <w:r w:rsidRPr="00427689">
        <w:rPr>
          <w:rFonts w:ascii="Times New Roman" w:hAnsi="Times New Roman" w:cs="Times New Roman"/>
          <w:sz w:val="24"/>
          <w:szCs w:val="24"/>
          <w:lang w:val="uk-UA"/>
        </w:rPr>
        <w:t xml:space="preserve"> виробництва.</w:t>
      </w:r>
    </w:p>
    <w:p w14:paraId="015BD62A" w14:textId="6C169AD7" w:rsidR="00AB0CD2" w:rsidRPr="00427689" w:rsidRDefault="00AB0CD2" w:rsidP="00427689">
      <w:pPr>
        <w:spacing w:after="0"/>
        <w:ind w:firstLine="851"/>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 п</w:t>
      </w:r>
      <w:proofErr w:type="spellStart"/>
      <w:r w:rsidRPr="00427689">
        <w:rPr>
          <w:rFonts w:ascii="Times New Roman" w:hAnsi="Times New Roman" w:cs="Times New Roman"/>
          <w:sz w:val="24"/>
          <w:szCs w:val="24"/>
        </w:rPr>
        <w:t>ро</w:t>
      </w:r>
      <w:proofErr w:type="spellEnd"/>
      <w:r w:rsidRPr="00427689">
        <w:rPr>
          <w:rFonts w:ascii="Times New Roman" w:hAnsi="Times New Roman" w:cs="Times New Roman"/>
          <w:sz w:val="24"/>
          <w:szCs w:val="24"/>
        </w:rPr>
        <w:t xml:space="preserve"> дату початку </w:t>
      </w:r>
      <w:proofErr w:type="spellStart"/>
      <w:r w:rsidRPr="00427689">
        <w:rPr>
          <w:rFonts w:ascii="Times New Roman" w:hAnsi="Times New Roman" w:cs="Times New Roman"/>
          <w:sz w:val="24"/>
          <w:szCs w:val="24"/>
        </w:rPr>
        <w:t>відпустки</w:t>
      </w:r>
      <w:proofErr w:type="spellEnd"/>
      <w:r w:rsidRPr="00427689">
        <w:rPr>
          <w:rFonts w:ascii="Times New Roman" w:hAnsi="Times New Roman" w:cs="Times New Roman"/>
          <w:sz w:val="24"/>
          <w:szCs w:val="24"/>
        </w:rPr>
        <w:t xml:space="preserve"> </w:t>
      </w:r>
      <w:proofErr w:type="spellStart"/>
      <w:r w:rsidRPr="00427689">
        <w:rPr>
          <w:rFonts w:ascii="Times New Roman" w:hAnsi="Times New Roman" w:cs="Times New Roman"/>
          <w:sz w:val="24"/>
          <w:szCs w:val="24"/>
        </w:rPr>
        <w:t>працівників</w:t>
      </w:r>
      <w:proofErr w:type="spellEnd"/>
      <w:r w:rsidRPr="00427689">
        <w:rPr>
          <w:rFonts w:ascii="Times New Roman" w:hAnsi="Times New Roman" w:cs="Times New Roman"/>
          <w:sz w:val="24"/>
          <w:szCs w:val="24"/>
        </w:rPr>
        <w:t xml:space="preserve"> </w:t>
      </w:r>
      <w:proofErr w:type="spellStart"/>
      <w:r w:rsidRPr="00427689">
        <w:rPr>
          <w:rFonts w:ascii="Times New Roman" w:hAnsi="Times New Roman" w:cs="Times New Roman"/>
          <w:sz w:val="24"/>
          <w:szCs w:val="24"/>
        </w:rPr>
        <w:t>повідомляють</w:t>
      </w:r>
      <w:proofErr w:type="spellEnd"/>
      <w:r w:rsidRPr="00427689">
        <w:rPr>
          <w:rFonts w:ascii="Times New Roman" w:hAnsi="Times New Roman" w:cs="Times New Roman"/>
          <w:sz w:val="24"/>
          <w:szCs w:val="24"/>
        </w:rPr>
        <w:t xml:space="preserve"> </w:t>
      </w:r>
      <w:proofErr w:type="spellStart"/>
      <w:r w:rsidRPr="00427689">
        <w:rPr>
          <w:rFonts w:ascii="Times New Roman" w:hAnsi="Times New Roman" w:cs="Times New Roman"/>
          <w:sz w:val="24"/>
          <w:szCs w:val="24"/>
        </w:rPr>
        <w:t>письмово</w:t>
      </w:r>
      <w:proofErr w:type="spellEnd"/>
      <w:r w:rsidR="000213C9" w:rsidRPr="00427689">
        <w:rPr>
          <w:rFonts w:ascii="Times New Roman" w:hAnsi="Times New Roman" w:cs="Times New Roman"/>
          <w:sz w:val="24"/>
          <w:szCs w:val="24"/>
          <w:lang w:val="uk-UA"/>
        </w:rPr>
        <w:t xml:space="preserve">, </w:t>
      </w:r>
      <w:r w:rsidRPr="00427689">
        <w:rPr>
          <w:rFonts w:ascii="Times New Roman" w:hAnsi="Times New Roman" w:cs="Times New Roman"/>
          <w:sz w:val="24"/>
          <w:szCs w:val="24"/>
        </w:rPr>
        <w:t xml:space="preserve">не </w:t>
      </w:r>
      <w:proofErr w:type="spellStart"/>
      <w:r w:rsidRPr="00427689">
        <w:rPr>
          <w:rFonts w:ascii="Times New Roman" w:hAnsi="Times New Roman" w:cs="Times New Roman"/>
          <w:sz w:val="24"/>
          <w:szCs w:val="24"/>
        </w:rPr>
        <w:t>пізніш</w:t>
      </w:r>
      <w:proofErr w:type="spellEnd"/>
      <w:r w:rsidR="000213C9" w:rsidRPr="00427689">
        <w:rPr>
          <w:rFonts w:ascii="Times New Roman" w:hAnsi="Times New Roman" w:cs="Times New Roman"/>
          <w:sz w:val="24"/>
          <w:szCs w:val="24"/>
          <w:lang w:val="uk-UA"/>
        </w:rPr>
        <w:t>е</w:t>
      </w:r>
      <w:r w:rsidRPr="00427689">
        <w:rPr>
          <w:rFonts w:ascii="Times New Roman" w:hAnsi="Times New Roman" w:cs="Times New Roman"/>
          <w:sz w:val="24"/>
          <w:szCs w:val="24"/>
        </w:rPr>
        <w:t xml:space="preserve"> як за два </w:t>
      </w:r>
      <w:proofErr w:type="spellStart"/>
      <w:r w:rsidRPr="00427689">
        <w:rPr>
          <w:rFonts w:ascii="Times New Roman" w:hAnsi="Times New Roman" w:cs="Times New Roman"/>
          <w:sz w:val="24"/>
          <w:szCs w:val="24"/>
        </w:rPr>
        <w:t>тижні</w:t>
      </w:r>
      <w:proofErr w:type="spellEnd"/>
      <w:r w:rsidRPr="00427689">
        <w:rPr>
          <w:rFonts w:ascii="Times New Roman" w:hAnsi="Times New Roman" w:cs="Times New Roman"/>
          <w:sz w:val="24"/>
          <w:szCs w:val="24"/>
        </w:rPr>
        <w:t>.</w:t>
      </w:r>
    </w:p>
    <w:p w14:paraId="20B1FD3F" w14:textId="3A3F2237" w:rsidR="00181F98" w:rsidRPr="00427689" w:rsidRDefault="00181F98" w:rsidP="00427689">
      <w:pPr>
        <w:spacing w:after="0"/>
        <w:ind w:firstLine="851"/>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 н</w:t>
      </w:r>
      <w:r w:rsidRPr="00427689">
        <w:rPr>
          <w:rFonts w:ascii="Times New Roman" w:hAnsi="Times New Roman" w:cs="Times New Roman"/>
          <w:sz w:val="24"/>
          <w:szCs w:val="24"/>
        </w:rPr>
        <w:t xml:space="preserve">а </w:t>
      </w:r>
      <w:proofErr w:type="spellStart"/>
      <w:r w:rsidRPr="00427689">
        <w:rPr>
          <w:rFonts w:ascii="Times New Roman" w:hAnsi="Times New Roman" w:cs="Times New Roman"/>
          <w:sz w:val="24"/>
          <w:szCs w:val="24"/>
        </w:rPr>
        <w:t>прохання</w:t>
      </w:r>
      <w:proofErr w:type="spellEnd"/>
      <w:r w:rsidRPr="00427689">
        <w:rPr>
          <w:rFonts w:ascii="Times New Roman" w:hAnsi="Times New Roman" w:cs="Times New Roman"/>
          <w:sz w:val="24"/>
          <w:szCs w:val="24"/>
        </w:rPr>
        <w:t xml:space="preserve"> </w:t>
      </w:r>
      <w:proofErr w:type="spellStart"/>
      <w:r w:rsidRPr="00427689">
        <w:rPr>
          <w:rFonts w:ascii="Times New Roman" w:hAnsi="Times New Roman" w:cs="Times New Roman"/>
          <w:sz w:val="24"/>
          <w:szCs w:val="24"/>
        </w:rPr>
        <w:t>працівника</w:t>
      </w:r>
      <w:proofErr w:type="spellEnd"/>
      <w:r w:rsidRPr="00427689">
        <w:rPr>
          <w:rFonts w:ascii="Times New Roman" w:hAnsi="Times New Roman" w:cs="Times New Roman"/>
          <w:sz w:val="24"/>
          <w:szCs w:val="24"/>
        </w:rPr>
        <w:t xml:space="preserve"> </w:t>
      </w:r>
      <w:proofErr w:type="spellStart"/>
      <w:r w:rsidRPr="00427689">
        <w:rPr>
          <w:rFonts w:ascii="Times New Roman" w:hAnsi="Times New Roman" w:cs="Times New Roman"/>
          <w:sz w:val="24"/>
          <w:szCs w:val="24"/>
        </w:rPr>
        <w:t>щорічну</w:t>
      </w:r>
      <w:proofErr w:type="spellEnd"/>
      <w:r w:rsidRPr="00427689">
        <w:rPr>
          <w:rFonts w:ascii="Times New Roman" w:hAnsi="Times New Roman" w:cs="Times New Roman"/>
          <w:sz w:val="24"/>
          <w:szCs w:val="24"/>
        </w:rPr>
        <w:t xml:space="preserve"> </w:t>
      </w:r>
      <w:proofErr w:type="spellStart"/>
      <w:r w:rsidRPr="00427689">
        <w:rPr>
          <w:rFonts w:ascii="Times New Roman" w:hAnsi="Times New Roman" w:cs="Times New Roman"/>
          <w:sz w:val="24"/>
          <w:szCs w:val="24"/>
        </w:rPr>
        <w:t>відпустку</w:t>
      </w:r>
      <w:proofErr w:type="spellEnd"/>
      <w:r w:rsidRPr="00427689">
        <w:rPr>
          <w:rFonts w:ascii="Times New Roman" w:hAnsi="Times New Roman" w:cs="Times New Roman"/>
          <w:sz w:val="24"/>
          <w:szCs w:val="24"/>
        </w:rPr>
        <w:t xml:space="preserve"> </w:t>
      </w:r>
      <w:proofErr w:type="spellStart"/>
      <w:r w:rsidRPr="00427689">
        <w:rPr>
          <w:rFonts w:ascii="Times New Roman" w:hAnsi="Times New Roman" w:cs="Times New Roman"/>
          <w:sz w:val="24"/>
          <w:szCs w:val="24"/>
        </w:rPr>
        <w:t>може</w:t>
      </w:r>
      <w:proofErr w:type="spellEnd"/>
      <w:r w:rsidRPr="00427689">
        <w:rPr>
          <w:rFonts w:ascii="Times New Roman" w:hAnsi="Times New Roman" w:cs="Times New Roman"/>
          <w:sz w:val="24"/>
          <w:szCs w:val="24"/>
        </w:rPr>
        <w:t xml:space="preserve"> бути </w:t>
      </w:r>
      <w:proofErr w:type="spellStart"/>
      <w:r w:rsidRPr="00427689">
        <w:rPr>
          <w:rFonts w:ascii="Times New Roman" w:hAnsi="Times New Roman" w:cs="Times New Roman"/>
          <w:sz w:val="24"/>
          <w:szCs w:val="24"/>
        </w:rPr>
        <w:t>надано</w:t>
      </w:r>
      <w:proofErr w:type="spellEnd"/>
      <w:r w:rsidRPr="00427689">
        <w:rPr>
          <w:rFonts w:ascii="Times New Roman" w:hAnsi="Times New Roman" w:cs="Times New Roman"/>
          <w:sz w:val="24"/>
          <w:szCs w:val="24"/>
        </w:rPr>
        <w:t xml:space="preserve"> </w:t>
      </w:r>
      <w:proofErr w:type="spellStart"/>
      <w:r w:rsidRPr="00427689">
        <w:rPr>
          <w:rFonts w:ascii="Times New Roman" w:hAnsi="Times New Roman" w:cs="Times New Roman"/>
          <w:sz w:val="24"/>
          <w:szCs w:val="24"/>
        </w:rPr>
        <w:t>частинами</w:t>
      </w:r>
      <w:proofErr w:type="spellEnd"/>
      <w:r w:rsidRPr="00427689">
        <w:rPr>
          <w:rFonts w:ascii="Times New Roman" w:hAnsi="Times New Roman" w:cs="Times New Roman"/>
          <w:sz w:val="24"/>
          <w:szCs w:val="24"/>
        </w:rPr>
        <w:t xml:space="preserve"> за </w:t>
      </w:r>
      <w:proofErr w:type="spellStart"/>
      <w:r w:rsidRPr="00427689">
        <w:rPr>
          <w:rFonts w:ascii="Times New Roman" w:hAnsi="Times New Roman" w:cs="Times New Roman"/>
          <w:sz w:val="24"/>
          <w:szCs w:val="24"/>
        </w:rPr>
        <w:t>умови</w:t>
      </w:r>
      <w:proofErr w:type="spellEnd"/>
      <w:r w:rsidRPr="00427689">
        <w:rPr>
          <w:rFonts w:ascii="Times New Roman" w:hAnsi="Times New Roman" w:cs="Times New Roman"/>
          <w:sz w:val="24"/>
          <w:szCs w:val="24"/>
        </w:rPr>
        <w:t xml:space="preserve">, </w:t>
      </w:r>
      <w:proofErr w:type="spellStart"/>
      <w:r w:rsidRPr="00427689">
        <w:rPr>
          <w:rFonts w:ascii="Times New Roman" w:hAnsi="Times New Roman" w:cs="Times New Roman"/>
          <w:sz w:val="24"/>
          <w:szCs w:val="24"/>
        </w:rPr>
        <w:t>якщо</w:t>
      </w:r>
      <w:proofErr w:type="spellEnd"/>
      <w:r w:rsidRPr="00427689">
        <w:rPr>
          <w:rFonts w:ascii="Times New Roman" w:hAnsi="Times New Roman" w:cs="Times New Roman"/>
          <w:sz w:val="24"/>
          <w:szCs w:val="24"/>
        </w:rPr>
        <w:t xml:space="preserve"> </w:t>
      </w:r>
      <w:proofErr w:type="spellStart"/>
      <w:r w:rsidRPr="00427689">
        <w:rPr>
          <w:rFonts w:ascii="Times New Roman" w:hAnsi="Times New Roman" w:cs="Times New Roman"/>
          <w:sz w:val="24"/>
          <w:szCs w:val="24"/>
        </w:rPr>
        <w:t>основна</w:t>
      </w:r>
      <w:proofErr w:type="spellEnd"/>
      <w:r w:rsidRPr="00427689">
        <w:rPr>
          <w:rFonts w:ascii="Times New Roman" w:hAnsi="Times New Roman" w:cs="Times New Roman"/>
          <w:sz w:val="24"/>
          <w:szCs w:val="24"/>
        </w:rPr>
        <w:t xml:space="preserve"> </w:t>
      </w:r>
      <w:proofErr w:type="spellStart"/>
      <w:r w:rsidRPr="00427689">
        <w:rPr>
          <w:rFonts w:ascii="Times New Roman" w:hAnsi="Times New Roman" w:cs="Times New Roman"/>
          <w:sz w:val="24"/>
          <w:szCs w:val="24"/>
        </w:rPr>
        <w:t>безперервна</w:t>
      </w:r>
      <w:proofErr w:type="spellEnd"/>
      <w:r w:rsidRPr="00427689">
        <w:rPr>
          <w:rFonts w:ascii="Times New Roman" w:hAnsi="Times New Roman" w:cs="Times New Roman"/>
          <w:sz w:val="24"/>
          <w:szCs w:val="24"/>
        </w:rPr>
        <w:t xml:space="preserve"> </w:t>
      </w:r>
      <w:proofErr w:type="spellStart"/>
      <w:r w:rsidRPr="00427689">
        <w:rPr>
          <w:rFonts w:ascii="Times New Roman" w:hAnsi="Times New Roman" w:cs="Times New Roman"/>
          <w:sz w:val="24"/>
          <w:szCs w:val="24"/>
        </w:rPr>
        <w:t>її</w:t>
      </w:r>
      <w:proofErr w:type="spellEnd"/>
      <w:r w:rsidRPr="00427689">
        <w:rPr>
          <w:rFonts w:ascii="Times New Roman" w:hAnsi="Times New Roman" w:cs="Times New Roman"/>
          <w:sz w:val="24"/>
          <w:szCs w:val="24"/>
        </w:rPr>
        <w:t xml:space="preserve"> </w:t>
      </w:r>
      <w:proofErr w:type="spellStart"/>
      <w:r w:rsidRPr="00427689">
        <w:rPr>
          <w:rFonts w:ascii="Times New Roman" w:hAnsi="Times New Roman" w:cs="Times New Roman"/>
          <w:sz w:val="24"/>
          <w:szCs w:val="24"/>
        </w:rPr>
        <w:t>частина</w:t>
      </w:r>
      <w:proofErr w:type="spellEnd"/>
      <w:r w:rsidRPr="00427689">
        <w:rPr>
          <w:rFonts w:ascii="Times New Roman" w:hAnsi="Times New Roman" w:cs="Times New Roman"/>
          <w:sz w:val="24"/>
          <w:szCs w:val="24"/>
        </w:rPr>
        <w:t xml:space="preserve"> </w:t>
      </w:r>
      <w:proofErr w:type="spellStart"/>
      <w:r w:rsidRPr="00427689">
        <w:rPr>
          <w:rFonts w:ascii="Times New Roman" w:hAnsi="Times New Roman" w:cs="Times New Roman"/>
          <w:sz w:val="24"/>
          <w:szCs w:val="24"/>
        </w:rPr>
        <w:t>становитиме</w:t>
      </w:r>
      <w:proofErr w:type="spellEnd"/>
      <w:r w:rsidRPr="00427689">
        <w:rPr>
          <w:rFonts w:ascii="Times New Roman" w:hAnsi="Times New Roman" w:cs="Times New Roman"/>
          <w:sz w:val="24"/>
          <w:szCs w:val="24"/>
        </w:rPr>
        <w:t xml:space="preserve"> не </w:t>
      </w:r>
      <w:proofErr w:type="spellStart"/>
      <w:r w:rsidRPr="00427689">
        <w:rPr>
          <w:rFonts w:ascii="Times New Roman" w:hAnsi="Times New Roman" w:cs="Times New Roman"/>
          <w:sz w:val="24"/>
          <w:szCs w:val="24"/>
        </w:rPr>
        <w:t>менш</w:t>
      </w:r>
      <w:proofErr w:type="spellEnd"/>
      <w:r w:rsidRPr="00427689">
        <w:rPr>
          <w:rFonts w:ascii="Times New Roman" w:hAnsi="Times New Roman" w:cs="Times New Roman"/>
          <w:sz w:val="24"/>
          <w:szCs w:val="24"/>
        </w:rPr>
        <w:t xml:space="preserve"> як 14 </w:t>
      </w:r>
      <w:proofErr w:type="spellStart"/>
      <w:r w:rsidRPr="00427689">
        <w:rPr>
          <w:rFonts w:ascii="Times New Roman" w:hAnsi="Times New Roman" w:cs="Times New Roman"/>
          <w:sz w:val="24"/>
          <w:szCs w:val="24"/>
        </w:rPr>
        <w:t>календарних</w:t>
      </w:r>
      <w:proofErr w:type="spellEnd"/>
      <w:r w:rsidRPr="00427689">
        <w:rPr>
          <w:rFonts w:ascii="Times New Roman" w:hAnsi="Times New Roman" w:cs="Times New Roman"/>
          <w:sz w:val="24"/>
          <w:szCs w:val="24"/>
        </w:rPr>
        <w:t xml:space="preserve"> </w:t>
      </w:r>
      <w:proofErr w:type="spellStart"/>
      <w:r w:rsidRPr="00427689">
        <w:rPr>
          <w:rFonts w:ascii="Times New Roman" w:hAnsi="Times New Roman" w:cs="Times New Roman"/>
          <w:sz w:val="24"/>
          <w:szCs w:val="24"/>
        </w:rPr>
        <w:t>дні</w:t>
      </w:r>
      <w:proofErr w:type="spellEnd"/>
      <w:r w:rsidR="000213C9" w:rsidRPr="00427689">
        <w:rPr>
          <w:rFonts w:ascii="Times New Roman" w:hAnsi="Times New Roman" w:cs="Times New Roman"/>
          <w:sz w:val="24"/>
          <w:szCs w:val="24"/>
          <w:lang w:val="uk-UA"/>
        </w:rPr>
        <w:t>в</w:t>
      </w:r>
      <w:r w:rsidRPr="00427689">
        <w:rPr>
          <w:rFonts w:ascii="Times New Roman" w:hAnsi="Times New Roman" w:cs="Times New Roman"/>
          <w:sz w:val="24"/>
          <w:szCs w:val="24"/>
          <w:lang w:val="uk-UA"/>
        </w:rPr>
        <w:t>.</w:t>
      </w:r>
    </w:p>
    <w:p w14:paraId="2F32B667" w14:textId="22EE3890" w:rsidR="00181F98" w:rsidRPr="00427689" w:rsidRDefault="00181F98" w:rsidP="00427689">
      <w:pPr>
        <w:spacing w:after="0"/>
        <w:ind w:firstLine="851"/>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ж) соціальні відпустки:</w:t>
      </w:r>
    </w:p>
    <w:p w14:paraId="230EE899" w14:textId="72051848" w:rsidR="00181F98" w:rsidRPr="00427689" w:rsidRDefault="00181F98" w:rsidP="00427689">
      <w:pPr>
        <w:spacing w:after="0"/>
        <w:ind w:firstLine="851"/>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 відпустка у зв’язку з вагітністю та пологами;</w:t>
      </w:r>
    </w:p>
    <w:p w14:paraId="29258FC2" w14:textId="52717824" w:rsidR="00181F98" w:rsidRPr="00427689" w:rsidRDefault="00181F98" w:rsidP="00427689">
      <w:pPr>
        <w:spacing w:after="0"/>
        <w:ind w:firstLine="851"/>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 xml:space="preserve">- </w:t>
      </w:r>
      <w:hyperlink r:id="rId8" w:history="1">
        <w:r w:rsidR="00B40F26" w:rsidRPr="00427689">
          <w:rPr>
            <w:rStyle w:val="a5"/>
            <w:rFonts w:ascii="Times New Roman" w:hAnsi="Times New Roman" w:cs="Times New Roman"/>
            <w:color w:val="auto"/>
            <w:sz w:val="24"/>
            <w:szCs w:val="24"/>
            <w:u w:val="none"/>
            <w:lang w:val="uk-UA"/>
          </w:rPr>
          <w:t>д</w:t>
        </w:r>
        <w:proofErr w:type="spellStart"/>
        <w:r w:rsidR="00B40F26" w:rsidRPr="00427689">
          <w:rPr>
            <w:rStyle w:val="a5"/>
            <w:rFonts w:ascii="Times New Roman" w:hAnsi="Times New Roman" w:cs="Times New Roman"/>
            <w:color w:val="auto"/>
            <w:sz w:val="24"/>
            <w:szCs w:val="24"/>
            <w:u w:val="none"/>
          </w:rPr>
          <w:t>одаткова</w:t>
        </w:r>
        <w:proofErr w:type="spellEnd"/>
        <w:r w:rsidR="00B40F26" w:rsidRPr="00427689">
          <w:rPr>
            <w:rStyle w:val="a5"/>
            <w:rFonts w:ascii="Times New Roman" w:hAnsi="Times New Roman" w:cs="Times New Roman"/>
            <w:color w:val="auto"/>
            <w:sz w:val="24"/>
            <w:szCs w:val="24"/>
            <w:u w:val="none"/>
          </w:rPr>
          <w:t xml:space="preserve"> </w:t>
        </w:r>
        <w:proofErr w:type="spellStart"/>
        <w:r w:rsidR="00B40F26" w:rsidRPr="00427689">
          <w:rPr>
            <w:rStyle w:val="a5"/>
            <w:rFonts w:ascii="Times New Roman" w:hAnsi="Times New Roman" w:cs="Times New Roman"/>
            <w:color w:val="auto"/>
            <w:sz w:val="24"/>
            <w:szCs w:val="24"/>
            <w:u w:val="none"/>
          </w:rPr>
          <w:t>відпустка</w:t>
        </w:r>
        <w:proofErr w:type="spellEnd"/>
        <w:r w:rsidR="00B40F26" w:rsidRPr="00427689">
          <w:rPr>
            <w:rStyle w:val="a5"/>
            <w:rFonts w:ascii="Times New Roman" w:hAnsi="Times New Roman" w:cs="Times New Roman"/>
            <w:color w:val="auto"/>
            <w:sz w:val="24"/>
            <w:szCs w:val="24"/>
            <w:u w:val="none"/>
          </w:rPr>
          <w:t xml:space="preserve"> для </w:t>
        </w:r>
        <w:proofErr w:type="spellStart"/>
        <w:r w:rsidR="00B40F26" w:rsidRPr="00427689">
          <w:rPr>
            <w:rStyle w:val="a5"/>
            <w:rFonts w:ascii="Times New Roman" w:hAnsi="Times New Roman" w:cs="Times New Roman"/>
            <w:color w:val="auto"/>
            <w:sz w:val="24"/>
            <w:szCs w:val="24"/>
            <w:u w:val="none"/>
          </w:rPr>
          <w:t>працівників</w:t>
        </w:r>
        <w:proofErr w:type="spellEnd"/>
        <w:r w:rsidR="00B40F26" w:rsidRPr="00427689">
          <w:rPr>
            <w:rStyle w:val="a5"/>
            <w:rFonts w:ascii="Times New Roman" w:hAnsi="Times New Roman" w:cs="Times New Roman"/>
            <w:color w:val="auto"/>
            <w:sz w:val="24"/>
            <w:szCs w:val="24"/>
            <w:u w:val="none"/>
          </w:rPr>
          <w:t xml:space="preserve"> з </w:t>
        </w:r>
        <w:proofErr w:type="spellStart"/>
        <w:r w:rsidR="00B40F26" w:rsidRPr="00427689">
          <w:rPr>
            <w:rStyle w:val="a5"/>
            <w:rFonts w:ascii="Times New Roman" w:hAnsi="Times New Roman" w:cs="Times New Roman"/>
            <w:color w:val="auto"/>
            <w:sz w:val="24"/>
            <w:szCs w:val="24"/>
            <w:u w:val="none"/>
          </w:rPr>
          <w:t>дітьми</w:t>
        </w:r>
        <w:proofErr w:type="spellEnd"/>
      </w:hyperlink>
      <w:r w:rsidR="00190C78" w:rsidRPr="00427689">
        <w:rPr>
          <w:rStyle w:val="a5"/>
          <w:rFonts w:ascii="Times New Roman" w:hAnsi="Times New Roman" w:cs="Times New Roman"/>
          <w:color w:val="auto"/>
          <w:sz w:val="24"/>
          <w:szCs w:val="24"/>
          <w:u w:val="none"/>
          <w:lang w:val="uk-UA"/>
        </w:rPr>
        <w:t>, у випадках, передбачених законодавством</w:t>
      </w:r>
      <w:r w:rsidR="00B40F26" w:rsidRPr="00427689">
        <w:rPr>
          <w:rFonts w:ascii="Times New Roman" w:hAnsi="Times New Roman" w:cs="Times New Roman"/>
          <w:sz w:val="24"/>
          <w:szCs w:val="24"/>
          <w:lang w:val="uk-UA"/>
        </w:rPr>
        <w:t>;</w:t>
      </w:r>
    </w:p>
    <w:p w14:paraId="0F6CD1CD" w14:textId="64A2E353" w:rsidR="00B40F26" w:rsidRPr="00427689" w:rsidRDefault="00B40F26" w:rsidP="00427689">
      <w:pPr>
        <w:spacing w:after="0"/>
        <w:ind w:firstLine="851"/>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 в</w:t>
      </w:r>
      <w:proofErr w:type="spellStart"/>
      <w:r w:rsidRPr="00427689">
        <w:rPr>
          <w:rFonts w:ascii="Times New Roman" w:hAnsi="Times New Roman" w:cs="Times New Roman"/>
          <w:sz w:val="24"/>
          <w:szCs w:val="24"/>
        </w:rPr>
        <w:t>ідпустка</w:t>
      </w:r>
      <w:proofErr w:type="spellEnd"/>
      <w:r w:rsidRPr="00427689">
        <w:rPr>
          <w:rFonts w:ascii="Times New Roman" w:hAnsi="Times New Roman" w:cs="Times New Roman"/>
          <w:sz w:val="24"/>
          <w:szCs w:val="24"/>
        </w:rPr>
        <w:t xml:space="preserve"> при </w:t>
      </w:r>
      <w:proofErr w:type="spellStart"/>
      <w:r w:rsidRPr="00427689">
        <w:rPr>
          <w:rFonts w:ascii="Times New Roman" w:hAnsi="Times New Roman" w:cs="Times New Roman"/>
          <w:sz w:val="24"/>
          <w:szCs w:val="24"/>
        </w:rPr>
        <w:t>народженні</w:t>
      </w:r>
      <w:proofErr w:type="spellEnd"/>
      <w:r w:rsidRPr="00427689">
        <w:rPr>
          <w:rFonts w:ascii="Times New Roman" w:hAnsi="Times New Roman" w:cs="Times New Roman"/>
          <w:sz w:val="24"/>
          <w:szCs w:val="24"/>
        </w:rPr>
        <w:t xml:space="preserve"> </w:t>
      </w:r>
      <w:proofErr w:type="spellStart"/>
      <w:r w:rsidRPr="00427689">
        <w:rPr>
          <w:rFonts w:ascii="Times New Roman" w:hAnsi="Times New Roman" w:cs="Times New Roman"/>
          <w:sz w:val="24"/>
          <w:szCs w:val="24"/>
        </w:rPr>
        <w:t>дитини</w:t>
      </w:r>
      <w:proofErr w:type="spellEnd"/>
      <w:r w:rsidRPr="00427689">
        <w:rPr>
          <w:rFonts w:ascii="Times New Roman" w:hAnsi="Times New Roman" w:cs="Times New Roman"/>
          <w:sz w:val="24"/>
          <w:szCs w:val="24"/>
          <w:lang w:val="uk-UA"/>
        </w:rPr>
        <w:t>.</w:t>
      </w:r>
    </w:p>
    <w:p w14:paraId="36A6D0A9" w14:textId="49BF3611" w:rsidR="00B40F26" w:rsidRPr="00427689" w:rsidRDefault="00B40F26" w:rsidP="00427689">
      <w:pPr>
        <w:spacing w:after="0"/>
        <w:ind w:firstLine="851"/>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t>6.</w:t>
      </w:r>
      <w:r w:rsidR="00CC5CB7" w:rsidRPr="00427689">
        <w:rPr>
          <w:rFonts w:ascii="Times New Roman" w:hAnsi="Times New Roman" w:cs="Times New Roman"/>
          <w:sz w:val="24"/>
          <w:szCs w:val="24"/>
          <w:lang w:val="uk-UA"/>
        </w:rPr>
        <w:t>10</w:t>
      </w:r>
      <w:r w:rsidRPr="00427689">
        <w:rPr>
          <w:rFonts w:ascii="Times New Roman" w:hAnsi="Times New Roman" w:cs="Times New Roman"/>
          <w:sz w:val="24"/>
          <w:szCs w:val="24"/>
          <w:lang w:val="uk-UA"/>
        </w:rPr>
        <w:t>. Облік робочого часу:</w:t>
      </w:r>
    </w:p>
    <w:p w14:paraId="47A9B949" w14:textId="36888C22" w:rsidR="00B40F26" w:rsidRDefault="00B40F26" w:rsidP="00427689">
      <w:pPr>
        <w:spacing w:after="0"/>
        <w:ind w:firstLine="851"/>
        <w:jc w:val="both"/>
        <w:rPr>
          <w:rFonts w:ascii="Times New Roman" w:hAnsi="Times New Roman" w:cs="Times New Roman"/>
          <w:sz w:val="24"/>
          <w:szCs w:val="24"/>
          <w:lang w:val="uk-UA"/>
        </w:rPr>
      </w:pPr>
      <w:r w:rsidRPr="00427689">
        <w:rPr>
          <w:rFonts w:ascii="Times New Roman" w:hAnsi="Times New Roman" w:cs="Times New Roman"/>
          <w:sz w:val="24"/>
          <w:szCs w:val="24"/>
          <w:lang w:val="uk-UA"/>
        </w:rPr>
        <w:lastRenderedPageBreak/>
        <w:t>6.</w:t>
      </w:r>
      <w:r w:rsidR="00CC5CB7" w:rsidRPr="00427689">
        <w:rPr>
          <w:rFonts w:ascii="Times New Roman" w:hAnsi="Times New Roman" w:cs="Times New Roman"/>
          <w:sz w:val="24"/>
          <w:szCs w:val="24"/>
          <w:lang w:val="uk-UA"/>
        </w:rPr>
        <w:t>10</w:t>
      </w:r>
      <w:r w:rsidRPr="00427689">
        <w:rPr>
          <w:rFonts w:ascii="Times New Roman" w:hAnsi="Times New Roman" w:cs="Times New Roman"/>
          <w:sz w:val="24"/>
          <w:szCs w:val="24"/>
          <w:lang w:val="uk-UA"/>
        </w:rPr>
        <w:t>.1. Облік робочого часу працівників</w:t>
      </w:r>
      <w:r w:rsidR="00F1367B" w:rsidRPr="00427689">
        <w:rPr>
          <w:rFonts w:ascii="Times New Roman" w:hAnsi="Times New Roman" w:cs="Times New Roman"/>
          <w:sz w:val="24"/>
          <w:szCs w:val="24"/>
          <w:lang w:val="uk-UA"/>
        </w:rPr>
        <w:t xml:space="preserve"> здійснюється відповідними праці</w:t>
      </w:r>
      <w:r w:rsidR="00ED2621" w:rsidRPr="00427689">
        <w:rPr>
          <w:rFonts w:ascii="Times New Roman" w:hAnsi="Times New Roman" w:cs="Times New Roman"/>
          <w:sz w:val="24"/>
          <w:szCs w:val="24"/>
          <w:lang w:val="uk-UA"/>
        </w:rPr>
        <w:t>в</w:t>
      </w:r>
      <w:r w:rsidR="00F1367B" w:rsidRPr="00427689">
        <w:rPr>
          <w:rFonts w:ascii="Times New Roman" w:hAnsi="Times New Roman" w:cs="Times New Roman"/>
          <w:sz w:val="24"/>
          <w:szCs w:val="24"/>
          <w:lang w:val="uk-UA"/>
        </w:rPr>
        <w:t>никами</w:t>
      </w:r>
      <w:r w:rsidR="00ED2621" w:rsidRPr="00427689">
        <w:rPr>
          <w:rFonts w:ascii="Times New Roman" w:hAnsi="Times New Roman" w:cs="Times New Roman"/>
          <w:sz w:val="24"/>
          <w:szCs w:val="24"/>
          <w:lang w:val="uk-UA"/>
        </w:rPr>
        <w:t xml:space="preserve"> структурних підрозділів.</w:t>
      </w:r>
    </w:p>
    <w:p w14:paraId="119017F8" w14:textId="77777777" w:rsidR="00B40F26" w:rsidRDefault="00B40F26" w:rsidP="00427689">
      <w:pPr>
        <w:spacing w:after="0"/>
        <w:ind w:firstLine="709"/>
        <w:jc w:val="both"/>
        <w:rPr>
          <w:rFonts w:ascii="Times New Roman" w:hAnsi="Times New Roman" w:cs="Times New Roman"/>
          <w:b/>
          <w:bCs/>
          <w:sz w:val="24"/>
          <w:szCs w:val="24"/>
          <w:lang w:val="uk-UA"/>
        </w:rPr>
      </w:pPr>
    </w:p>
    <w:p w14:paraId="548E2E06" w14:textId="59AE5F6F" w:rsidR="009836F5" w:rsidRPr="00761488" w:rsidRDefault="00761488" w:rsidP="00427689">
      <w:pPr>
        <w:spacing w:after="0"/>
        <w:ind w:firstLine="709"/>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7.  ЗАОХОЧЕННЯ ЗА УСПІХИ ПРАЦІВНИКІВ</w:t>
      </w:r>
    </w:p>
    <w:p w14:paraId="6D88721F" w14:textId="5F1EEC69" w:rsidR="009836F5" w:rsidRPr="00761488" w:rsidRDefault="00761488" w:rsidP="00427689">
      <w:pPr>
        <w:spacing w:after="0"/>
        <w:ind w:left="644" w:firstLine="65"/>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7.1. </w:t>
      </w:r>
      <w:r w:rsidR="009836F5" w:rsidRPr="00761488">
        <w:rPr>
          <w:rFonts w:ascii="Times New Roman" w:hAnsi="Times New Roman" w:cs="Times New Roman"/>
          <w:sz w:val="24"/>
          <w:szCs w:val="24"/>
          <w:lang w:val="uk-UA"/>
        </w:rPr>
        <w:t>За особливі трудові заслуги та інші досягнення застосовуються, зокрема такі заохочення:</w:t>
      </w:r>
    </w:p>
    <w:p w14:paraId="268EF637" w14:textId="77777777" w:rsidR="009836F5" w:rsidRPr="00F14B56" w:rsidRDefault="009836F5" w:rsidP="00427689">
      <w:pPr>
        <w:pStyle w:val="a3"/>
        <w:numPr>
          <w:ilvl w:val="0"/>
          <w:numId w:val="2"/>
        </w:numPr>
        <w:tabs>
          <w:tab w:val="left" w:pos="851"/>
        </w:tabs>
        <w:spacing w:after="0"/>
        <w:ind w:left="0" w:firstLine="709"/>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оголошення подяки;</w:t>
      </w:r>
    </w:p>
    <w:p w14:paraId="558865A2" w14:textId="77777777" w:rsidR="009836F5" w:rsidRPr="00F14B56" w:rsidRDefault="009836F5" w:rsidP="00427689">
      <w:pPr>
        <w:pStyle w:val="a3"/>
        <w:numPr>
          <w:ilvl w:val="0"/>
          <w:numId w:val="2"/>
        </w:numPr>
        <w:tabs>
          <w:tab w:val="left" w:pos="851"/>
        </w:tabs>
        <w:spacing w:after="0"/>
        <w:ind w:left="0" w:firstLine="709"/>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преміювання;</w:t>
      </w:r>
    </w:p>
    <w:p w14:paraId="34E0F62E" w14:textId="77777777" w:rsidR="00225D5E" w:rsidRPr="00F14B56" w:rsidRDefault="009836F5" w:rsidP="00427689">
      <w:pPr>
        <w:pStyle w:val="a3"/>
        <w:numPr>
          <w:ilvl w:val="0"/>
          <w:numId w:val="2"/>
        </w:numPr>
        <w:tabs>
          <w:tab w:val="left" w:pos="851"/>
        </w:tabs>
        <w:spacing w:after="0"/>
        <w:ind w:left="0" w:firstLine="709"/>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нагородження </w:t>
      </w:r>
      <w:r w:rsidR="00225D5E" w:rsidRPr="00F14B56">
        <w:rPr>
          <w:rFonts w:ascii="Times New Roman" w:hAnsi="Times New Roman" w:cs="Times New Roman"/>
          <w:sz w:val="24"/>
          <w:szCs w:val="24"/>
          <w:lang w:val="uk-UA"/>
        </w:rPr>
        <w:t xml:space="preserve">почесною </w:t>
      </w:r>
      <w:r w:rsidRPr="00F14B56">
        <w:rPr>
          <w:rFonts w:ascii="Times New Roman" w:hAnsi="Times New Roman" w:cs="Times New Roman"/>
          <w:sz w:val="24"/>
          <w:szCs w:val="24"/>
          <w:lang w:val="uk-UA"/>
        </w:rPr>
        <w:t>грамотою</w:t>
      </w:r>
      <w:r w:rsidR="00225D5E" w:rsidRPr="00F14B56">
        <w:rPr>
          <w:rFonts w:ascii="Times New Roman" w:hAnsi="Times New Roman" w:cs="Times New Roman"/>
          <w:sz w:val="24"/>
          <w:szCs w:val="24"/>
          <w:lang w:val="uk-UA"/>
        </w:rPr>
        <w:t>;</w:t>
      </w:r>
    </w:p>
    <w:p w14:paraId="77E981E1" w14:textId="732D1559" w:rsidR="00225D5E" w:rsidRPr="00F14B56" w:rsidRDefault="00225D5E" w:rsidP="00427689">
      <w:pPr>
        <w:pStyle w:val="a3"/>
        <w:numPr>
          <w:ilvl w:val="0"/>
          <w:numId w:val="2"/>
        </w:numPr>
        <w:tabs>
          <w:tab w:val="left" w:pos="851"/>
        </w:tabs>
        <w:spacing w:after="0"/>
        <w:ind w:left="0" w:firstLine="709"/>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нагородження</w:t>
      </w:r>
      <w:r w:rsidR="009836F5" w:rsidRPr="00F14B56">
        <w:rPr>
          <w:rFonts w:ascii="Times New Roman" w:hAnsi="Times New Roman" w:cs="Times New Roman"/>
          <w:sz w:val="24"/>
          <w:szCs w:val="24"/>
          <w:lang w:val="uk-UA"/>
        </w:rPr>
        <w:t xml:space="preserve"> </w:t>
      </w:r>
      <w:r w:rsidRPr="00F14B56">
        <w:rPr>
          <w:rFonts w:ascii="Times New Roman" w:hAnsi="Times New Roman" w:cs="Times New Roman"/>
          <w:sz w:val="24"/>
          <w:szCs w:val="24"/>
          <w:lang w:val="uk-UA"/>
        </w:rPr>
        <w:t>коштовним</w:t>
      </w:r>
      <w:r w:rsidR="009836F5" w:rsidRPr="00F14B56">
        <w:rPr>
          <w:rFonts w:ascii="Times New Roman" w:hAnsi="Times New Roman" w:cs="Times New Roman"/>
          <w:sz w:val="24"/>
          <w:szCs w:val="24"/>
          <w:lang w:val="uk-UA"/>
        </w:rPr>
        <w:t xml:space="preserve"> подарунком</w:t>
      </w:r>
      <w:r w:rsidRPr="00F14B56">
        <w:rPr>
          <w:rFonts w:ascii="Times New Roman" w:hAnsi="Times New Roman" w:cs="Times New Roman"/>
          <w:sz w:val="24"/>
          <w:szCs w:val="24"/>
          <w:lang w:val="uk-UA"/>
        </w:rPr>
        <w:t>.</w:t>
      </w:r>
    </w:p>
    <w:p w14:paraId="3339C060" w14:textId="17015C40" w:rsidR="009836F5" w:rsidRPr="00F14B56" w:rsidRDefault="009836F5" w:rsidP="00427689">
      <w:pPr>
        <w:pStyle w:val="a3"/>
        <w:spacing w:after="0"/>
        <w:ind w:left="0" w:firstLine="709"/>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Заохочення застосовується адміністрацією </w:t>
      </w:r>
      <w:r w:rsidR="00053E8B" w:rsidRPr="00F14B56">
        <w:rPr>
          <w:rFonts w:ascii="Times New Roman" w:hAnsi="Times New Roman" w:cs="Times New Roman"/>
          <w:sz w:val="24"/>
          <w:szCs w:val="24"/>
          <w:lang w:val="uk-UA"/>
        </w:rPr>
        <w:t>Компанії</w:t>
      </w:r>
      <w:r w:rsidRPr="00F14B56">
        <w:rPr>
          <w:rFonts w:ascii="Times New Roman" w:hAnsi="Times New Roman" w:cs="Times New Roman"/>
          <w:sz w:val="24"/>
          <w:szCs w:val="24"/>
          <w:lang w:val="uk-UA"/>
        </w:rPr>
        <w:t xml:space="preserve"> за поданням адміністрації структурного підрозділу</w:t>
      </w:r>
      <w:r w:rsidR="00225D5E" w:rsidRPr="00F14B56">
        <w:rPr>
          <w:rFonts w:ascii="Times New Roman" w:hAnsi="Times New Roman" w:cs="Times New Roman"/>
          <w:sz w:val="24"/>
          <w:szCs w:val="24"/>
          <w:lang w:val="uk-UA"/>
        </w:rPr>
        <w:t>.</w:t>
      </w:r>
    </w:p>
    <w:p w14:paraId="567A0E08" w14:textId="1D7821BC" w:rsidR="000417E5" w:rsidRPr="00F14B56" w:rsidRDefault="009836F5" w:rsidP="009B7244">
      <w:pPr>
        <w:pStyle w:val="a3"/>
        <w:spacing w:after="0"/>
        <w:ind w:left="0" w:firstLine="709"/>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Заохочення оголошується наказом (розпорядженням) в урочистій обстановці і заноситься до трудових книжок працівників у відповідності до правил їх ведення.</w:t>
      </w:r>
    </w:p>
    <w:p w14:paraId="7C44A7E1" w14:textId="733CA409" w:rsidR="000417E5" w:rsidRPr="00F14B56" w:rsidRDefault="00B743AC" w:rsidP="009B7244">
      <w:pPr>
        <w:pStyle w:val="a3"/>
        <w:tabs>
          <w:tab w:val="left" w:pos="2340"/>
        </w:tabs>
        <w:spacing w:after="0"/>
        <w:ind w:left="0" w:firstLine="709"/>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ab/>
      </w:r>
    </w:p>
    <w:p w14:paraId="01F13686" w14:textId="4D2F7949" w:rsidR="009836F5" w:rsidRPr="00761488" w:rsidRDefault="00761488" w:rsidP="00761488">
      <w:pPr>
        <w:spacing w:after="0"/>
        <w:ind w:firstLine="709"/>
        <w:jc w:val="both"/>
        <w:rPr>
          <w:rFonts w:ascii="Times New Roman" w:hAnsi="Times New Roman" w:cs="Times New Roman"/>
          <w:sz w:val="24"/>
          <w:szCs w:val="24"/>
          <w:lang w:val="uk-UA"/>
        </w:rPr>
      </w:pPr>
      <w:r>
        <w:rPr>
          <w:rFonts w:ascii="Times New Roman" w:hAnsi="Times New Roman" w:cs="Times New Roman"/>
          <w:b/>
          <w:bCs/>
          <w:sz w:val="24"/>
          <w:szCs w:val="24"/>
          <w:lang w:val="uk-UA"/>
        </w:rPr>
        <w:t xml:space="preserve">8. </w:t>
      </w:r>
      <w:r w:rsidRPr="00761488">
        <w:rPr>
          <w:rFonts w:ascii="Times New Roman" w:hAnsi="Times New Roman" w:cs="Times New Roman"/>
          <w:b/>
          <w:bCs/>
          <w:sz w:val="24"/>
          <w:szCs w:val="24"/>
          <w:lang w:val="uk-UA"/>
        </w:rPr>
        <w:t>ВІДПОВІДАЛЬНІСТЬ ЗА ПОРУШЕННЯ ТРУДОВОЇ ДИСЦИПЛІНИ</w:t>
      </w:r>
      <w:r w:rsidR="009836F5" w:rsidRPr="00761488">
        <w:rPr>
          <w:rFonts w:ascii="Times New Roman" w:hAnsi="Times New Roman" w:cs="Times New Roman"/>
          <w:b/>
          <w:bCs/>
          <w:sz w:val="24"/>
          <w:szCs w:val="24"/>
          <w:lang w:val="uk-UA"/>
        </w:rPr>
        <w:t>.</w:t>
      </w:r>
    </w:p>
    <w:p w14:paraId="1DC55899" w14:textId="4E3F7813" w:rsidR="009836F5" w:rsidRDefault="00117317" w:rsidP="00117317">
      <w:pPr>
        <w:spacing w:after="0"/>
        <w:ind w:firstLine="644"/>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8.1. </w:t>
      </w:r>
      <w:r w:rsidR="009836F5" w:rsidRPr="00117317">
        <w:rPr>
          <w:rFonts w:ascii="Times New Roman" w:hAnsi="Times New Roman" w:cs="Times New Roman"/>
          <w:sz w:val="24"/>
          <w:szCs w:val="24"/>
          <w:lang w:val="uk-UA"/>
        </w:rPr>
        <w:t>Порушення трудової дисципліни, тобто невиконання або неналежне виконання з вини працівника</w:t>
      </w:r>
      <w:r w:rsidR="00761488" w:rsidRPr="00117317">
        <w:rPr>
          <w:rFonts w:ascii="Times New Roman" w:hAnsi="Times New Roman" w:cs="Times New Roman"/>
          <w:sz w:val="24"/>
          <w:szCs w:val="24"/>
          <w:lang w:val="uk-UA"/>
        </w:rPr>
        <w:t xml:space="preserve">, </w:t>
      </w:r>
      <w:r w:rsidR="009836F5" w:rsidRPr="00117317">
        <w:rPr>
          <w:rFonts w:ascii="Times New Roman" w:hAnsi="Times New Roman" w:cs="Times New Roman"/>
          <w:sz w:val="24"/>
          <w:szCs w:val="24"/>
          <w:lang w:val="uk-UA"/>
        </w:rPr>
        <w:t>покладених на нього трудових обов’язків, тягне за собою застосування заходів дисциплінарного впливу, а також інших заходів згідно з чинним законодавством</w:t>
      </w:r>
      <w:r w:rsidR="00761488" w:rsidRPr="00117317">
        <w:rPr>
          <w:rFonts w:ascii="Times New Roman" w:hAnsi="Times New Roman" w:cs="Times New Roman"/>
          <w:sz w:val="24"/>
          <w:szCs w:val="24"/>
          <w:lang w:val="uk-UA"/>
        </w:rPr>
        <w:t xml:space="preserve"> та колективним договором.</w:t>
      </w:r>
    </w:p>
    <w:p w14:paraId="1826F12D" w14:textId="61748A15" w:rsidR="00117317" w:rsidRPr="00117317" w:rsidRDefault="00117317" w:rsidP="00117317">
      <w:pPr>
        <w:spacing w:after="0"/>
        <w:ind w:firstLine="644"/>
        <w:jc w:val="both"/>
        <w:rPr>
          <w:rFonts w:ascii="Times New Roman" w:hAnsi="Times New Roman" w:cs="Times New Roman"/>
          <w:sz w:val="24"/>
          <w:szCs w:val="24"/>
          <w:lang w:val="uk-UA"/>
        </w:rPr>
      </w:pPr>
      <w:r w:rsidRPr="00117317">
        <w:rPr>
          <w:rFonts w:ascii="Times New Roman" w:hAnsi="Times New Roman" w:cs="Times New Roman"/>
          <w:sz w:val="24"/>
          <w:szCs w:val="24"/>
          <w:lang w:val="uk-UA"/>
        </w:rPr>
        <w:t xml:space="preserve">Рішення про притягнення працівників до дисциплінарної відповідальності приймається директором </w:t>
      </w:r>
      <w:r>
        <w:rPr>
          <w:rFonts w:ascii="Times New Roman" w:hAnsi="Times New Roman" w:cs="Times New Roman"/>
          <w:sz w:val="24"/>
          <w:szCs w:val="24"/>
          <w:lang w:val="uk-UA"/>
        </w:rPr>
        <w:t>виробниц</w:t>
      </w:r>
      <w:r w:rsidRPr="00117317">
        <w:rPr>
          <w:rFonts w:ascii="Times New Roman" w:hAnsi="Times New Roman" w:cs="Times New Roman"/>
          <w:sz w:val="24"/>
          <w:szCs w:val="24"/>
          <w:lang w:val="uk-UA"/>
        </w:rPr>
        <w:t>тва.</w:t>
      </w:r>
    </w:p>
    <w:p w14:paraId="644D3DFA" w14:textId="34C5DF5E" w:rsidR="009836F5" w:rsidRPr="0012557E" w:rsidRDefault="0012557E" w:rsidP="0012557E">
      <w:pPr>
        <w:spacing w:after="0"/>
        <w:ind w:left="644"/>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8.2. </w:t>
      </w:r>
      <w:r w:rsidR="009836F5" w:rsidRPr="0012557E">
        <w:rPr>
          <w:rFonts w:ascii="Times New Roman" w:hAnsi="Times New Roman" w:cs="Times New Roman"/>
          <w:sz w:val="24"/>
          <w:szCs w:val="24"/>
          <w:lang w:val="uk-UA"/>
        </w:rPr>
        <w:t>За порушення трудової дисципліни адміністрація</w:t>
      </w:r>
      <w:r w:rsidR="00053E8B" w:rsidRPr="0012557E">
        <w:rPr>
          <w:rFonts w:ascii="Times New Roman" w:hAnsi="Times New Roman" w:cs="Times New Roman"/>
          <w:sz w:val="24"/>
          <w:szCs w:val="24"/>
          <w:lang w:val="uk-UA"/>
        </w:rPr>
        <w:t xml:space="preserve"> Компанії </w:t>
      </w:r>
      <w:r w:rsidR="009836F5" w:rsidRPr="0012557E">
        <w:rPr>
          <w:rFonts w:ascii="Times New Roman" w:hAnsi="Times New Roman" w:cs="Times New Roman"/>
          <w:sz w:val="24"/>
          <w:szCs w:val="24"/>
          <w:lang w:val="uk-UA"/>
        </w:rPr>
        <w:t>застосовує такі дисциплінарні стягнення:</w:t>
      </w:r>
    </w:p>
    <w:p w14:paraId="024F8427" w14:textId="77777777" w:rsidR="009836F5" w:rsidRPr="00F14B56" w:rsidRDefault="009836F5" w:rsidP="0012557E">
      <w:pPr>
        <w:pStyle w:val="a3"/>
        <w:numPr>
          <w:ilvl w:val="0"/>
          <w:numId w:val="2"/>
        </w:numPr>
        <w:tabs>
          <w:tab w:val="left" w:pos="851"/>
        </w:tabs>
        <w:spacing w:after="0"/>
        <w:ind w:left="0" w:firstLine="709"/>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догану;</w:t>
      </w:r>
    </w:p>
    <w:p w14:paraId="3F8D87F6" w14:textId="77777777" w:rsidR="009836F5" w:rsidRDefault="009836F5" w:rsidP="0012557E">
      <w:pPr>
        <w:pStyle w:val="a3"/>
        <w:numPr>
          <w:ilvl w:val="0"/>
          <w:numId w:val="2"/>
        </w:numPr>
        <w:tabs>
          <w:tab w:val="left" w:pos="851"/>
        </w:tabs>
        <w:spacing w:after="0"/>
        <w:ind w:left="0" w:firstLine="709"/>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звільнення.</w:t>
      </w:r>
    </w:p>
    <w:p w14:paraId="7B9BED59" w14:textId="15A3B7B0" w:rsidR="0012557E" w:rsidRPr="0012557E" w:rsidRDefault="0012557E" w:rsidP="0012557E">
      <w:pPr>
        <w:pStyle w:val="a3"/>
        <w:spacing w:after="0"/>
        <w:ind w:left="0" w:firstLine="709"/>
        <w:jc w:val="both"/>
        <w:rPr>
          <w:rFonts w:ascii="Times New Roman" w:hAnsi="Times New Roman" w:cs="Times New Roman"/>
          <w:sz w:val="24"/>
          <w:szCs w:val="24"/>
          <w:lang w:val="uk-UA"/>
        </w:rPr>
      </w:pPr>
      <w:r w:rsidRPr="0012557E">
        <w:rPr>
          <w:rFonts w:ascii="Times New Roman" w:hAnsi="Times New Roman" w:cs="Times New Roman"/>
          <w:sz w:val="24"/>
          <w:szCs w:val="24"/>
          <w:lang w:val="uk-UA"/>
        </w:rPr>
        <w:t xml:space="preserve">Обираючи вид стягнення, адміністрація </w:t>
      </w:r>
      <w:r>
        <w:rPr>
          <w:rFonts w:ascii="Times New Roman" w:hAnsi="Times New Roman" w:cs="Times New Roman"/>
          <w:sz w:val="24"/>
          <w:szCs w:val="24"/>
          <w:lang w:val="uk-UA"/>
        </w:rPr>
        <w:t>виробниц</w:t>
      </w:r>
      <w:r w:rsidRPr="0012557E">
        <w:rPr>
          <w:rFonts w:ascii="Times New Roman" w:hAnsi="Times New Roman" w:cs="Times New Roman"/>
          <w:sz w:val="24"/>
          <w:szCs w:val="24"/>
          <w:lang w:val="uk-UA"/>
        </w:rPr>
        <w:t>тва має враховувати ступінь тяжкості вчиненого проступку та заподіяну ним шкоду, обставини, за яких вчинено проступок, а також попередню трудову діяльність працівника.</w:t>
      </w:r>
    </w:p>
    <w:p w14:paraId="0C492BE2" w14:textId="77777777" w:rsidR="0012557E" w:rsidRPr="0012557E" w:rsidRDefault="0012557E" w:rsidP="0012557E">
      <w:pPr>
        <w:pStyle w:val="a3"/>
        <w:spacing w:after="0"/>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8.3. </w:t>
      </w:r>
      <w:r w:rsidRPr="0012557E">
        <w:rPr>
          <w:rFonts w:ascii="Times New Roman" w:hAnsi="Times New Roman" w:cs="Times New Roman"/>
          <w:sz w:val="24"/>
          <w:szCs w:val="24"/>
          <w:lang w:val="uk-UA"/>
        </w:rPr>
        <w:t>Звільнення як захід дисциплінарного стягнення застосовується відповідно до п. 3, 4, 7 ст. 40, ст. 41 КЗпП у таких випадках:</w:t>
      </w:r>
    </w:p>
    <w:p w14:paraId="78CD974A" w14:textId="77777777" w:rsidR="009836F5" w:rsidRPr="00F14B56" w:rsidRDefault="009836F5" w:rsidP="0012557E">
      <w:pPr>
        <w:pStyle w:val="a3"/>
        <w:numPr>
          <w:ilvl w:val="0"/>
          <w:numId w:val="2"/>
        </w:numPr>
        <w:tabs>
          <w:tab w:val="left" w:pos="993"/>
        </w:tabs>
        <w:spacing w:after="0"/>
        <w:ind w:left="0" w:firstLine="709"/>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за систематичне невиконання працівником без поважних причин обов’язків покладених на нього трудовим договором або правилами внутрішнього трудового розпорядку, якщо до працівника раніше застосовувалися заходи дисциплінарного або громадського стягнення;</w:t>
      </w:r>
    </w:p>
    <w:p w14:paraId="0231E0A2" w14:textId="77777777" w:rsidR="009836F5" w:rsidRDefault="009836F5" w:rsidP="0012557E">
      <w:pPr>
        <w:pStyle w:val="a3"/>
        <w:numPr>
          <w:ilvl w:val="0"/>
          <w:numId w:val="2"/>
        </w:numPr>
        <w:tabs>
          <w:tab w:val="left" w:pos="993"/>
        </w:tabs>
        <w:spacing w:after="0"/>
        <w:ind w:left="0" w:firstLine="709"/>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за прогул (у тому числі за відсутність на роботі більше 3-х годин упродовж робочого дня без поважних причин);</w:t>
      </w:r>
    </w:p>
    <w:p w14:paraId="1306F4C6" w14:textId="31985DFC" w:rsidR="0012557E" w:rsidRPr="0012557E" w:rsidRDefault="0012557E" w:rsidP="00EA6738">
      <w:pPr>
        <w:pStyle w:val="a3"/>
        <w:numPr>
          <w:ilvl w:val="0"/>
          <w:numId w:val="2"/>
        </w:numPr>
        <w:tabs>
          <w:tab w:val="left" w:pos="993"/>
        </w:tabs>
        <w:spacing w:after="0"/>
        <w:ind w:left="993"/>
        <w:jc w:val="both"/>
        <w:rPr>
          <w:rFonts w:ascii="Times New Roman" w:hAnsi="Times New Roman" w:cs="Times New Roman"/>
          <w:sz w:val="24"/>
          <w:szCs w:val="24"/>
          <w:lang w:val="uk-UA"/>
        </w:rPr>
      </w:pPr>
      <w:r w:rsidRPr="0012557E">
        <w:rPr>
          <w:rFonts w:ascii="Times New Roman" w:hAnsi="Times New Roman" w:cs="Times New Roman"/>
          <w:sz w:val="24"/>
          <w:szCs w:val="24"/>
          <w:lang w:val="uk-UA"/>
        </w:rPr>
        <w:t xml:space="preserve">одноразове грубе порушення трудових обов’язків керівниками вищої ланки </w:t>
      </w:r>
      <w:r>
        <w:rPr>
          <w:rFonts w:ascii="Times New Roman" w:hAnsi="Times New Roman" w:cs="Times New Roman"/>
          <w:sz w:val="24"/>
          <w:szCs w:val="24"/>
          <w:lang w:val="uk-UA"/>
        </w:rPr>
        <w:t>виробниц</w:t>
      </w:r>
      <w:r w:rsidRPr="0012557E">
        <w:rPr>
          <w:rFonts w:ascii="Times New Roman" w:hAnsi="Times New Roman" w:cs="Times New Roman"/>
          <w:sz w:val="24"/>
          <w:szCs w:val="24"/>
          <w:lang w:val="uk-UA"/>
        </w:rPr>
        <w:t>тва;</w:t>
      </w:r>
    </w:p>
    <w:p w14:paraId="4E8345F2" w14:textId="77777777" w:rsidR="009836F5" w:rsidRPr="00F14B56" w:rsidRDefault="009836F5" w:rsidP="0012557E">
      <w:pPr>
        <w:pStyle w:val="a3"/>
        <w:numPr>
          <w:ilvl w:val="0"/>
          <w:numId w:val="2"/>
        </w:numPr>
        <w:tabs>
          <w:tab w:val="left" w:pos="993"/>
        </w:tabs>
        <w:spacing w:after="0"/>
        <w:ind w:left="0" w:firstLine="709"/>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за появу на роботі в нетверезому стані, стані наркотичного або токсичного сп’яніння;</w:t>
      </w:r>
    </w:p>
    <w:p w14:paraId="1D1F3D5E" w14:textId="1B52A291" w:rsidR="009836F5" w:rsidRPr="00F14B56" w:rsidRDefault="009836F5" w:rsidP="0012557E">
      <w:pPr>
        <w:pStyle w:val="a3"/>
        <w:numPr>
          <w:ilvl w:val="0"/>
          <w:numId w:val="2"/>
        </w:numPr>
        <w:tabs>
          <w:tab w:val="left" w:pos="993"/>
        </w:tabs>
        <w:spacing w:after="0"/>
        <w:ind w:left="0" w:firstLine="709"/>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 xml:space="preserve">за вчинення за місцем роботи розкрадання (в тому числі дрібного) майна </w:t>
      </w:r>
      <w:r w:rsidR="00053E8B" w:rsidRPr="00F14B56">
        <w:rPr>
          <w:rFonts w:ascii="Times New Roman" w:hAnsi="Times New Roman" w:cs="Times New Roman"/>
          <w:sz w:val="24"/>
          <w:szCs w:val="24"/>
          <w:lang w:val="uk-UA"/>
        </w:rPr>
        <w:t>Компанії</w:t>
      </w:r>
      <w:r w:rsidRPr="00F14B56">
        <w:rPr>
          <w:rFonts w:ascii="Times New Roman" w:hAnsi="Times New Roman" w:cs="Times New Roman"/>
          <w:sz w:val="24"/>
          <w:szCs w:val="24"/>
          <w:lang w:val="uk-UA"/>
        </w:rPr>
        <w:t xml:space="preserve">, встановленого </w:t>
      </w:r>
      <w:proofErr w:type="spellStart"/>
      <w:r w:rsidRPr="00F14B56">
        <w:rPr>
          <w:rFonts w:ascii="Times New Roman" w:hAnsi="Times New Roman" w:cs="Times New Roman"/>
          <w:sz w:val="24"/>
          <w:szCs w:val="24"/>
          <w:lang w:val="uk-UA"/>
        </w:rPr>
        <w:t>вироком</w:t>
      </w:r>
      <w:proofErr w:type="spellEnd"/>
      <w:r w:rsidRPr="00F14B56">
        <w:rPr>
          <w:rFonts w:ascii="Times New Roman" w:hAnsi="Times New Roman" w:cs="Times New Roman"/>
          <w:sz w:val="24"/>
          <w:szCs w:val="24"/>
          <w:lang w:val="uk-UA"/>
        </w:rPr>
        <w:t xml:space="preserve"> суду, що набрав законної сили, чи постановою органу, до компетенції якого входить накладання адміністративного стягнення або застосування заходів громадського впливу;</w:t>
      </w:r>
    </w:p>
    <w:p w14:paraId="52821192" w14:textId="77777777" w:rsidR="009836F5" w:rsidRPr="00F14B56" w:rsidRDefault="009836F5" w:rsidP="0012557E">
      <w:pPr>
        <w:pStyle w:val="a3"/>
        <w:numPr>
          <w:ilvl w:val="0"/>
          <w:numId w:val="2"/>
        </w:numPr>
        <w:tabs>
          <w:tab w:val="left" w:pos="993"/>
        </w:tabs>
        <w:spacing w:after="0"/>
        <w:ind w:left="0" w:firstLine="709"/>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в інших випадках, передбачених законодавством.</w:t>
      </w:r>
    </w:p>
    <w:p w14:paraId="61C3C3FD" w14:textId="4CE45221" w:rsidR="0012557E" w:rsidRPr="0012557E" w:rsidRDefault="0012557E" w:rsidP="0012557E">
      <w:pPr>
        <w:pStyle w:val="a3"/>
        <w:spacing w:after="0"/>
        <w:ind w:left="0" w:firstLine="644"/>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8.4. </w:t>
      </w:r>
      <w:r w:rsidR="009836F5" w:rsidRPr="00F14B56">
        <w:rPr>
          <w:rFonts w:ascii="Times New Roman" w:hAnsi="Times New Roman" w:cs="Times New Roman"/>
          <w:sz w:val="24"/>
          <w:szCs w:val="24"/>
          <w:lang w:val="uk-UA"/>
        </w:rPr>
        <w:t>До застосування стягнення від порушника трудової дисципліни вимагається пояснення в письмовій формі. Відмова працівника надати пояснення не може бути перешкодою до застосування дисциплінарного стягнення.</w:t>
      </w:r>
      <w:r w:rsidRPr="0012557E">
        <w:t xml:space="preserve"> </w:t>
      </w:r>
      <w:r w:rsidRPr="0012557E">
        <w:rPr>
          <w:rFonts w:ascii="Times New Roman" w:hAnsi="Times New Roman" w:cs="Times New Roman"/>
          <w:sz w:val="24"/>
          <w:szCs w:val="24"/>
          <w:lang w:val="uk-UA"/>
        </w:rPr>
        <w:t>У разі відмови працівника надати письмові пояснення за фактом порушення та відмови складається акт.</w:t>
      </w:r>
    </w:p>
    <w:p w14:paraId="44415C78" w14:textId="28F1EF78" w:rsidR="009836F5" w:rsidRPr="0012557E" w:rsidRDefault="0012557E" w:rsidP="006F33FC">
      <w:pPr>
        <w:spacing w:after="0"/>
        <w:ind w:firstLine="644"/>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8.5. </w:t>
      </w:r>
      <w:r w:rsidR="00436857" w:rsidRPr="0012557E">
        <w:rPr>
          <w:rFonts w:ascii="Times New Roman" w:hAnsi="Times New Roman" w:cs="Times New Roman"/>
          <w:sz w:val="24"/>
          <w:szCs w:val="24"/>
          <w:lang w:val="uk-UA"/>
        </w:rPr>
        <w:t xml:space="preserve">Дисциплінарне стягнення застосовується Роботодавцем безпосередньо за виявленим порушенням, але не пізніше одного місяця з дня його виявлення, не враховуючи часу звільнення працівника від роботи у зв’язку з тимчасовою непрацездатністю або перебування його у відпустці. Дисциплінарне стягнення не може бути накладене пізніше шести місяців з дня </w:t>
      </w:r>
      <w:r w:rsidR="00436857" w:rsidRPr="0012557E">
        <w:rPr>
          <w:rFonts w:ascii="Times New Roman" w:hAnsi="Times New Roman" w:cs="Times New Roman"/>
          <w:sz w:val="24"/>
          <w:szCs w:val="24"/>
          <w:lang w:val="uk-UA"/>
        </w:rPr>
        <w:lastRenderedPageBreak/>
        <w:t xml:space="preserve">вчинення проступку. </w:t>
      </w:r>
      <w:r w:rsidR="009836F5" w:rsidRPr="0012557E">
        <w:rPr>
          <w:rFonts w:ascii="Times New Roman" w:hAnsi="Times New Roman" w:cs="Times New Roman"/>
          <w:sz w:val="24"/>
          <w:szCs w:val="24"/>
          <w:lang w:val="uk-UA"/>
        </w:rPr>
        <w:t>За кожне порушення трудової дисципліни можна застосовувати тільки одне дисциплінарне стягнення.</w:t>
      </w:r>
    </w:p>
    <w:p w14:paraId="0391037E" w14:textId="77777777" w:rsidR="009836F5" w:rsidRPr="00F14B56" w:rsidRDefault="009836F5" w:rsidP="009B7244">
      <w:pPr>
        <w:pStyle w:val="a3"/>
        <w:spacing w:after="0"/>
        <w:ind w:left="0" w:firstLine="709"/>
        <w:jc w:val="both"/>
        <w:rPr>
          <w:rFonts w:ascii="Times New Roman" w:hAnsi="Times New Roman" w:cs="Times New Roman"/>
          <w:sz w:val="24"/>
          <w:szCs w:val="24"/>
          <w:lang w:val="uk-UA"/>
        </w:rPr>
      </w:pPr>
      <w:r w:rsidRPr="00F14B56">
        <w:rPr>
          <w:rFonts w:ascii="Times New Roman" w:hAnsi="Times New Roman" w:cs="Times New Roman"/>
          <w:sz w:val="24"/>
          <w:szCs w:val="24"/>
          <w:lang w:val="uk-UA"/>
        </w:rPr>
        <w:t>Наказ (розпорядження) про дисциплінарне стягнення оголошується працівнику під розписку в триденний строк, крім наказу про дисциплінарне стягнення у вигляді звільнення, який оголошується працівникові в одноденний строк.</w:t>
      </w:r>
    </w:p>
    <w:p w14:paraId="6D3FB9A9" w14:textId="3733AE9F" w:rsidR="009836F5" w:rsidRPr="006F33FC" w:rsidRDefault="006F33FC" w:rsidP="006F33FC">
      <w:pPr>
        <w:spacing w:after="0"/>
        <w:ind w:firstLine="644"/>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8.6. </w:t>
      </w:r>
      <w:r w:rsidR="009836F5" w:rsidRPr="006F33FC">
        <w:rPr>
          <w:rFonts w:ascii="Times New Roman" w:hAnsi="Times New Roman" w:cs="Times New Roman"/>
          <w:sz w:val="24"/>
          <w:szCs w:val="24"/>
          <w:lang w:val="uk-UA"/>
        </w:rPr>
        <w:t>Якщо протягом року з дня накладання дисциплінарного стягнення працівника не буде піддано новому дисциплінарному стягненню, то він вважається таким, що не мав дисциплінарного стягнення.</w:t>
      </w:r>
    </w:p>
    <w:p w14:paraId="40C26DC6" w14:textId="72548DF9" w:rsidR="009836F5" w:rsidRPr="00F14B56" w:rsidRDefault="006F33FC" w:rsidP="009B7244">
      <w:pPr>
        <w:pStyle w:val="a3"/>
        <w:spacing w:after="0"/>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8.7. </w:t>
      </w:r>
      <w:r w:rsidR="009836F5" w:rsidRPr="00F14B56">
        <w:rPr>
          <w:rFonts w:ascii="Times New Roman" w:hAnsi="Times New Roman" w:cs="Times New Roman"/>
          <w:sz w:val="24"/>
          <w:szCs w:val="24"/>
          <w:lang w:val="uk-UA"/>
        </w:rPr>
        <w:t>Якщо працівник не допустив нового порушення трудової дисципліни і до того ж проявив себе як сумлінний працівник, то стягнення за поданням адміністрації структурного підрозділу може бути зняте до закінчення одного року. Упродовж строку дії дисциплінарного стягнення заходи заохочення не застосовуються.</w:t>
      </w:r>
    </w:p>
    <w:p w14:paraId="7DFA15A0" w14:textId="2E90FCE6" w:rsidR="009836F5" w:rsidRDefault="006F33FC" w:rsidP="006F33FC">
      <w:pPr>
        <w:spacing w:after="0"/>
        <w:ind w:firstLine="644"/>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8.8. </w:t>
      </w:r>
      <w:r w:rsidR="009836F5" w:rsidRPr="006F33FC">
        <w:rPr>
          <w:rFonts w:ascii="Times New Roman" w:hAnsi="Times New Roman" w:cs="Times New Roman"/>
          <w:sz w:val="24"/>
          <w:szCs w:val="24"/>
          <w:lang w:val="uk-UA"/>
        </w:rPr>
        <w:t xml:space="preserve">З метою вільного та безперешкодного ознайомлення працівників </w:t>
      </w:r>
      <w:r w:rsidR="0070172F" w:rsidRPr="006F33FC">
        <w:rPr>
          <w:rFonts w:ascii="Times New Roman" w:hAnsi="Times New Roman" w:cs="Times New Roman"/>
          <w:sz w:val="24"/>
          <w:szCs w:val="24"/>
          <w:lang w:val="uk-UA"/>
        </w:rPr>
        <w:t>Компанії</w:t>
      </w:r>
      <w:r w:rsidR="009836F5" w:rsidRPr="006F33FC">
        <w:rPr>
          <w:rFonts w:ascii="Times New Roman" w:hAnsi="Times New Roman" w:cs="Times New Roman"/>
          <w:sz w:val="24"/>
          <w:szCs w:val="24"/>
          <w:lang w:val="uk-UA"/>
        </w:rPr>
        <w:t xml:space="preserve"> з цими Правилами внутрішнього трудового розпорядку вони розміщуються у загальнодоступних приміщеннях </w:t>
      </w:r>
      <w:r w:rsidR="0070172F" w:rsidRPr="006F33FC">
        <w:rPr>
          <w:rFonts w:ascii="Times New Roman" w:hAnsi="Times New Roman" w:cs="Times New Roman"/>
          <w:sz w:val="24"/>
          <w:szCs w:val="24"/>
          <w:lang w:val="uk-UA"/>
        </w:rPr>
        <w:t>Компанії</w:t>
      </w:r>
      <w:r w:rsidR="009836F5" w:rsidRPr="006F33FC">
        <w:rPr>
          <w:rFonts w:ascii="Times New Roman" w:hAnsi="Times New Roman" w:cs="Times New Roman"/>
          <w:sz w:val="24"/>
          <w:szCs w:val="24"/>
          <w:lang w:val="uk-UA"/>
        </w:rPr>
        <w:t>.</w:t>
      </w:r>
    </w:p>
    <w:p w14:paraId="075A4EAA" w14:textId="77777777" w:rsidR="006F33FC" w:rsidRDefault="006F33FC" w:rsidP="006F33FC">
      <w:pPr>
        <w:spacing w:after="0"/>
        <w:ind w:firstLine="644"/>
        <w:jc w:val="both"/>
        <w:rPr>
          <w:rFonts w:ascii="Times New Roman" w:hAnsi="Times New Roman" w:cs="Times New Roman"/>
          <w:sz w:val="24"/>
          <w:szCs w:val="24"/>
          <w:lang w:val="uk-UA"/>
        </w:rPr>
      </w:pPr>
    </w:p>
    <w:p w14:paraId="10625EBD" w14:textId="77777777" w:rsidR="00DC0CD0" w:rsidRDefault="00DC0CD0" w:rsidP="006F33FC">
      <w:pPr>
        <w:spacing w:after="0"/>
        <w:ind w:firstLine="644"/>
        <w:jc w:val="both"/>
        <w:rPr>
          <w:rFonts w:ascii="Times New Roman" w:hAnsi="Times New Roman" w:cs="Times New Roman"/>
          <w:sz w:val="24"/>
          <w:szCs w:val="24"/>
          <w:lang w:val="uk-UA"/>
        </w:rPr>
      </w:pPr>
    </w:p>
    <w:p w14:paraId="2F67E1EA" w14:textId="77777777" w:rsidR="00DC0CD0" w:rsidRDefault="00DC0CD0" w:rsidP="006F33FC">
      <w:pPr>
        <w:spacing w:after="0"/>
        <w:ind w:firstLine="644"/>
        <w:jc w:val="both"/>
        <w:rPr>
          <w:rFonts w:ascii="Times New Roman" w:hAnsi="Times New Roman" w:cs="Times New Roman"/>
          <w:sz w:val="24"/>
          <w:szCs w:val="24"/>
          <w:lang w:val="uk-UA"/>
        </w:rPr>
      </w:pPr>
    </w:p>
    <w:p w14:paraId="5CE4D0B5" w14:textId="77777777" w:rsidR="00DC0CD0" w:rsidRDefault="00DC0CD0" w:rsidP="00473427">
      <w:pPr>
        <w:spacing w:after="0"/>
        <w:ind w:firstLine="644"/>
        <w:jc w:val="both"/>
        <w:rPr>
          <w:rFonts w:ascii="Times New Roman" w:hAnsi="Times New Roman" w:cs="Times New Roman"/>
          <w:sz w:val="24"/>
          <w:szCs w:val="24"/>
          <w:lang w:val="uk-UA"/>
        </w:rPr>
      </w:pPr>
    </w:p>
    <w:p w14:paraId="44BDD660" w14:textId="77777777" w:rsidR="006F33FC" w:rsidRPr="006F33FC" w:rsidRDefault="006F33FC" w:rsidP="006F33FC">
      <w:pPr>
        <w:spacing w:after="0"/>
        <w:ind w:firstLine="644"/>
        <w:jc w:val="both"/>
        <w:rPr>
          <w:rFonts w:ascii="Times New Roman" w:hAnsi="Times New Roman" w:cs="Times New Roman"/>
          <w:sz w:val="24"/>
          <w:szCs w:val="24"/>
          <w:lang w:val="uk-UA"/>
        </w:rPr>
      </w:pPr>
    </w:p>
    <w:p w14:paraId="50670FA1" w14:textId="77777777" w:rsidR="00DC0CD0" w:rsidRPr="00F14B56" w:rsidRDefault="00DC0CD0" w:rsidP="00DC0CD0">
      <w:pPr>
        <w:spacing w:after="0" w:line="240" w:lineRule="auto"/>
        <w:jc w:val="both"/>
        <w:rPr>
          <w:rFonts w:ascii="Times New Roman" w:hAnsi="Times New Roman" w:cs="Times New Roman"/>
          <w:sz w:val="24"/>
          <w:szCs w:val="24"/>
        </w:rPr>
      </w:pPr>
      <w:r w:rsidRPr="00F14B56">
        <w:rPr>
          <w:rFonts w:ascii="Times New Roman" w:hAnsi="Times New Roman" w:cs="Times New Roman"/>
          <w:sz w:val="24"/>
          <w:szCs w:val="24"/>
        </w:rPr>
        <w:t xml:space="preserve">Директор </w:t>
      </w:r>
      <w:r w:rsidRPr="00F14B56">
        <w:rPr>
          <w:rFonts w:ascii="Times New Roman" w:hAnsi="Times New Roman" w:cs="Times New Roman"/>
          <w:sz w:val="24"/>
          <w:szCs w:val="24"/>
          <w:lang w:val="uk-UA"/>
        </w:rPr>
        <w:t>ТОВ</w:t>
      </w:r>
      <w:r w:rsidRPr="00F14B56">
        <w:rPr>
          <w:rFonts w:ascii="Times New Roman" w:hAnsi="Times New Roman" w:cs="Times New Roman"/>
          <w:sz w:val="24"/>
          <w:szCs w:val="24"/>
        </w:rPr>
        <w:t xml:space="preserve"> «</w:t>
      </w:r>
      <w:r w:rsidRPr="00F14B56">
        <w:rPr>
          <w:rFonts w:ascii="Times New Roman" w:hAnsi="Times New Roman" w:cs="Times New Roman"/>
          <w:sz w:val="24"/>
          <w:szCs w:val="24"/>
          <w:lang w:val="uk-UA"/>
        </w:rPr>
        <w:t>ВИРОБНИК ПЛЮС</w:t>
      </w:r>
      <w:r w:rsidRPr="00F14B56">
        <w:rPr>
          <w:rFonts w:ascii="Times New Roman" w:hAnsi="Times New Roman" w:cs="Times New Roman"/>
          <w:sz w:val="24"/>
          <w:szCs w:val="24"/>
        </w:rPr>
        <w:t>»</w:t>
      </w:r>
      <w:r w:rsidRPr="00F14B56">
        <w:rPr>
          <w:rFonts w:ascii="Times New Roman" w:hAnsi="Times New Roman" w:cs="Times New Roman"/>
          <w:sz w:val="24"/>
          <w:szCs w:val="24"/>
        </w:rPr>
        <w:tab/>
      </w:r>
      <w:r w:rsidRPr="00F14B56">
        <w:rPr>
          <w:rFonts w:ascii="Times New Roman" w:hAnsi="Times New Roman" w:cs="Times New Roman"/>
          <w:sz w:val="24"/>
          <w:szCs w:val="24"/>
        </w:rPr>
        <w:tab/>
        <w:t xml:space="preserve">         </w:t>
      </w:r>
      <w:r>
        <w:rPr>
          <w:rFonts w:ascii="Times New Roman" w:hAnsi="Times New Roman" w:cs="Times New Roman"/>
          <w:sz w:val="24"/>
          <w:szCs w:val="24"/>
          <w:lang w:val="uk-UA"/>
        </w:rPr>
        <w:t xml:space="preserve">       </w:t>
      </w:r>
      <w:r w:rsidRPr="00F14B56">
        <w:rPr>
          <w:rFonts w:ascii="Times New Roman" w:hAnsi="Times New Roman" w:cs="Times New Roman"/>
          <w:sz w:val="24"/>
          <w:szCs w:val="24"/>
        </w:rPr>
        <w:t xml:space="preserve">  </w:t>
      </w:r>
      <w:proofErr w:type="spellStart"/>
      <w:proofErr w:type="gramStart"/>
      <w:r w:rsidRPr="00F14B56">
        <w:rPr>
          <w:rFonts w:ascii="Times New Roman" w:hAnsi="Times New Roman" w:cs="Times New Roman"/>
          <w:sz w:val="24"/>
          <w:szCs w:val="24"/>
        </w:rPr>
        <w:t>Уповноважений</w:t>
      </w:r>
      <w:proofErr w:type="spellEnd"/>
      <w:r w:rsidRPr="00F14B56">
        <w:rPr>
          <w:rFonts w:ascii="Times New Roman" w:hAnsi="Times New Roman" w:cs="Times New Roman"/>
          <w:sz w:val="24"/>
          <w:szCs w:val="24"/>
        </w:rPr>
        <w:t xml:space="preserve">  від</w:t>
      </w:r>
      <w:proofErr w:type="gramEnd"/>
      <w:r w:rsidRPr="00F14B56">
        <w:rPr>
          <w:rFonts w:ascii="Times New Roman" w:hAnsi="Times New Roman" w:cs="Times New Roman"/>
          <w:sz w:val="24"/>
          <w:szCs w:val="24"/>
        </w:rPr>
        <w:t xml:space="preserve"> трудового </w:t>
      </w:r>
    </w:p>
    <w:p w14:paraId="1CCF6BC2" w14:textId="77777777" w:rsidR="00DC0CD0" w:rsidRDefault="00DC0CD0" w:rsidP="00DC0CD0">
      <w:pPr>
        <w:spacing w:after="0" w:line="240" w:lineRule="auto"/>
        <w:jc w:val="both"/>
        <w:rPr>
          <w:rFonts w:ascii="Times New Roman" w:hAnsi="Times New Roman" w:cs="Times New Roman"/>
          <w:sz w:val="24"/>
          <w:szCs w:val="24"/>
          <w:lang w:val="uk-UA"/>
        </w:rPr>
      </w:pPr>
      <w:r w:rsidRPr="00F14B56">
        <w:rPr>
          <w:rFonts w:ascii="Times New Roman" w:hAnsi="Times New Roman" w:cs="Times New Roman"/>
          <w:sz w:val="24"/>
          <w:szCs w:val="24"/>
        </w:rPr>
        <w:t xml:space="preserve">                                                               </w:t>
      </w:r>
      <w:r w:rsidRPr="00F14B56">
        <w:rPr>
          <w:rFonts w:ascii="Times New Roman" w:hAnsi="Times New Roman" w:cs="Times New Roman"/>
          <w:sz w:val="24"/>
          <w:szCs w:val="24"/>
          <w:lang w:val="uk-UA"/>
        </w:rPr>
        <w:t xml:space="preserve">                 </w:t>
      </w:r>
      <w:r w:rsidRPr="00F14B56">
        <w:rPr>
          <w:rFonts w:ascii="Times New Roman" w:hAnsi="Times New Roman" w:cs="Times New Roman"/>
          <w:sz w:val="24"/>
          <w:szCs w:val="24"/>
        </w:rPr>
        <w:t xml:space="preserve">                   </w:t>
      </w:r>
      <w:r w:rsidRPr="00F14B56">
        <w:rPr>
          <w:rFonts w:ascii="Times New Roman" w:hAnsi="Times New Roman" w:cs="Times New Roman"/>
          <w:sz w:val="24"/>
          <w:szCs w:val="24"/>
          <w:lang w:val="uk-UA"/>
        </w:rPr>
        <w:t xml:space="preserve"> </w:t>
      </w:r>
      <w:r w:rsidRPr="00F14B56">
        <w:rPr>
          <w:rFonts w:ascii="Times New Roman" w:hAnsi="Times New Roman" w:cs="Times New Roman"/>
          <w:sz w:val="24"/>
          <w:szCs w:val="24"/>
        </w:rPr>
        <w:t xml:space="preserve"> </w:t>
      </w:r>
      <w:proofErr w:type="spellStart"/>
      <w:r w:rsidRPr="00F14B56">
        <w:rPr>
          <w:rFonts w:ascii="Times New Roman" w:hAnsi="Times New Roman" w:cs="Times New Roman"/>
          <w:sz w:val="24"/>
          <w:szCs w:val="24"/>
        </w:rPr>
        <w:t>Колективу</w:t>
      </w:r>
      <w:proofErr w:type="spellEnd"/>
    </w:p>
    <w:p w14:paraId="5C65A3E7" w14:textId="77777777" w:rsidR="00DC0CD0" w:rsidRPr="00DC0CD0" w:rsidRDefault="00DC0CD0" w:rsidP="00DC0CD0">
      <w:pPr>
        <w:spacing w:after="0" w:line="240" w:lineRule="auto"/>
        <w:jc w:val="both"/>
        <w:rPr>
          <w:rFonts w:ascii="Times New Roman" w:hAnsi="Times New Roman" w:cs="Times New Roman"/>
          <w:sz w:val="24"/>
          <w:szCs w:val="24"/>
          <w:lang w:val="uk-UA"/>
        </w:rPr>
      </w:pPr>
    </w:p>
    <w:p w14:paraId="424DB820" w14:textId="77777777" w:rsidR="00DC0CD0" w:rsidRPr="00DC0CD0" w:rsidRDefault="00DC0CD0" w:rsidP="00DC0CD0">
      <w:pPr>
        <w:jc w:val="both"/>
        <w:rPr>
          <w:rFonts w:ascii="Times New Roman" w:hAnsi="Times New Roman" w:cs="Times New Roman"/>
          <w:sz w:val="24"/>
          <w:szCs w:val="24"/>
          <w:lang w:val="uk-UA"/>
        </w:rPr>
      </w:pPr>
      <w:r w:rsidRPr="00F14B56">
        <w:rPr>
          <w:rFonts w:ascii="Times New Roman" w:hAnsi="Times New Roman" w:cs="Times New Roman"/>
          <w:sz w:val="24"/>
          <w:szCs w:val="24"/>
        </w:rPr>
        <w:t>____________________/</w:t>
      </w:r>
      <w:r>
        <w:rPr>
          <w:rFonts w:ascii="Times New Roman" w:hAnsi="Times New Roman" w:cs="Times New Roman"/>
          <w:sz w:val="24"/>
          <w:szCs w:val="24"/>
          <w:lang w:val="uk-UA"/>
        </w:rPr>
        <w:t>Сергій ВИННИК</w:t>
      </w:r>
      <w:r w:rsidRPr="00F14B56">
        <w:rPr>
          <w:rFonts w:ascii="Times New Roman" w:hAnsi="Times New Roman" w:cs="Times New Roman"/>
          <w:sz w:val="24"/>
          <w:szCs w:val="24"/>
        </w:rPr>
        <w:tab/>
      </w:r>
      <w:r w:rsidRPr="00F14B56">
        <w:rPr>
          <w:rFonts w:ascii="Times New Roman" w:hAnsi="Times New Roman" w:cs="Times New Roman"/>
          <w:sz w:val="24"/>
          <w:szCs w:val="24"/>
        </w:rPr>
        <w:tab/>
      </w:r>
      <w:r>
        <w:rPr>
          <w:rFonts w:ascii="Times New Roman" w:hAnsi="Times New Roman" w:cs="Times New Roman"/>
          <w:sz w:val="24"/>
          <w:szCs w:val="24"/>
          <w:lang w:val="uk-UA"/>
        </w:rPr>
        <w:t xml:space="preserve">                   </w:t>
      </w:r>
      <w:r w:rsidRPr="00F14B56">
        <w:rPr>
          <w:rFonts w:ascii="Times New Roman" w:hAnsi="Times New Roman" w:cs="Times New Roman"/>
          <w:sz w:val="24"/>
          <w:szCs w:val="24"/>
        </w:rPr>
        <w:t>______________/</w:t>
      </w:r>
      <w:r>
        <w:rPr>
          <w:rFonts w:ascii="Times New Roman" w:hAnsi="Times New Roman" w:cs="Times New Roman"/>
          <w:sz w:val="24"/>
          <w:szCs w:val="24"/>
          <w:lang w:val="uk-UA"/>
        </w:rPr>
        <w:t>Наталія ТУЗИК/</w:t>
      </w:r>
    </w:p>
    <w:p w14:paraId="3A9D69FC" w14:textId="77777777" w:rsidR="00DC0CD0" w:rsidRPr="00DC0CD0" w:rsidRDefault="00DC0CD0" w:rsidP="00DC0CD0">
      <w:pPr>
        <w:jc w:val="both"/>
        <w:rPr>
          <w:rFonts w:ascii="Times New Roman" w:hAnsi="Times New Roman" w:cs="Times New Roman"/>
          <w:color w:val="000000" w:themeColor="text1"/>
          <w:sz w:val="24"/>
          <w:szCs w:val="24"/>
          <w:lang w:val="uk-UA"/>
        </w:rPr>
      </w:pPr>
      <w:r w:rsidRPr="00DC0CD0">
        <w:rPr>
          <w:rFonts w:ascii="Times New Roman" w:hAnsi="Times New Roman" w:cs="Times New Roman"/>
          <w:color w:val="000000" w:themeColor="text1"/>
          <w:sz w:val="24"/>
          <w:szCs w:val="24"/>
          <w:lang w:val="uk-UA"/>
        </w:rPr>
        <w:t>«____»_____________2025 рік</w:t>
      </w:r>
      <w:r>
        <w:rPr>
          <w:rFonts w:ascii="Times New Roman" w:hAnsi="Times New Roman" w:cs="Times New Roman"/>
          <w:color w:val="000000" w:themeColor="text1"/>
          <w:sz w:val="24"/>
          <w:szCs w:val="24"/>
          <w:lang w:val="uk-UA"/>
        </w:rPr>
        <w:t xml:space="preserve">                                                 </w:t>
      </w:r>
      <w:r w:rsidRPr="00DC0CD0">
        <w:rPr>
          <w:rFonts w:ascii="Times New Roman" w:hAnsi="Times New Roman" w:cs="Times New Roman"/>
          <w:color w:val="000000" w:themeColor="text1"/>
          <w:sz w:val="24"/>
          <w:szCs w:val="24"/>
          <w:lang w:val="uk-UA"/>
        </w:rPr>
        <w:t>«____»_____________2025 рік</w:t>
      </w:r>
    </w:p>
    <w:p w14:paraId="07D48F9B" w14:textId="77777777" w:rsidR="00A90BBB" w:rsidRDefault="00A90BBB" w:rsidP="009B7244">
      <w:pPr>
        <w:ind w:firstLine="709"/>
        <w:jc w:val="both"/>
        <w:rPr>
          <w:rFonts w:ascii="Times New Roman" w:hAnsi="Times New Roman" w:cs="Times New Roman"/>
          <w:sz w:val="24"/>
          <w:szCs w:val="24"/>
          <w:lang w:val="uk-UA"/>
        </w:rPr>
      </w:pPr>
    </w:p>
    <w:p w14:paraId="26213D99" w14:textId="77777777" w:rsidR="00E75459" w:rsidRDefault="00E75459" w:rsidP="009B7244">
      <w:pPr>
        <w:ind w:firstLine="709"/>
        <w:jc w:val="both"/>
        <w:rPr>
          <w:rFonts w:ascii="Times New Roman" w:hAnsi="Times New Roman" w:cs="Times New Roman"/>
          <w:sz w:val="24"/>
          <w:szCs w:val="24"/>
          <w:lang w:val="uk-UA"/>
        </w:rPr>
        <w:sectPr w:rsidR="00E75459" w:rsidSect="00473427">
          <w:pgSz w:w="11906" w:h="16838"/>
          <w:pgMar w:top="567" w:right="567" w:bottom="567" w:left="1418" w:header="709" w:footer="709" w:gutter="0"/>
          <w:cols w:space="708"/>
          <w:docGrid w:linePitch="360"/>
        </w:sectPr>
      </w:pPr>
    </w:p>
    <w:p w14:paraId="0D00EA46" w14:textId="77777777" w:rsidR="00E75459" w:rsidRPr="00EB66DC" w:rsidRDefault="00E75459" w:rsidP="00E75459">
      <w:pPr>
        <w:spacing w:after="0" w:line="240" w:lineRule="auto"/>
        <w:jc w:val="right"/>
        <w:rPr>
          <w:rFonts w:ascii="Times New Roman" w:hAnsi="Times New Roman" w:cs="Times New Roman"/>
          <w:i/>
          <w:iCs/>
          <w:sz w:val="24"/>
          <w:szCs w:val="24"/>
          <w:lang w:val="uk-UA"/>
        </w:rPr>
      </w:pPr>
      <w:r w:rsidRPr="00EB66DC">
        <w:rPr>
          <w:rFonts w:ascii="Times New Roman" w:hAnsi="Times New Roman" w:cs="Times New Roman"/>
          <w:i/>
          <w:iCs/>
          <w:sz w:val="24"/>
          <w:szCs w:val="24"/>
          <w:lang w:val="uk-UA"/>
        </w:rPr>
        <w:lastRenderedPageBreak/>
        <w:t>Додато</w:t>
      </w:r>
      <w:r w:rsidRPr="00710ADD">
        <w:rPr>
          <w:rFonts w:ascii="Times New Roman" w:hAnsi="Times New Roman" w:cs="Times New Roman"/>
          <w:i/>
          <w:iCs/>
          <w:sz w:val="24"/>
          <w:szCs w:val="24"/>
          <w:shd w:val="clear" w:color="auto" w:fill="FFFFFF" w:themeFill="background1"/>
          <w:lang w:val="uk-UA"/>
        </w:rPr>
        <w:t xml:space="preserve">к </w:t>
      </w:r>
      <w:r>
        <w:rPr>
          <w:rFonts w:ascii="Times New Roman" w:hAnsi="Times New Roman" w:cs="Times New Roman"/>
          <w:i/>
          <w:iCs/>
          <w:sz w:val="24"/>
          <w:szCs w:val="24"/>
          <w:shd w:val="clear" w:color="auto" w:fill="FFFFFF" w:themeFill="background1"/>
          <w:lang w:val="uk-UA"/>
        </w:rPr>
        <w:t>№</w:t>
      </w:r>
      <w:r>
        <w:rPr>
          <w:rFonts w:ascii="Times New Roman" w:hAnsi="Times New Roman" w:cs="Times New Roman"/>
          <w:i/>
          <w:iCs/>
          <w:sz w:val="24"/>
          <w:szCs w:val="24"/>
          <w:lang w:val="uk-UA"/>
        </w:rPr>
        <w:t>1</w:t>
      </w:r>
    </w:p>
    <w:p w14:paraId="77282F3B" w14:textId="77777777" w:rsidR="00E75459" w:rsidRPr="00EB66DC" w:rsidRDefault="00E75459" w:rsidP="00E75459">
      <w:pPr>
        <w:spacing w:after="0" w:line="240" w:lineRule="auto"/>
        <w:jc w:val="right"/>
        <w:rPr>
          <w:rFonts w:ascii="Times New Roman" w:hAnsi="Times New Roman" w:cs="Times New Roman"/>
          <w:i/>
          <w:iCs/>
          <w:sz w:val="24"/>
          <w:szCs w:val="24"/>
          <w:lang w:val="uk-UA"/>
        </w:rPr>
      </w:pPr>
      <w:r w:rsidRPr="00EB66DC">
        <w:rPr>
          <w:rFonts w:ascii="Times New Roman" w:hAnsi="Times New Roman" w:cs="Times New Roman"/>
          <w:i/>
          <w:iCs/>
          <w:sz w:val="24"/>
          <w:szCs w:val="24"/>
          <w:lang w:val="uk-UA"/>
        </w:rPr>
        <w:t>до «Правил внутрішнього трудового розпорядку»</w:t>
      </w:r>
    </w:p>
    <w:p w14:paraId="5BA8E64A" w14:textId="77777777" w:rsidR="00E75459" w:rsidRDefault="00E75459" w:rsidP="00E75459">
      <w:pPr>
        <w:jc w:val="center"/>
        <w:rPr>
          <w:rFonts w:ascii="Times New Roman" w:hAnsi="Times New Roman" w:cs="Times New Roman"/>
          <w:b/>
          <w:sz w:val="28"/>
          <w:szCs w:val="28"/>
          <w:lang w:val="uk-UA"/>
        </w:rPr>
      </w:pPr>
    </w:p>
    <w:p w14:paraId="79978876" w14:textId="77777777" w:rsidR="00E75459" w:rsidRDefault="00E75459" w:rsidP="00E75459">
      <w:pPr>
        <w:jc w:val="center"/>
        <w:rPr>
          <w:lang w:val="uk-UA"/>
        </w:rPr>
      </w:pPr>
      <w:r w:rsidRPr="00A96363">
        <w:rPr>
          <w:rFonts w:ascii="Times New Roman" w:hAnsi="Times New Roman" w:cs="Times New Roman"/>
          <w:b/>
          <w:sz w:val="28"/>
          <w:szCs w:val="28"/>
          <w:lang w:val="uk-UA"/>
        </w:rPr>
        <w:t>Режими роботи працівників ТОВ</w:t>
      </w:r>
      <w:r>
        <w:rPr>
          <w:rFonts w:ascii="Times New Roman" w:hAnsi="Times New Roman" w:cs="Times New Roman"/>
          <w:b/>
          <w:sz w:val="28"/>
          <w:szCs w:val="28"/>
          <w:lang w:val="uk-UA"/>
        </w:rPr>
        <w:t xml:space="preserve"> </w:t>
      </w:r>
      <w:r w:rsidRPr="00A96363">
        <w:rPr>
          <w:rFonts w:ascii="Times New Roman" w:hAnsi="Times New Roman" w:cs="Times New Roman"/>
          <w:b/>
          <w:sz w:val="28"/>
          <w:szCs w:val="28"/>
          <w:lang w:val="uk-UA"/>
        </w:rPr>
        <w:t xml:space="preserve">«ВИРОБНИК ПЛЮС» </w:t>
      </w:r>
    </w:p>
    <w:tbl>
      <w:tblPr>
        <w:tblStyle w:val="a8"/>
        <w:tblW w:w="0" w:type="auto"/>
        <w:tblLayout w:type="fixed"/>
        <w:tblLook w:val="04A0" w:firstRow="1" w:lastRow="0" w:firstColumn="1" w:lastColumn="0" w:noHBand="0" w:noVBand="1"/>
      </w:tblPr>
      <w:tblGrid>
        <w:gridCol w:w="562"/>
        <w:gridCol w:w="4395"/>
        <w:gridCol w:w="21"/>
        <w:gridCol w:w="1113"/>
        <w:gridCol w:w="30"/>
        <w:gridCol w:w="1529"/>
        <w:gridCol w:w="709"/>
        <w:gridCol w:w="1417"/>
        <w:gridCol w:w="1418"/>
        <w:gridCol w:w="1134"/>
        <w:gridCol w:w="51"/>
        <w:gridCol w:w="2747"/>
      </w:tblGrid>
      <w:tr w:rsidR="00E75459" w14:paraId="54021A55" w14:textId="77777777" w:rsidTr="00D5416F">
        <w:tc>
          <w:tcPr>
            <w:tcW w:w="562" w:type="dxa"/>
          </w:tcPr>
          <w:p w14:paraId="455B0011" w14:textId="77777777" w:rsidR="00E75459" w:rsidRPr="00A96363" w:rsidRDefault="00E75459" w:rsidP="00D5416F">
            <w:pPr>
              <w:jc w:val="center"/>
              <w:rPr>
                <w:rFonts w:ascii="Times New Roman" w:hAnsi="Times New Roman" w:cs="Times New Roman"/>
                <w:lang w:val="uk-UA"/>
              </w:rPr>
            </w:pPr>
            <w:r>
              <w:rPr>
                <w:rFonts w:ascii="Times New Roman" w:hAnsi="Times New Roman" w:cs="Times New Roman"/>
                <w:sz w:val="28"/>
                <w:szCs w:val="28"/>
                <w:lang w:val="uk-UA"/>
              </w:rPr>
              <w:tab/>
            </w:r>
          </w:p>
          <w:p w14:paraId="4F1E66EA" w14:textId="77777777" w:rsidR="00E75459" w:rsidRDefault="00E75459" w:rsidP="00D5416F">
            <w:r>
              <w:rPr>
                <w:rFonts w:ascii="Times New Roman" w:hAnsi="Times New Roman" w:cs="Times New Roman"/>
                <w:lang w:val="uk-UA"/>
              </w:rPr>
              <w:t xml:space="preserve">№ </w:t>
            </w:r>
            <w:r w:rsidRPr="00A96363">
              <w:rPr>
                <w:rFonts w:ascii="Times New Roman" w:hAnsi="Times New Roman" w:cs="Times New Roman"/>
                <w:lang w:val="uk-UA"/>
              </w:rPr>
              <w:t>з/п</w:t>
            </w:r>
          </w:p>
        </w:tc>
        <w:tc>
          <w:tcPr>
            <w:tcW w:w="4416" w:type="dxa"/>
            <w:gridSpan w:val="2"/>
          </w:tcPr>
          <w:p w14:paraId="5C5EF792" w14:textId="77777777" w:rsidR="00E75459" w:rsidRDefault="00E75459" w:rsidP="00D5416F">
            <w:r>
              <w:rPr>
                <w:rFonts w:ascii="Times New Roman" w:hAnsi="Times New Roman" w:cs="Times New Roman"/>
                <w:lang w:val="uk-UA"/>
              </w:rPr>
              <w:t>Структурний підрозділ</w:t>
            </w:r>
          </w:p>
        </w:tc>
        <w:tc>
          <w:tcPr>
            <w:tcW w:w="1143" w:type="dxa"/>
            <w:gridSpan w:val="2"/>
          </w:tcPr>
          <w:p w14:paraId="424C90B4" w14:textId="77777777" w:rsidR="00E75459" w:rsidRDefault="00E75459" w:rsidP="00D5416F">
            <w:r w:rsidRPr="006C7B86">
              <w:rPr>
                <w:rFonts w:ascii="Times New Roman" w:hAnsi="Times New Roman" w:cs="Times New Roman"/>
                <w:sz w:val="20"/>
                <w:szCs w:val="20"/>
                <w:lang w:val="uk-UA"/>
              </w:rPr>
              <w:t>Тривалість робочого тижня, годин</w:t>
            </w:r>
          </w:p>
        </w:tc>
        <w:tc>
          <w:tcPr>
            <w:tcW w:w="1529" w:type="dxa"/>
          </w:tcPr>
          <w:p w14:paraId="0E581C1D" w14:textId="77777777" w:rsidR="00E75459" w:rsidRDefault="00E75459" w:rsidP="00D5416F">
            <w:r w:rsidRPr="006C7B86">
              <w:rPr>
                <w:rFonts w:ascii="Times New Roman" w:hAnsi="Times New Roman" w:cs="Times New Roman"/>
                <w:sz w:val="20"/>
                <w:szCs w:val="20"/>
                <w:lang w:val="uk-UA"/>
              </w:rPr>
              <w:t>Тривалість робочого дня (зміни), годин, хвилин</w:t>
            </w:r>
          </w:p>
        </w:tc>
        <w:tc>
          <w:tcPr>
            <w:tcW w:w="709" w:type="dxa"/>
          </w:tcPr>
          <w:p w14:paraId="653B4C64" w14:textId="77777777" w:rsidR="00E75459" w:rsidRDefault="00E75459" w:rsidP="00D5416F">
            <w:r w:rsidRPr="006C7B86">
              <w:rPr>
                <w:rFonts w:ascii="Times New Roman" w:hAnsi="Times New Roman" w:cs="Times New Roman"/>
                <w:sz w:val="20"/>
                <w:szCs w:val="20"/>
                <w:lang w:val="uk-UA"/>
              </w:rPr>
              <w:t>Зміна</w:t>
            </w:r>
          </w:p>
        </w:tc>
        <w:tc>
          <w:tcPr>
            <w:tcW w:w="1417" w:type="dxa"/>
          </w:tcPr>
          <w:p w14:paraId="2EEE7996" w14:textId="77777777" w:rsidR="00E75459" w:rsidRDefault="00E75459" w:rsidP="00D5416F">
            <w:r w:rsidRPr="006C7B86">
              <w:rPr>
                <w:rFonts w:ascii="Times New Roman" w:hAnsi="Times New Roman" w:cs="Times New Roman"/>
                <w:sz w:val="20"/>
                <w:szCs w:val="20"/>
                <w:lang w:val="uk-UA"/>
              </w:rPr>
              <w:t>Початок роботи (зміни) годин, хвилин</w:t>
            </w:r>
          </w:p>
        </w:tc>
        <w:tc>
          <w:tcPr>
            <w:tcW w:w="1418" w:type="dxa"/>
          </w:tcPr>
          <w:p w14:paraId="0DBB407E" w14:textId="77777777" w:rsidR="00E75459" w:rsidRDefault="00E75459" w:rsidP="00D5416F">
            <w:r w:rsidRPr="006C7B86">
              <w:rPr>
                <w:rFonts w:ascii="Times New Roman" w:hAnsi="Times New Roman" w:cs="Times New Roman"/>
                <w:sz w:val="20"/>
                <w:szCs w:val="20"/>
                <w:lang w:val="uk-UA"/>
              </w:rPr>
              <w:t>Перерва для відпочинку і харчування годин, хвилин</w:t>
            </w:r>
          </w:p>
        </w:tc>
        <w:tc>
          <w:tcPr>
            <w:tcW w:w="1185" w:type="dxa"/>
            <w:gridSpan w:val="2"/>
          </w:tcPr>
          <w:p w14:paraId="63A5E2CF" w14:textId="77777777" w:rsidR="00E75459" w:rsidRDefault="00E75459" w:rsidP="00D5416F">
            <w:r w:rsidRPr="006C7B86">
              <w:rPr>
                <w:rFonts w:ascii="Times New Roman" w:hAnsi="Times New Roman" w:cs="Times New Roman"/>
                <w:sz w:val="20"/>
                <w:szCs w:val="20"/>
                <w:lang w:val="uk-UA"/>
              </w:rPr>
              <w:t>Закінчення роботи (зміни) годин, хвилин</w:t>
            </w:r>
          </w:p>
        </w:tc>
        <w:tc>
          <w:tcPr>
            <w:tcW w:w="2747" w:type="dxa"/>
          </w:tcPr>
          <w:p w14:paraId="6DFB1283" w14:textId="77777777" w:rsidR="00E75459" w:rsidRDefault="00E75459" w:rsidP="00D5416F">
            <w:r w:rsidRPr="006C7B86">
              <w:rPr>
                <w:rFonts w:ascii="Times New Roman" w:hAnsi="Times New Roman" w:cs="Times New Roman"/>
                <w:sz w:val="18"/>
                <w:szCs w:val="18"/>
                <w:lang w:val="uk-UA"/>
              </w:rPr>
              <w:t>Вихідний день, порядок  приймання їжі працівниками, яким за умовами виробництва не можна встановити перерву</w:t>
            </w:r>
          </w:p>
        </w:tc>
      </w:tr>
      <w:tr w:rsidR="00E75459" w14:paraId="355CB9D6" w14:textId="77777777" w:rsidTr="00D5416F">
        <w:tc>
          <w:tcPr>
            <w:tcW w:w="562" w:type="dxa"/>
          </w:tcPr>
          <w:p w14:paraId="6FB91AB3" w14:textId="77777777" w:rsidR="00E75459" w:rsidRPr="008B228E" w:rsidRDefault="00E75459" w:rsidP="00D5416F">
            <w:pPr>
              <w:jc w:val="center"/>
              <w:rPr>
                <w:rFonts w:ascii="Times New Roman" w:hAnsi="Times New Roman" w:cs="Times New Roman"/>
                <w:i/>
                <w:iCs/>
              </w:rPr>
            </w:pPr>
            <w:r w:rsidRPr="008B228E">
              <w:rPr>
                <w:rFonts w:ascii="Times New Roman" w:hAnsi="Times New Roman" w:cs="Times New Roman"/>
                <w:i/>
                <w:iCs/>
                <w:lang w:val="uk-UA"/>
              </w:rPr>
              <w:t>1</w:t>
            </w:r>
          </w:p>
        </w:tc>
        <w:tc>
          <w:tcPr>
            <w:tcW w:w="4416" w:type="dxa"/>
            <w:gridSpan w:val="2"/>
          </w:tcPr>
          <w:p w14:paraId="2B422D7B" w14:textId="77777777" w:rsidR="00E75459" w:rsidRPr="008B228E" w:rsidRDefault="00E75459" w:rsidP="00D5416F">
            <w:pPr>
              <w:jc w:val="center"/>
              <w:rPr>
                <w:rFonts w:ascii="Times New Roman" w:hAnsi="Times New Roman" w:cs="Times New Roman"/>
                <w:i/>
                <w:iCs/>
                <w:lang w:val="uk-UA"/>
              </w:rPr>
            </w:pPr>
            <w:r w:rsidRPr="008B228E">
              <w:rPr>
                <w:rFonts w:ascii="Times New Roman" w:hAnsi="Times New Roman" w:cs="Times New Roman"/>
                <w:i/>
                <w:iCs/>
                <w:lang w:val="uk-UA"/>
              </w:rPr>
              <w:t>2</w:t>
            </w:r>
          </w:p>
        </w:tc>
        <w:tc>
          <w:tcPr>
            <w:tcW w:w="1143" w:type="dxa"/>
            <w:gridSpan w:val="2"/>
          </w:tcPr>
          <w:p w14:paraId="24D78341" w14:textId="77777777" w:rsidR="00E75459" w:rsidRPr="008B228E" w:rsidRDefault="00E75459" w:rsidP="00D5416F">
            <w:pPr>
              <w:jc w:val="center"/>
              <w:rPr>
                <w:rFonts w:ascii="Times New Roman" w:hAnsi="Times New Roman" w:cs="Times New Roman"/>
                <w:i/>
                <w:iCs/>
              </w:rPr>
            </w:pPr>
            <w:r w:rsidRPr="008B228E">
              <w:rPr>
                <w:rFonts w:ascii="Times New Roman" w:hAnsi="Times New Roman" w:cs="Times New Roman"/>
                <w:i/>
                <w:iCs/>
                <w:lang w:val="uk-UA"/>
              </w:rPr>
              <w:t>3</w:t>
            </w:r>
          </w:p>
        </w:tc>
        <w:tc>
          <w:tcPr>
            <w:tcW w:w="1529" w:type="dxa"/>
          </w:tcPr>
          <w:p w14:paraId="7AD31799" w14:textId="77777777" w:rsidR="00E75459" w:rsidRPr="008B228E" w:rsidRDefault="00E75459" w:rsidP="00D5416F">
            <w:pPr>
              <w:jc w:val="center"/>
              <w:rPr>
                <w:rFonts w:ascii="Times New Roman" w:hAnsi="Times New Roman" w:cs="Times New Roman"/>
                <w:i/>
                <w:iCs/>
                <w:lang w:val="uk-UA"/>
              </w:rPr>
            </w:pPr>
            <w:r w:rsidRPr="008B228E">
              <w:rPr>
                <w:rFonts w:ascii="Times New Roman" w:hAnsi="Times New Roman" w:cs="Times New Roman"/>
                <w:i/>
                <w:iCs/>
                <w:lang w:val="uk-UA"/>
              </w:rPr>
              <w:t>4</w:t>
            </w:r>
          </w:p>
        </w:tc>
        <w:tc>
          <w:tcPr>
            <w:tcW w:w="709" w:type="dxa"/>
          </w:tcPr>
          <w:p w14:paraId="0F3D3143" w14:textId="77777777" w:rsidR="00E75459" w:rsidRPr="008B228E" w:rsidRDefault="00E75459" w:rsidP="00D5416F">
            <w:pPr>
              <w:jc w:val="center"/>
              <w:rPr>
                <w:rFonts w:ascii="Times New Roman" w:hAnsi="Times New Roman" w:cs="Times New Roman"/>
                <w:i/>
                <w:iCs/>
                <w:lang w:val="uk-UA"/>
              </w:rPr>
            </w:pPr>
            <w:r w:rsidRPr="008B228E">
              <w:rPr>
                <w:rFonts w:ascii="Times New Roman" w:hAnsi="Times New Roman" w:cs="Times New Roman"/>
                <w:i/>
                <w:iCs/>
                <w:lang w:val="uk-UA"/>
              </w:rPr>
              <w:t>5</w:t>
            </w:r>
          </w:p>
        </w:tc>
        <w:tc>
          <w:tcPr>
            <w:tcW w:w="1417" w:type="dxa"/>
          </w:tcPr>
          <w:p w14:paraId="39978160" w14:textId="77777777" w:rsidR="00E75459" w:rsidRPr="008B228E" w:rsidRDefault="00E75459" w:rsidP="00D5416F">
            <w:pPr>
              <w:jc w:val="center"/>
              <w:rPr>
                <w:rFonts w:ascii="Times New Roman" w:hAnsi="Times New Roman" w:cs="Times New Roman"/>
                <w:i/>
                <w:iCs/>
                <w:lang w:val="uk-UA"/>
              </w:rPr>
            </w:pPr>
            <w:r w:rsidRPr="008B228E">
              <w:rPr>
                <w:rFonts w:ascii="Times New Roman" w:hAnsi="Times New Roman" w:cs="Times New Roman"/>
                <w:i/>
                <w:iCs/>
                <w:lang w:val="uk-UA"/>
              </w:rPr>
              <w:t>6</w:t>
            </w:r>
          </w:p>
        </w:tc>
        <w:tc>
          <w:tcPr>
            <w:tcW w:w="1418" w:type="dxa"/>
          </w:tcPr>
          <w:p w14:paraId="044B15E6" w14:textId="77777777" w:rsidR="00E75459" w:rsidRPr="008B228E" w:rsidRDefault="00E75459" w:rsidP="00D5416F">
            <w:pPr>
              <w:jc w:val="center"/>
              <w:rPr>
                <w:rFonts w:ascii="Times New Roman" w:hAnsi="Times New Roman" w:cs="Times New Roman"/>
                <w:i/>
                <w:iCs/>
                <w:lang w:val="uk-UA"/>
              </w:rPr>
            </w:pPr>
            <w:r w:rsidRPr="008B228E">
              <w:rPr>
                <w:rFonts w:ascii="Times New Roman" w:hAnsi="Times New Roman" w:cs="Times New Roman"/>
                <w:i/>
                <w:iCs/>
                <w:lang w:val="uk-UA"/>
              </w:rPr>
              <w:t>7</w:t>
            </w:r>
          </w:p>
        </w:tc>
        <w:tc>
          <w:tcPr>
            <w:tcW w:w="1185" w:type="dxa"/>
            <w:gridSpan w:val="2"/>
          </w:tcPr>
          <w:p w14:paraId="4F93B9BF" w14:textId="77777777" w:rsidR="00E75459" w:rsidRPr="008B228E" w:rsidRDefault="00E75459" w:rsidP="00D5416F">
            <w:pPr>
              <w:jc w:val="center"/>
              <w:rPr>
                <w:rFonts w:ascii="Times New Roman" w:hAnsi="Times New Roman" w:cs="Times New Roman"/>
                <w:i/>
                <w:iCs/>
                <w:lang w:val="uk-UA"/>
              </w:rPr>
            </w:pPr>
            <w:r w:rsidRPr="008B228E">
              <w:rPr>
                <w:rFonts w:ascii="Times New Roman" w:hAnsi="Times New Roman" w:cs="Times New Roman"/>
                <w:i/>
                <w:iCs/>
                <w:lang w:val="uk-UA"/>
              </w:rPr>
              <w:t>8</w:t>
            </w:r>
          </w:p>
        </w:tc>
        <w:tc>
          <w:tcPr>
            <w:tcW w:w="2747" w:type="dxa"/>
          </w:tcPr>
          <w:p w14:paraId="7149C022" w14:textId="77777777" w:rsidR="00E75459" w:rsidRPr="008B228E" w:rsidRDefault="00E75459" w:rsidP="00D5416F">
            <w:pPr>
              <w:jc w:val="center"/>
              <w:rPr>
                <w:rFonts w:ascii="Times New Roman" w:hAnsi="Times New Roman" w:cs="Times New Roman"/>
                <w:i/>
                <w:iCs/>
              </w:rPr>
            </w:pPr>
            <w:r w:rsidRPr="008B228E">
              <w:rPr>
                <w:rFonts w:ascii="Times New Roman" w:hAnsi="Times New Roman" w:cs="Times New Roman"/>
                <w:i/>
                <w:iCs/>
                <w:lang w:val="uk-UA"/>
              </w:rPr>
              <w:t>9</w:t>
            </w:r>
          </w:p>
        </w:tc>
      </w:tr>
      <w:tr w:rsidR="00E75459" w14:paraId="02CAB312" w14:textId="77777777" w:rsidTr="00D5416F">
        <w:tc>
          <w:tcPr>
            <w:tcW w:w="15126" w:type="dxa"/>
            <w:gridSpan w:val="12"/>
          </w:tcPr>
          <w:p w14:paraId="4152065B" w14:textId="77777777" w:rsidR="00E75459" w:rsidRPr="00A96363" w:rsidRDefault="00E75459" w:rsidP="00D5416F">
            <w:pPr>
              <w:jc w:val="center"/>
              <w:rPr>
                <w:rFonts w:ascii="Times New Roman" w:hAnsi="Times New Roman" w:cs="Times New Roman"/>
                <w:i/>
                <w:iCs/>
                <w:lang w:val="uk-UA"/>
              </w:rPr>
            </w:pPr>
            <w:r w:rsidRPr="00247A35">
              <w:rPr>
                <w:rFonts w:ascii="Times New Roman" w:hAnsi="Times New Roman" w:cs="Times New Roman"/>
                <w:b/>
                <w:bCs/>
                <w:sz w:val="24"/>
                <w:szCs w:val="24"/>
                <w:lang w:val="uk-UA"/>
              </w:rPr>
              <w:t>Однозмінний п’ятиденний робочий тиждень</w:t>
            </w:r>
          </w:p>
        </w:tc>
      </w:tr>
      <w:tr w:rsidR="00E75459" w14:paraId="39C23C89" w14:textId="77777777" w:rsidTr="00D5416F">
        <w:trPr>
          <w:trHeight w:val="3366"/>
        </w:trPr>
        <w:tc>
          <w:tcPr>
            <w:tcW w:w="562" w:type="dxa"/>
            <w:vAlign w:val="center"/>
          </w:tcPr>
          <w:p w14:paraId="35445D22" w14:textId="77777777" w:rsidR="00E75459" w:rsidRDefault="00E75459" w:rsidP="00D5416F">
            <w:pPr>
              <w:jc w:val="center"/>
            </w:pPr>
            <w:r w:rsidRPr="00A96363">
              <w:rPr>
                <w:rFonts w:ascii="Times New Roman" w:hAnsi="Times New Roman" w:cs="Times New Roman"/>
                <w:lang w:val="uk-UA"/>
              </w:rPr>
              <w:t>1</w:t>
            </w:r>
          </w:p>
        </w:tc>
        <w:tc>
          <w:tcPr>
            <w:tcW w:w="4416" w:type="dxa"/>
            <w:gridSpan w:val="2"/>
          </w:tcPr>
          <w:p w14:paraId="1AB59F8C" w14:textId="77777777" w:rsidR="00E75459" w:rsidRDefault="00E75459" w:rsidP="00D5416F">
            <w:pPr>
              <w:rPr>
                <w:rFonts w:ascii="Times New Roman" w:hAnsi="Times New Roman" w:cs="Times New Roman"/>
                <w:lang w:val="uk-UA"/>
              </w:rPr>
            </w:pPr>
            <w:r>
              <w:rPr>
                <w:rFonts w:ascii="Times New Roman" w:hAnsi="Times New Roman" w:cs="Times New Roman"/>
                <w:lang w:val="uk-UA"/>
              </w:rPr>
              <w:t>Адміністрація</w:t>
            </w:r>
          </w:p>
          <w:p w14:paraId="44B67F32" w14:textId="77777777" w:rsidR="00E75459" w:rsidRDefault="00E75459" w:rsidP="00D5416F">
            <w:pPr>
              <w:rPr>
                <w:rFonts w:ascii="Times New Roman" w:hAnsi="Times New Roman" w:cs="Times New Roman"/>
                <w:lang w:val="uk-UA"/>
              </w:rPr>
            </w:pPr>
            <w:r>
              <w:rPr>
                <w:rFonts w:ascii="Times New Roman" w:hAnsi="Times New Roman" w:cs="Times New Roman"/>
                <w:lang w:val="uk-UA"/>
              </w:rPr>
              <w:t>Адміністрація виробництва</w:t>
            </w:r>
          </w:p>
          <w:p w14:paraId="283A89FE" w14:textId="77777777" w:rsidR="00E75459" w:rsidRDefault="00E75459" w:rsidP="00D5416F">
            <w:pPr>
              <w:rPr>
                <w:rFonts w:ascii="Times New Roman" w:hAnsi="Times New Roman" w:cs="Times New Roman"/>
                <w:lang w:val="uk-UA"/>
              </w:rPr>
            </w:pPr>
            <w:r>
              <w:rPr>
                <w:rFonts w:ascii="Times New Roman" w:hAnsi="Times New Roman" w:cs="Times New Roman"/>
                <w:lang w:val="uk-UA"/>
              </w:rPr>
              <w:t>Бухгалтерія</w:t>
            </w:r>
          </w:p>
          <w:p w14:paraId="68CC8D2B" w14:textId="77777777" w:rsidR="00E75459" w:rsidRDefault="00E75459" w:rsidP="00D5416F">
            <w:pPr>
              <w:rPr>
                <w:rFonts w:ascii="Times New Roman" w:hAnsi="Times New Roman" w:cs="Times New Roman"/>
                <w:lang w:val="uk-UA"/>
              </w:rPr>
            </w:pPr>
            <w:r>
              <w:rPr>
                <w:rFonts w:ascii="Times New Roman" w:hAnsi="Times New Roman" w:cs="Times New Roman"/>
                <w:lang w:val="uk-UA"/>
              </w:rPr>
              <w:t>Відділ збуту Україна</w:t>
            </w:r>
          </w:p>
          <w:p w14:paraId="0A5097CC" w14:textId="77777777" w:rsidR="00E75459" w:rsidRDefault="00E75459" w:rsidP="00D5416F">
            <w:pPr>
              <w:rPr>
                <w:rFonts w:ascii="Times New Roman" w:hAnsi="Times New Roman" w:cs="Times New Roman"/>
                <w:lang w:val="uk-UA"/>
              </w:rPr>
            </w:pPr>
            <w:r w:rsidRPr="00446985">
              <w:rPr>
                <w:rFonts w:ascii="Times New Roman" w:hAnsi="Times New Roman" w:cs="Times New Roman"/>
                <w:lang w:val="uk-UA"/>
              </w:rPr>
              <w:t>Відділ збуту Терни</w:t>
            </w:r>
          </w:p>
          <w:p w14:paraId="50DC132C" w14:textId="77777777" w:rsidR="00E75459" w:rsidRDefault="00E75459" w:rsidP="00D5416F">
            <w:pPr>
              <w:rPr>
                <w:rFonts w:ascii="Times New Roman" w:hAnsi="Times New Roman" w:cs="Times New Roman"/>
                <w:lang w:val="uk-UA"/>
              </w:rPr>
            </w:pPr>
            <w:r w:rsidRPr="00D71070">
              <w:rPr>
                <w:rFonts w:ascii="Times New Roman" w:hAnsi="Times New Roman" w:cs="Times New Roman"/>
                <w:lang w:val="uk-UA"/>
              </w:rPr>
              <w:t>Відділ зовнішньо-економічної діяльності</w:t>
            </w:r>
          </w:p>
          <w:p w14:paraId="25D86351" w14:textId="77777777" w:rsidR="00E75459" w:rsidRDefault="00E75459" w:rsidP="00D5416F">
            <w:pPr>
              <w:rPr>
                <w:rFonts w:ascii="Times New Roman" w:hAnsi="Times New Roman" w:cs="Times New Roman"/>
                <w:lang w:val="uk-UA"/>
              </w:rPr>
            </w:pPr>
            <w:r w:rsidRPr="00446985">
              <w:rPr>
                <w:rFonts w:ascii="Times New Roman" w:hAnsi="Times New Roman" w:cs="Times New Roman"/>
                <w:lang w:val="uk-UA"/>
              </w:rPr>
              <w:t>Відділ постачання</w:t>
            </w:r>
          </w:p>
          <w:p w14:paraId="7966D637" w14:textId="77777777" w:rsidR="00E75459" w:rsidRDefault="00E75459" w:rsidP="00D5416F">
            <w:pPr>
              <w:rPr>
                <w:rFonts w:ascii="Times New Roman" w:hAnsi="Times New Roman" w:cs="Times New Roman"/>
                <w:lang w:val="uk-UA"/>
              </w:rPr>
            </w:pPr>
            <w:r w:rsidRPr="00446985">
              <w:rPr>
                <w:rFonts w:ascii="Times New Roman" w:hAnsi="Times New Roman" w:cs="Times New Roman"/>
                <w:lang w:val="uk-UA"/>
              </w:rPr>
              <w:t>Електромеханічний відділ</w:t>
            </w:r>
          </w:p>
          <w:p w14:paraId="7934FA3B" w14:textId="77777777" w:rsidR="00E75459" w:rsidRDefault="00E75459" w:rsidP="00D5416F">
            <w:pPr>
              <w:rPr>
                <w:rFonts w:ascii="Times New Roman" w:hAnsi="Times New Roman" w:cs="Times New Roman"/>
                <w:lang w:val="uk-UA"/>
              </w:rPr>
            </w:pPr>
            <w:r>
              <w:rPr>
                <w:rFonts w:ascii="Times New Roman" w:hAnsi="Times New Roman" w:cs="Times New Roman"/>
                <w:lang w:val="uk-UA"/>
              </w:rPr>
              <w:t>Склад</w:t>
            </w:r>
          </w:p>
          <w:p w14:paraId="0070AC30" w14:textId="77777777" w:rsidR="00E75459" w:rsidRDefault="00E75459" w:rsidP="00D5416F">
            <w:pPr>
              <w:rPr>
                <w:rFonts w:ascii="Times New Roman" w:hAnsi="Times New Roman" w:cs="Times New Roman"/>
                <w:lang w:val="uk-UA"/>
              </w:rPr>
            </w:pPr>
            <w:r w:rsidRPr="00446985">
              <w:rPr>
                <w:rFonts w:ascii="Times New Roman" w:hAnsi="Times New Roman" w:cs="Times New Roman"/>
                <w:lang w:val="uk-UA"/>
              </w:rPr>
              <w:t>Господарський відділ</w:t>
            </w:r>
          </w:p>
          <w:p w14:paraId="7D8A5F90" w14:textId="77777777" w:rsidR="00E75459" w:rsidRDefault="00E75459" w:rsidP="00D5416F">
            <w:pPr>
              <w:rPr>
                <w:rFonts w:ascii="Times New Roman" w:hAnsi="Times New Roman" w:cs="Times New Roman"/>
                <w:lang w:val="uk-UA"/>
              </w:rPr>
            </w:pPr>
            <w:r>
              <w:rPr>
                <w:rFonts w:ascii="Times New Roman" w:hAnsi="Times New Roman" w:cs="Times New Roman"/>
                <w:lang w:val="uk-UA"/>
              </w:rPr>
              <w:t>Кондитерський цех (маркувальник)</w:t>
            </w:r>
          </w:p>
          <w:p w14:paraId="40810502" w14:textId="77777777" w:rsidR="00E75459" w:rsidRPr="00174939" w:rsidRDefault="00E75459" w:rsidP="00D5416F">
            <w:r>
              <w:rPr>
                <w:rFonts w:ascii="Times New Roman" w:hAnsi="Times New Roman" w:cs="Times New Roman"/>
                <w:lang w:val="uk-UA"/>
              </w:rPr>
              <w:t xml:space="preserve">Відділ транспорту </w:t>
            </w:r>
            <w:r w:rsidRPr="007A7C9B">
              <w:rPr>
                <w:rFonts w:ascii="Times New Roman" w:hAnsi="Times New Roman" w:cs="Times New Roman"/>
                <w:sz w:val="18"/>
                <w:szCs w:val="18"/>
                <w:lang w:val="uk-UA"/>
              </w:rPr>
              <w:t>(водій автотранспортних засобів</w:t>
            </w:r>
            <w:r w:rsidRPr="00174939">
              <w:rPr>
                <w:rFonts w:ascii="Times New Roman" w:hAnsi="Times New Roman" w:cs="Times New Roman"/>
                <w:sz w:val="18"/>
                <w:szCs w:val="18"/>
              </w:rPr>
              <w:t>)</w:t>
            </w:r>
          </w:p>
        </w:tc>
        <w:tc>
          <w:tcPr>
            <w:tcW w:w="1143" w:type="dxa"/>
            <w:gridSpan w:val="2"/>
            <w:vAlign w:val="center"/>
          </w:tcPr>
          <w:p w14:paraId="30AA001C" w14:textId="77777777" w:rsidR="00E75459" w:rsidRDefault="00E75459" w:rsidP="00D5416F">
            <w:pPr>
              <w:jc w:val="center"/>
            </w:pPr>
            <w:r>
              <w:rPr>
                <w:rFonts w:ascii="Times New Roman" w:hAnsi="Times New Roman" w:cs="Times New Roman"/>
                <w:lang w:val="uk-UA"/>
              </w:rPr>
              <w:t>40</w:t>
            </w:r>
          </w:p>
        </w:tc>
        <w:tc>
          <w:tcPr>
            <w:tcW w:w="1529" w:type="dxa"/>
            <w:vAlign w:val="center"/>
          </w:tcPr>
          <w:p w14:paraId="04D2F89C" w14:textId="77777777" w:rsidR="00E75459" w:rsidRPr="000F6D10" w:rsidRDefault="00E75459" w:rsidP="00D5416F">
            <w:pPr>
              <w:jc w:val="center"/>
              <w:rPr>
                <w:lang w:val="uk-UA"/>
              </w:rPr>
            </w:pPr>
            <w:r w:rsidRPr="000F6D10">
              <w:rPr>
                <w:rFonts w:ascii="Times New Roman" w:hAnsi="Times New Roman" w:cs="Times New Roman"/>
                <w:lang w:val="uk-UA"/>
              </w:rPr>
              <w:t>8 год.</w:t>
            </w:r>
          </w:p>
        </w:tc>
        <w:tc>
          <w:tcPr>
            <w:tcW w:w="709" w:type="dxa"/>
            <w:vAlign w:val="center"/>
          </w:tcPr>
          <w:p w14:paraId="2C982242" w14:textId="77777777" w:rsidR="00E75459" w:rsidRDefault="00E75459" w:rsidP="00D5416F">
            <w:pPr>
              <w:jc w:val="center"/>
            </w:pPr>
          </w:p>
        </w:tc>
        <w:tc>
          <w:tcPr>
            <w:tcW w:w="1417" w:type="dxa"/>
            <w:vAlign w:val="center"/>
          </w:tcPr>
          <w:p w14:paraId="6367108C" w14:textId="77777777" w:rsidR="00E75459" w:rsidRDefault="00E75459" w:rsidP="00D5416F">
            <w:pPr>
              <w:jc w:val="center"/>
            </w:pPr>
            <w:r>
              <w:rPr>
                <w:rFonts w:ascii="Times New Roman" w:hAnsi="Times New Roman" w:cs="Times New Roman"/>
                <w:lang w:val="uk-UA"/>
              </w:rPr>
              <w:t>08.00</w:t>
            </w:r>
          </w:p>
        </w:tc>
        <w:tc>
          <w:tcPr>
            <w:tcW w:w="1418" w:type="dxa"/>
            <w:vAlign w:val="center"/>
          </w:tcPr>
          <w:p w14:paraId="03F2AB25" w14:textId="77777777" w:rsidR="00E75459" w:rsidRDefault="00E75459" w:rsidP="00D5416F">
            <w:pPr>
              <w:jc w:val="center"/>
            </w:pPr>
            <w:r>
              <w:rPr>
                <w:rFonts w:ascii="Times New Roman" w:hAnsi="Times New Roman" w:cs="Times New Roman"/>
                <w:lang w:val="uk-UA"/>
              </w:rPr>
              <w:t>12.00-13.00</w:t>
            </w:r>
          </w:p>
        </w:tc>
        <w:tc>
          <w:tcPr>
            <w:tcW w:w="1185" w:type="dxa"/>
            <w:gridSpan w:val="2"/>
            <w:vAlign w:val="center"/>
          </w:tcPr>
          <w:p w14:paraId="0F9C6D95" w14:textId="77777777" w:rsidR="00E75459" w:rsidRDefault="00E75459" w:rsidP="00D5416F">
            <w:pPr>
              <w:jc w:val="center"/>
            </w:pPr>
            <w:r>
              <w:rPr>
                <w:rFonts w:ascii="Times New Roman" w:hAnsi="Times New Roman" w:cs="Times New Roman"/>
                <w:lang w:val="uk-UA"/>
              </w:rPr>
              <w:t>17.00</w:t>
            </w:r>
          </w:p>
        </w:tc>
        <w:tc>
          <w:tcPr>
            <w:tcW w:w="2747" w:type="dxa"/>
            <w:vAlign w:val="center"/>
          </w:tcPr>
          <w:p w14:paraId="7F249703" w14:textId="77777777" w:rsidR="00E75459" w:rsidRDefault="00E75459" w:rsidP="00D5416F">
            <w:pPr>
              <w:jc w:val="center"/>
            </w:pPr>
            <w:r>
              <w:rPr>
                <w:rFonts w:ascii="Times New Roman" w:hAnsi="Times New Roman" w:cs="Times New Roman"/>
                <w:lang w:val="uk-UA"/>
              </w:rPr>
              <w:t>Вихідні: субота, неділя</w:t>
            </w:r>
          </w:p>
        </w:tc>
      </w:tr>
      <w:tr w:rsidR="00E75459" w14:paraId="6CFC1C6A" w14:textId="77777777" w:rsidTr="00D5416F">
        <w:trPr>
          <w:trHeight w:val="295"/>
        </w:trPr>
        <w:tc>
          <w:tcPr>
            <w:tcW w:w="15126" w:type="dxa"/>
            <w:gridSpan w:val="12"/>
            <w:vAlign w:val="center"/>
          </w:tcPr>
          <w:p w14:paraId="6B9923B7" w14:textId="77777777" w:rsidR="00E75459" w:rsidRPr="000F6D10" w:rsidRDefault="00E75459" w:rsidP="00D5416F">
            <w:pPr>
              <w:jc w:val="center"/>
              <w:rPr>
                <w:rFonts w:ascii="Times New Roman" w:hAnsi="Times New Roman" w:cs="Times New Roman"/>
                <w:lang w:val="uk-UA"/>
              </w:rPr>
            </w:pPr>
            <w:r w:rsidRPr="000F6D10">
              <w:rPr>
                <w:rFonts w:ascii="Times New Roman" w:hAnsi="Times New Roman" w:cs="Times New Roman"/>
                <w:b/>
                <w:bCs/>
                <w:sz w:val="24"/>
                <w:szCs w:val="24"/>
                <w:lang w:val="uk-UA"/>
              </w:rPr>
              <w:t>Однозмінний шестиденний робочий тиждень</w:t>
            </w:r>
          </w:p>
        </w:tc>
      </w:tr>
      <w:tr w:rsidR="00E75459" w14:paraId="77F0F7DB" w14:textId="77777777" w:rsidTr="00D5416F">
        <w:tc>
          <w:tcPr>
            <w:tcW w:w="562" w:type="dxa"/>
            <w:vAlign w:val="center"/>
          </w:tcPr>
          <w:p w14:paraId="1EDAEEF1" w14:textId="77777777" w:rsidR="00E75459" w:rsidRDefault="00E75459" w:rsidP="00D5416F">
            <w:pPr>
              <w:jc w:val="center"/>
            </w:pPr>
            <w:r>
              <w:rPr>
                <w:rFonts w:ascii="Times New Roman" w:hAnsi="Times New Roman" w:cs="Times New Roman"/>
                <w:lang w:val="uk-UA"/>
              </w:rPr>
              <w:t>2</w:t>
            </w:r>
          </w:p>
        </w:tc>
        <w:tc>
          <w:tcPr>
            <w:tcW w:w="4416" w:type="dxa"/>
            <w:gridSpan w:val="2"/>
          </w:tcPr>
          <w:p w14:paraId="500D64B3" w14:textId="77777777" w:rsidR="00E75459" w:rsidRDefault="00E75459" w:rsidP="00D5416F">
            <w:pPr>
              <w:jc w:val="center"/>
              <w:rPr>
                <w:rFonts w:ascii="Times New Roman" w:hAnsi="Times New Roman" w:cs="Times New Roman"/>
                <w:lang w:val="uk-UA"/>
              </w:rPr>
            </w:pPr>
          </w:p>
          <w:p w14:paraId="2CDCF601" w14:textId="77777777" w:rsidR="00E75459" w:rsidRDefault="00E75459" w:rsidP="00D5416F">
            <w:pPr>
              <w:jc w:val="center"/>
              <w:rPr>
                <w:rFonts w:ascii="Times New Roman" w:hAnsi="Times New Roman" w:cs="Times New Roman"/>
                <w:lang w:val="uk-UA"/>
              </w:rPr>
            </w:pPr>
          </w:p>
          <w:p w14:paraId="33D64913" w14:textId="77777777" w:rsidR="00E75459" w:rsidRDefault="00E75459" w:rsidP="00D5416F">
            <w:pPr>
              <w:jc w:val="center"/>
              <w:rPr>
                <w:rFonts w:ascii="Times New Roman" w:hAnsi="Times New Roman" w:cs="Times New Roman"/>
                <w:lang w:val="uk-UA"/>
              </w:rPr>
            </w:pPr>
            <w:r w:rsidRPr="00446985">
              <w:rPr>
                <w:rFonts w:ascii="Times New Roman" w:hAnsi="Times New Roman" w:cs="Times New Roman"/>
                <w:lang w:val="uk-UA"/>
              </w:rPr>
              <w:t>Відділ збуту Терни</w:t>
            </w:r>
            <w:r>
              <w:rPr>
                <w:rFonts w:ascii="Times New Roman" w:hAnsi="Times New Roman" w:cs="Times New Roman"/>
                <w:lang w:val="uk-UA"/>
              </w:rPr>
              <w:t xml:space="preserve"> </w:t>
            </w:r>
            <w:r w:rsidRPr="007A7C9B">
              <w:rPr>
                <w:rFonts w:ascii="Times New Roman" w:hAnsi="Times New Roman" w:cs="Times New Roman"/>
                <w:sz w:val="18"/>
                <w:szCs w:val="18"/>
                <w:lang w:val="uk-UA"/>
              </w:rPr>
              <w:t xml:space="preserve">(водій автотранспортних засобів </w:t>
            </w:r>
            <w:r>
              <w:rPr>
                <w:rFonts w:ascii="Times New Roman" w:hAnsi="Times New Roman" w:cs="Times New Roman"/>
                <w:sz w:val="18"/>
                <w:szCs w:val="18"/>
                <w:lang w:val="uk-UA"/>
              </w:rPr>
              <w:t>(</w:t>
            </w:r>
            <w:r w:rsidRPr="007A7C9B">
              <w:rPr>
                <w:rFonts w:ascii="Times New Roman" w:hAnsi="Times New Roman" w:cs="Times New Roman"/>
                <w:sz w:val="18"/>
                <w:szCs w:val="18"/>
                <w:lang w:val="uk-UA"/>
              </w:rPr>
              <w:t>перевезення готової продукції)</w:t>
            </w:r>
          </w:p>
          <w:p w14:paraId="3EBE2708" w14:textId="77777777" w:rsidR="00E75459" w:rsidRDefault="00E75459" w:rsidP="00D5416F"/>
        </w:tc>
        <w:tc>
          <w:tcPr>
            <w:tcW w:w="1143" w:type="dxa"/>
            <w:gridSpan w:val="2"/>
            <w:vAlign w:val="center"/>
          </w:tcPr>
          <w:p w14:paraId="1FEC428A" w14:textId="77777777" w:rsidR="00E75459" w:rsidRDefault="00E75459" w:rsidP="00D5416F">
            <w:pPr>
              <w:jc w:val="center"/>
            </w:pPr>
            <w:r>
              <w:rPr>
                <w:rFonts w:ascii="Times New Roman" w:hAnsi="Times New Roman" w:cs="Times New Roman"/>
                <w:lang w:val="uk-UA"/>
              </w:rPr>
              <w:t>40</w:t>
            </w:r>
          </w:p>
        </w:tc>
        <w:tc>
          <w:tcPr>
            <w:tcW w:w="1529" w:type="dxa"/>
            <w:vAlign w:val="center"/>
          </w:tcPr>
          <w:p w14:paraId="45C15970" w14:textId="77777777" w:rsidR="00E75459" w:rsidRPr="000F6D10" w:rsidRDefault="00E75459" w:rsidP="00D5416F">
            <w:pPr>
              <w:jc w:val="center"/>
              <w:rPr>
                <w:rFonts w:ascii="Times New Roman" w:hAnsi="Times New Roman" w:cs="Times New Roman"/>
                <w:lang w:val="uk-UA"/>
              </w:rPr>
            </w:pPr>
            <w:r w:rsidRPr="000F6D10">
              <w:rPr>
                <w:rFonts w:ascii="Times New Roman" w:hAnsi="Times New Roman" w:cs="Times New Roman"/>
                <w:lang w:val="uk-UA"/>
              </w:rPr>
              <w:t xml:space="preserve">понеділок-п’ятниця </w:t>
            </w:r>
          </w:p>
          <w:p w14:paraId="2590E519" w14:textId="77777777" w:rsidR="00E75459" w:rsidRPr="000F6D10" w:rsidRDefault="00E75459" w:rsidP="00D5416F">
            <w:pPr>
              <w:jc w:val="center"/>
              <w:rPr>
                <w:rFonts w:ascii="Times New Roman" w:hAnsi="Times New Roman" w:cs="Times New Roman"/>
                <w:lang w:val="uk-UA"/>
              </w:rPr>
            </w:pPr>
            <w:r w:rsidRPr="000F6D10">
              <w:rPr>
                <w:rFonts w:ascii="Times New Roman" w:hAnsi="Times New Roman" w:cs="Times New Roman"/>
                <w:lang w:val="uk-UA"/>
              </w:rPr>
              <w:t>7 год.</w:t>
            </w:r>
          </w:p>
          <w:p w14:paraId="42B1A787" w14:textId="77777777" w:rsidR="00E75459" w:rsidRPr="000F6D10" w:rsidRDefault="00E75459" w:rsidP="00D5416F">
            <w:pPr>
              <w:jc w:val="center"/>
              <w:rPr>
                <w:rFonts w:ascii="Times New Roman" w:hAnsi="Times New Roman" w:cs="Times New Roman"/>
                <w:lang w:val="uk-UA"/>
              </w:rPr>
            </w:pPr>
          </w:p>
          <w:p w14:paraId="3474CFC5" w14:textId="77777777" w:rsidR="00E75459" w:rsidRPr="000F6D10" w:rsidRDefault="00E75459" w:rsidP="00D5416F">
            <w:r w:rsidRPr="000F6D10">
              <w:rPr>
                <w:rFonts w:ascii="Times New Roman" w:hAnsi="Times New Roman" w:cs="Times New Roman"/>
                <w:lang w:val="uk-UA"/>
              </w:rPr>
              <w:t>субота  5 год.</w:t>
            </w:r>
          </w:p>
        </w:tc>
        <w:tc>
          <w:tcPr>
            <w:tcW w:w="709" w:type="dxa"/>
            <w:vAlign w:val="center"/>
          </w:tcPr>
          <w:p w14:paraId="0053775C" w14:textId="77777777" w:rsidR="00E75459" w:rsidRDefault="00E75459" w:rsidP="00D5416F"/>
        </w:tc>
        <w:tc>
          <w:tcPr>
            <w:tcW w:w="1417" w:type="dxa"/>
            <w:vAlign w:val="center"/>
          </w:tcPr>
          <w:p w14:paraId="1D16C024" w14:textId="77777777" w:rsidR="00E75459" w:rsidRPr="000F6D10" w:rsidRDefault="00E75459" w:rsidP="00D5416F">
            <w:pPr>
              <w:jc w:val="center"/>
              <w:rPr>
                <w:rFonts w:ascii="Times New Roman" w:hAnsi="Times New Roman" w:cs="Times New Roman"/>
                <w:lang w:val="uk-UA"/>
              </w:rPr>
            </w:pPr>
            <w:r w:rsidRPr="000F6D10">
              <w:rPr>
                <w:rFonts w:ascii="Times New Roman" w:hAnsi="Times New Roman" w:cs="Times New Roman"/>
                <w:lang w:val="uk-UA"/>
              </w:rPr>
              <w:t>08.00</w:t>
            </w:r>
          </w:p>
          <w:p w14:paraId="0CD5F601" w14:textId="77777777" w:rsidR="00E75459" w:rsidRPr="000F6D10" w:rsidRDefault="00E75459" w:rsidP="00D5416F">
            <w:pPr>
              <w:jc w:val="center"/>
              <w:rPr>
                <w:rFonts w:ascii="Times New Roman" w:hAnsi="Times New Roman" w:cs="Times New Roman"/>
                <w:lang w:val="uk-UA"/>
              </w:rPr>
            </w:pPr>
          </w:p>
          <w:p w14:paraId="074B4CD3" w14:textId="77777777" w:rsidR="00E75459" w:rsidRPr="000F6D10" w:rsidRDefault="00E75459" w:rsidP="00D5416F">
            <w:pPr>
              <w:jc w:val="center"/>
              <w:rPr>
                <w:rFonts w:ascii="Times New Roman" w:hAnsi="Times New Roman" w:cs="Times New Roman"/>
                <w:lang w:val="uk-UA"/>
              </w:rPr>
            </w:pPr>
          </w:p>
          <w:p w14:paraId="6ECEE090" w14:textId="77777777" w:rsidR="00E75459" w:rsidRPr="000F6D10" w:rsidRDefault="00E75459" w:rsidP="00D5416F">
            <w:pPr>
              <w:jc w:val="center"/>
              <w:rPr>
                <w:rFonts w:ascii="Times New Roman" w:hAnsi="Times New Roman" w:cs="Times New Roman"/>
                <w:lang w:val="uk-UA"/>
              </w:rPr>
            </w:pPr>
          </w:p>
          <w:p w14:paraId="1189F112" w14:textId="77777777" w:rsidR="00E75459" w:rsidRPr="000F6D10" w:rsidRDefault="00E75459" w:rsidP="00D5416F">
            <w:pPr>
              <w:jc w:val="center"/>
              <w:rPr>
                <w:rFonts w:ascii="Times New Roman" w:hAnsi="Times New Roman" w:cs="Times New Roman"/>
              </w:rPr>
            </w:pPr>
            <w:r w:rsidRPr="000F6D10">
              <w:rPr>
                <w:rFonts w:ascii="Times New Roman" w:hAnsi="Times New Roman" w:cs="Times New Roman"/>
              </w:rPr>
              <w:t>08.00</w:t>
            </w:r>
          </w:p>
        </w:tc>
        <w:tc>
          <w:tcPr>
            <w:tcW w:w="1418" w:type="dxa"/>
            <w:vAlign w:val="center"/>
          </w:tcPr>
          <w:p w14:paraId="73F203A5" w14:textId="77777777" w:rsidR="00E75459" w:rsidRPr="000F6D10" w:rsidRDefault="00E75459" w:rsidP="00D5416F">
            <w:pPr>
              <w:jc w:val="center"/>
              <w:rPr>
                <w:rFonts w:ascii="Times New Roman" w:hAnsi="Times New Roman" w:cs="Times New Roman"/>
                <w:lang w:val="uk-UA"/>
              </w:rPr>
            </w:pPr>
            <w:r w:rsidRPr="000F6D10">
              <w:rPr>
                <w:rFonts w:ascii="Times New Roman" w:hAnsi="Times New Roman" w:cs="Times New Roman"/>
                <w:lang w:val="uk-UA"/>
              </w:rPr>
              <w:t>11.30-12.30</w:t>
            </w:r>
          </w:p>
          <w:p w14:paraId="2682D56B" w14:textId="77777777" w:rsidR="00E75459" w:rsidRPr="000F6D10" w:rsidRDefault="00E75459" w:rsidP="00D5416F">
            <w:pPr>
              <w:jc w:val="center"/>
              <w:rPr>
                <w:rFonts w:ascii="Times New Roman" w:hAnsi="Times New Roman" w:cs="Times New Roman"/>
                <w:lang w:val="uk-UA"/>
              </w:rPr>
            </w:pPr>
          </w:p>
          <w:p w14:paraId="044222BF" w14:textId="77777777" w:rsidR="00E75459" w:rsidRPr="000F6D10" w:rsidRDefault="00E75459" w:rsidP="00D5416F">
            <w:pPr>
              <w:jc w:val="center"/>
              <w:rPr>
                <w:rFonts w:ascii="Times New Roman" w:hAnsi="Times New Roman" w:cs="Times New Roman"/>
                <w:lang w:val="uk-UA"/>
              </w:rPr>
            </w:pPr>
          </w:p>
          <w:p w14:paraId="783BA7B0" w14:textId="77777777" w:rsidR="00E75459" w:rsidRPr="000F6D10" w:rsidRDefault="00E75459" w:rsidP="00D5416F">
            <w:pPr>
              <w:jc w:val="center"/>
              <w:rPr>
                <w:rFonts w:ascii="Times New Roman" w:hAnsi="Times New Roman" w:cs="Times New Roman"/>
                <w:lang w:val="uk-UA"/>
              </w:rPr>
            </w:pPr>
          </w:p>
          <w:p w14:paraId="239D14E2" w14:textId="77777777" w:rsidR="00E75459" w:rsidRPr="000F6D10" w:rsidRDefault="00E75459" w:rsidP="00D5416F">
            <w:pPr>
              <w:jc w:val="center"/>
              <w:rPr>
                <w:rFonts w:ascii="Times New Roman" w:hAnsi="Times New Roman" w:cs="Times New Roman"/>
              </w:rPr>
            </w:pPr>
            <w:r w:rsidRPr="000F6D10">
              <w:rPr>
                <w:rFonts w:ascii="Times New Roman" w:hAnsi="Times New Roman" w:cs="Times New Roman"/>
              </w:rPr>
              <w:t>11.00-12.00</w:t>
            </w:r>
          </w:p>
        </w:tc>
        <w:tc>
          <w:tcPr>
            <w:tcW w:w="1185" w:type="dxa"/>
            <w:gridSpan w:val="2"/>
            <w:vAlign w:val="center"/>
          </w:tcPr>
          <w:p w14:paraId="5C36E503" w14:textId="77777777" w:rsidR="00E75459" w:rsidRPr="000F6D10" w:rsidRDefault="00E75459" w:rsidP="00D5416F">
            <w:pPr>
              <w:jc w:val="center"/>
              <w:rPr>
                <w:rFonts w:ascii="Times New Roman" w:hAnsi="Times New Roman" w:cs="Times New Roman"/>
                <w:lang w:val="uk-UA"/>
              </w:rPr>
            </w:pPr>
          </w:p>
          <w:p w14:paraId="40FC85CC" w14:textId="77777777" w:rsidR="00E75459" w:rsidRPr="000F6D10" w:rsidRDefault="00E75459" w:rsidP="00D5416F">
            <w:pPr>
              <w:jc w:val="center"/>
              <w:rPr>
                <w:rFonts w:ascii="Times New Roman" w:hAnsi="Times New Roman" w:cs="Times New Roman"/>
                <w:lang w:val="uk-UA"/>
              </w:rPr>
            </w:pPr>
            <w:r w:rsidRPr="000F6D10">
              <w:rPr>
                <w:rFonts w:ascii="Times New Roman" w:hAnsi="Times New Roman" w:cs="Times New Roman"/>
                <w:lang w:val="uk-UA"/>
              </w:rPr>
              <w:t>16.00</w:t>
            </w:r>
          </w:p>
          <w:p w14:paraId="32A5B78E" w14:textId="77777777" w:rsidR="00E75459" w:rsidRPr="000F6D10" w:rsidRDefault="00E75459" w:rsidP="00D5416F">
            <w:pPr>
              <w:jc w:val="center"/>
              <w:rPr>
                <w:rFonts w:ascii="Times New Roman" w:hAnsi="Times New Roman" w:cs="Times New Roman"/>
                <w:lang w:val="uk-UA"/>
              </w:rPr>
            </w:pPr>
          </w:p>
          <w:p w14:paraId="1A7F9143" w14:textId="77777777" w:rsidR="00E75459" w:rsidRPr="000F6D10" w:rsidRDefault="00E75459" w:rsidP="00D5416F">
            <w:pPr>
              <w:jc w:val="center"/>
              <w:rPr>
                <w:rFonts w:ascii="Times New Roman" w:hAnsi="Times New Roman" w:cs="Times New Roman"/>
                <w:lang w:val="uk-UA"/>
              </w:rPr>
            </w:pPr>
          </w:p>
          <w:p w14:paraId="2AF4868A" w14:textId="77777777" w:rsidR="00E75459" w:rsidRPr="000F6D10" w:rsidRDefault="00E75459" w:rsidP="00D5416F">
            <w:pPr>
              <w:jc w:val="center"/>
              <w:rPr>
                <w:rFonts w:ascii="Times New Roman" w:hAnsi="Times New Roman" w:cs="Times New Roman"/>
                <w:lang w:val="uk-UA"/>
              </w:rPr>
            </w:pPr>
          </w:p>
          <w:p w14:paraId="01DA35C0" w14:textId="77777777" w:rsidR="00E75459" w:rsidRPr="000F6D10" w:rsidRDefault="00E75459" w:rsidP="00D5416F">
            <w:pPr>
              <w:jc w:val="center"/>
              <w:rPr>
                <w:rFonts w:ascii="Times New Roman" w:hAnsi="Times New Roman" w:cs="Times New Roman"/>
              </w:rPr>
            </w:pPr>
            <w:r w:rsidRPr="000F6D10">
              <w:rPr>
                <w:rFonts w:ascii="Times New Roman" w:hAnsi="Times New Roman" w:cs="Times New Roman"/>
              </w:rPr>
              <w:t>14.00</w:t>
            </w:r>
          </w:p>
          <w:p w14:paraId="2B4CC385" w14:textId="77777777" w:rsidR="00E75459" w:rsidRPr="000F6D10" w:rsidRDefault="00E75459" w:rsidP="00D5416F">
            <w:pPr>
              <w:jc w:val="center"/>
              <w:rPr>
                <w:rFonts w:ascii="Times New Roman" w:hAnsi="Times New Roman" w:cs="Times New Roman"/>
              </w:rPr>
            </w:pPr>
          </w:p>
        </w:tc>
        <w:tc>
          <w:tcPr>
            <w:tcW w:w="2747" w:type="dxa"/>
            <w:vAlign w:val="center"/>
          </w:tcPr>
          <w:p w14:paraId="3AF584B5" w14:textId="77777777" w:rsidR="00E75459" w:rsidRDefault="00E75459" w:rsidP="00D5416F">
            <w:pPr>
              <w:jc w:val="center"/>
            </w:pPr>
            <w:r>
              <w:rPr>
                <w:rFonts w:ascii="Times New Roman" w:hAnsi="Times New Roman" w:cs="Times New Roman"/>
                <w:lang w:val="uk-UA"/>
              </w:rPr>
              <w:t>Вихідний неділя</w:t>
            </w:r>
          </w:p>
        </w:tc>
      </w:tr>
      <w:tr w:rsidR="00E75459" w14:paraId="285583AD" w14:textId="77777777" w:rsidTr="00D5416F">
        <w:tc>
          <w:tcPr>
            <w:tcW w:w="562" w:type="dxa"/>
            <w:vAlign w:val="center"/>
          </w:tcPr>
          <w:p w14:paraId="7261802C" w14:textId="77777777" w:rsidR="00E75459" w:rsidRDefault="00E75459" w:rsidP="00D5416F">
            <w:pPr>
              <w:jc w:val="center"/>
            </w:pPr>
            <w:r>
              <w:rPr>
                <w:rFonts w:ascii="Times New Roman" w:hAnsi="Times New Roman" w:cs="Times New Roman"/>
                <w:lang w:val="uk-UA"/>
              </w:rPr>
              <w:t>3</w:t>
            </w:r>
          </w:p>
        </w:tc>
        <w:tc>
          <w:tcPr>
            <w:tcW w:w="4416" w:type="dxa"/>
            <w:gridSpan w:val="2"/>
          </w:tcPr>
          <w:p w14:paraId="217EFC51" w14:textId="77777777" w:rsidR="00E75459" w:rsidRDefault="00E75459" w:rsidP="00D5416F">
            <w:pPr>
              <w:rPr>
                <w:rFonts w:ascii="Times New Roman" w:hAnsi="Times New Roman" w:cs="Times New Roman"/>
                <w:lang w:val="uk-UA"/>
              </w:rPr>
            </w:pPr>
            <w:r>
              <w:rPr>
                <w:rFonts w:ascii="Times New Roman" w:hAnsi="Times New Roman" w:cs="Times New Roman"/>
                <w:lang w:val="uk-UA"/>
              </w:rPr>
              <w:t xml:space="preserve">Відділ транспорту </w:t>
            </w:r>
            <w:r w:rsidRPr="007A7C9B">
              <w:rPr>
                <w:rFonts w:ascii="Times New Roman" w:hAnsi="Times New Roman" w:cs="Times New Roman"/>
                <w:sz w:val="18"/>
                <w:szCs w:val="18"/>
                <w:lang w:val="uk-UA"/>
              </w:rPr>
              <w:t xml:space="preserve">(водій автотранспортних засобів </w:t>
            </w:r>
            <w:r>
              <w:rPr>
                <w:rFonts w:ascii="Times New Roman" w:hAnsi="Times New Roman" w:cs="Times New Roman"/>
                <w:sz w:val="18"/>
                <w:szCs w:val="18"/>
                <w:lang w:val="uk-UA"/>
              </w:rPr>
              <w:t>(</w:t>
            </w:r>
            <w:r w:rsidRPr="007A7C9B">
              <w:rPr>
                <w:rFonts w:ascii="Times New Roman" w:hAnsi="Times New Roman" w:cs="Times New Roman"/>
                <w:sz w:val="18"/>
                <w:szCs w:val="18"/>
                <w:lang w:val="uk-UA"/>
              </w:rPr>
              <w:t>перевезення готової продукції)</w:t>
            </w:r>
          </w:p>
          <w:p w14:paraId="1FA26B4C" w14:textId="77777777" w:rsidR="00E75459" w:rsidRPr="00CE16D2" w:rsidRDefault="00E75459" w:rsidP="00D5416F">
            <w:pPr>
              <w:rPr>
                <w:lang w:val="uk-UA"/>
              </w:rPr>
            </w:pPr>
          </w:p>
        </w:tc>
        <w:tc>
          <w:tcPr>
            <w:tcW w:w="1143" w:type="dxa"/>
            <w:gridSpan w:val="2"/>
            <w:vAlign w:val="center"/>
          </w:tcPr>
          <w:p w14:paraId="34FAFB1B" w14:textId="77777777" w:rsidR="00E75459" w:rsidRDefault="00E75459" w:rsidP="00D5416F">
            <w:pPr>
              <w:jc w:val="center"/>
            </w:pPr>
            <w:r>
              <w:rPr>
                <w:rFonts w:ascii="Times New Roman" w:hAnsi="Times New Roman" w:cs="Times New Roman"/>
                <w:lang w:val="uk-UA"/>
              </w:rPr>
              <w:t>40</w:t>
            </w:r>
          </w:p>
        </w:tc>
        <w:tc>
          <w:tcPr>
            <w:tcW w:w="1529" w:type="dxa"/>
            <w:vAlign w:val="center"/>
          </w:tcPr>
          <w:p w14:paraId="1B801300" w14:textId="77777777" w:rsidR="00E75459" w:rsidRPr="000F6D10" w:rsidRDefault="00E75459" w:rsidP="00D5416F">
            <w:pPr>
              <w:jc w:val="center"/>
              <w:rPr>
                <w:rFonts w:ascii="Times New Roman" w:hAnsi="Times New Roman" w:cs="Times New Roman"/>
                <w:lang w:val="uk-UA"/>
              </w:rPr>
            </w:pPr>
            <w:r>
              <w:rPr>
                <w:rFonts w:ascii="Times New Roman" w:hAnsi="Times New Roman" w:cs="Times New Roman"/>
                <w:lang w:val="uk-UA"/>
              </w:rPr>
              <w:t>вівторок</w:t>
            </w:r>
            <w:r w:rsidRPr="000F6D10">
              <w:rPr>
                <w:rFonts w:ascii="Times New Roman" w:hAnsi="Times New Roman" w:cs="Times New Roman"/>
                <w:lang w:val="uk-UA"/>
              </w:rPr>
              <w:t>-</w:t>
            </w:r>
            <w:r>
              <w:rPr>
                <w:rFonts w:ascii="Times New Roman" w:hAnsi="Times New Roman" w:cs="Times New Roman"/>
                <w:lang w:val="uk-UA"/>
              </w:rPr>
              <w:t>субота</w:t>
            </w:r>
            <w:r w:rsidRPr="000F6D10">
              <w:rPr>
                <w:rFonts w:ascii="Times New Roman" w:hAnsi="Times New Roman" w:cs="Times New Roman"/>
                <w:lang w:val="uk-UA"/>
              </w:rPr>
              <w:t xml:space="preserve"> </w:t>
            </w:r>
          </w:p>
          <w:p w14:paraId="1B65B8D3" w14:textId="77777777" w:rsidR="00E75459" w:rsidRPr="000F6D10" w:rsidRDefault="00E75459" w:rsidP="00D5416F">
            <w:pPr>
              <w:jc w:val="center"/>
              <w:rPr>
                <w:rFonts w:ascii="Times New Roman" w:hAnsi="Times New Roman" w:cs="Times New Roman"/>
                <w:lang w:val="uk-UA"/>
              </w:rPr>
            </w:pPr>
            <w:r w:rsidRPr="000F6D10">
              <w:rPr>
                <w:rFonts w:ascii="Times New Roman" w:hAnsi="Times New Roman" w:cs="Times New Roman"/>
                <w:lang w:val="uk-UA"/>
              </w:rPr>
              <w:t>7 год.</w:t>
            </w:r>
          </w:p>
          <w:p w14:paraId="2870379E" w14:textId="77777777" w:rsidR="00E75459" w:rsidRPr="000F6D10" w:rsidRDefault="00E75459" w:rsidP="00D5416F">
            <w:pPr>
              <w:jc w:val="center"/>
              <w:rPr>
                <w:rFonts w:ascii="Times New Roman" w:hAnsi="Times New Roman" w:cs="Times New Roman"/>
                <w:lang w:val="uk-UA"/>
              </w:rPr>
            </w:pPr>
          </w:p>
          <w:p w14:paraId="74126E61" w14:textId="77777777" w:rsidR="00E75459" w:rsidRPr="000F6D10" w:rsidRDefault="00E75459" w:rsidP="00D5416F">
            <w:r>
              <w:rPr>
                <w:rFonts w:ascii="Times New Roman" w:hAnsi="Times New Roman" w:cs="Times New Roman"/>
                <w:lang w:val="uk-UA"/>
              </w:rPr>
              <w:lastRenderedPageBreak/>
              <w:t xml:space="preserve">Неділя </w:t>
            </w:r>
            <w:r w:rsidRPr="000F6D10">
              <w:rPr>
                <w:rFonts w:ascii="Times New Roman" w:hAnsi="Times New Roman" w:cs="Times New Roman"/>
                <w:lang w:val="uk-UA"/>
              </w:rPr>
              <w:t>5 год.</w:t>
            </w:r>
          </w:p>
        </w:tc>
        <w:tc>
          <w:tcPr>
            <w:tcW w:w="709" w:type="dxa"/>
            <w:vAlign w:val="center"/>
          </w:tcPr>
          <w:p w14:paraId="0221721C" w14:textId="77777777" w:rsidR="00E75459" w:rsidRDefault="00E75459" w:rsidP="00D5416F"/>
        </w:tc>
        <w:tc>
          <w:tcPr>
            <w:tcW w:w="1417" w:type="dxa"/>
          </w:tcPr>
          <w:p w14:paraId="58233AD1" w14:textId="77777777" w:rsidR="00E75459" w:rsidRDefault="00E75459" w:rsidP="00D5416F">
            <w:pPr>
              <w:jc w:val="center"/>
              <w:rPr>
                <w:rFonts w:ascii="Times New Roman" w:hAnsi="Times New Roman" w:cs="Times New Roman"/>
                <w:lang w:val="uk-UA"/>
              </w:rPr>
            </w:pPr>
            <w:r>
              <w:rPr>
                <w:rFonts w:ascii="Times New Roman" w:hAnsi="Times New Roman" w:cs="Times New Roman"/>
                <w:lang w:val="uk-UA"/>
              </w:rPr>
              <w:t>06.00</w:t>
            </w:r>
          </w:p>
          <w:p w14:paraId="5A9448EE" w14:textId="77777777" w:rsidR="00E75459" w:rsidRDefault="00E75459" w:rsidP="00D5416F">
            <w:pPr>
              <w:jc w:val="center"/>
              <w:rPr>
                <w:rFonts w:ascii="Times New Roman" w:hAnsi="Times New Roman" w:cs="Times New Roman"/>
                <w:lang w:val="uk-UA"/>
              </w:rPr>
            </w:pPr>
          </w:p>
          <w:p w14:paraId="05BEBD9D" w14:textId="77777777" w:rsidR="00E75459" w:rsidRDefault="00E75459" w:rsidP="00D5416F">
            <w:pPr>
              <w:jc w:val="center"/>
              <w:rPr>
                <w:rFonts w:ascii="Times New Roman" w:hAnsi="Times New Roman" w:cs="Times New Roman"/>
                <w:lang w:val="uk-UA"/>
              </w:rPr>
            </w:pPr>
          </w:p>
          <w:p w14:paraId="017CD9C6" w14:textId="77777777" w:rsidR="00E75459" w:rsidRDefault="00E75459" w:rsidP="00D5416F">
            <w:pPr>
              <w:jc w:val="center"/>
              <w:rPr>
                <w:rFonts w:ascii="Times New Roman" w:hAnsi="Times New Roman" w:cs="Times New Roman"/>
                <w:lang w:val="uk-UA"/>
              </w:rPr>
            </w:pPr>
          </w:p>
          <w:p w14:paraId="2DBB3B13" w14:textId="77777777" w:rsidR="00E75459" w:rsidRDefault="00E75459" w:rsidP="00D5416F">
            <w:pPr>
              <w:jc w:val="center"/>
            </w:pPr>
            <w:r>
              <w:rPr>
                <w:rFonts w:ascii="Times New Roman" w:hAnsi="Times New Roman" w:cs="Times New Roman"/>
                <w:lang w:val="uk-UA"/>
              </w:rPr>
              <w:lastRenderedPageBreak/>
              <w:t>06.00</w:t>
            </w:r>
          </w:p>
        </w:tc>
        <w:tc>
          <w:tcPr>
            <w:tcW w:w="1418" w:type="dxa"/>
          </w:tcPr>
          <w:p w14:paraId="02D61FF3" w14:textId="77777777" w:rsidR="00E75459" w:rsidRDefault="00E75459" w:rsidP="00D5416F">
            <w:pPr>
              <w:jc w:val="center"/>
              <w:rPr>
                <w:rFonts w:ascii="Times New Roman" w:hAnsi="Times New Roman" w:cs="Times New Roman"/>
                <w:lang w:val="uk-UA"/>
              </w:rPr>
            </w:pPr>
            <w:r>
              <w:rPr>
                <w:rFonts w:ascii="Times New Roman" w:hAnsi="Times New Roman" w:cs="Times New Roman"/>
                <w:lang w:val="uk-UA"/>
              </w:rPr>
              <w:lastRenderedPageBreak/>
              <w:t>09.30- 10.30</w:t>
            </w:r>
          </w:p>
          <w:p w14:paraId="6B94564C" w14:textId="77777777" w:rsidR="00E75459" w:rsidRDefault="00E75459" w:rsidP="00D5416F">
            <w:pPr>
              <w:jc w:val="center"/>
              <w:rPr>
                <w:rFonts w:ascii="Times New Roman" w:hAnsi="Times New Roman" w:cs="Times New Roman"/>
                <w:lang w:val="uk-UA"/>
              </w:rPr>
            </w:pPr>
          </w:p>
          <w:p w14:paraId="34BF9FD4" w14:textId="77777777" w:rsidR="00E75459" w:rsidRDefault="00E75459" w:rsidP="00D5416F">
            <w:pPr>
              <w:jc w:val="center"/>
              <w:rPr>
                <w:rFonts w:ascii="Times New Roman" w:hAnsi="Times New Roman" w:cs="Times New Roman"/>
                <w:lang w:val="uk-UA"/>
              </w:rPr>
            </w:pPr>
          </w:p>
          <w:p w14:paraId="366364B4" w14:textId="77777777" w:rsidR="00E75459" w:rsidRDefault="00E75459" w:rsidP="00D5416F">
            <w:pPr>
              <w:jc w:val="center"/>
              <w:rPr>
                <w:rFonts w:ascii="Times New Roman" w:hAnsi="Times New Roman" w:cs="Times New Roman"/>
                <w:lang w:val="uk-UA"/>
              </w:rPr>
            </w:pPr>
          </w:p>
          <w:p w14:paraId="1E1B1B52" w14:textId="77777777" w:rsidR="00E75459" w:rsidRDefault="00E75459" w:rsidP="00D5416F">
            <w:pPr>
              <w:jc w:val="center"/>
            </w:pPr>
            <w:r>
              <w:rPr>
                <w:rFonts w:ascii="Times New Roman" w:hAnsi="Times New Roman" w:cs="Times New Roman"/>
                <w:lang w:val="uk-UA"/>
              </w:rPr>
              <w:lastRenderedPageBreak/>
              <w:t>09.00-10.00</w:t>
            </w:r>
          </w:p>
        </w:tc>
        <w:tc>
          <w:tcPr>
            <w:tcW w:w="1185" w:type="dxa"/>
            <w:gridSpan w:val="2"/>
          </w:tcPr>
          <w:p w14:paraId="10F3C8AC" w14:textId="77777777" w:rsidR="00E75459" w:rsidRDefault="00E75459" w:rsidP="00D5416F">
            <w:pPr>
              <w:jc w:val="center"/>
              <w:rPr>
                <w:rFonts w:ascii="Times New Roman" w:hAnsi="Times New Roman" w:cs="Times New Roman"/>
                <w:lang w:val="uk-UA"/>
              </w:rPr>
            </w:pPr>
            <w:r>
              <w:rPr>
                <w:rFonts w:ascii="Times New Roman" w:hAnsi="Times New Roman" w:cs="Times New Roman"/>
                <w:lang w:val="uk-UA"/>
              </w:rPr>
              <w:lastRenderedPageBreak/>
              <w:t>14.00</w:t>
            </w:r>
          </w:p>
          <w:p w14:paraId="73662494" w14:textId="77777777" w:rsidR="00E75459" w:rsidRDefault="00E75459" w:rsidP="00D5416F">
            <w:pPr>
              <w:jc w:val="center"/>
              <w:rPr>
                <w:rFonts w:ascii="Times New Roman" w:hAnsi="Times New Roman" w:cs="Times New Roman"/>
                <w:lang w:val="uk-UA"/>
              </w:rPr>
            </w:pPr>
          </w:p>
          <w:p w14:paraId="30964784" w14:textId="77777777" w:rsidR="00E75459" w:rsidRDefault="00E75459" w:rsidP="00D5416F">
            <w:pPr>
              <w:jc w:val="center"/>
              <w:rPr>
                <w:rFonts w:ascii="Times New Roman" w:hAnsi="Times New Roman" w:cs="Times New Roman"/>
                <w:lang w:val="uk-UA"/>
              </w:rPr>
            </w:pPr>
          </w:p>
          <w:p w14:paraId="10424F46" w14:textId="77777777" w:rsidR="00E75459" w:rsidRDefault="00E75459" w:rsidP="00D5416F">
            <w:pPr>
              <w:jc w:val="center"/>
              <w:rPr>
                <w:rFonts w:ascii="Times New Roman" w:hAnsi="Times New Roman" w:cs="Times New Roman"/>
                <w:lang w:val="uk-UA"/>
              </w:rPr>
            </w:pPr>
          </w:p>
          <w:p w14:paraId="5AE7EC5F" w14:textId="77777777" w:rsidR="00E75459" w:rsidRDefault="00E75459" w:rsidP="00D5416F">
            <w:pPr>
              <w:jc w:val="center"/>
            </w:pPr>
            <w:r>
              <w:rPr>
                <w:rFonts w:ascii="Times New Roman" w:hAnsi="Times New Roman" w:cs="Times New Roman"/>
                <w:lang w:val="uk-UA"/>
              </w:rPr>
              <w:lastRenderedPageBreak/>
              <w:t>12.00</w:t>
            </w:r>
          </w:p>
        </w:tc>
        <w:tc>
          <w:tcPr>
            <w:tcW w:w="2747" w:type="dxa"/>
            <w:vAlign w:val="center"/>
          </w:tcPr>
          <w:p w14:paraId="0E63DE58" w14:textId="77777777" w:rsidR="00E75459" w:rsidRDefault="00E75459" w:rsidP="00D5416F">
            <w:pPr>
              <w:jc w:val="center"/>
            </w:pPr>
            <w:r>
              <w:rPr>
                <w:rFonts w:ascii="Times New Roman" w:hAnsi="Times New Roman" w:cs="Times New Roman"/>
                <w:lang w:val="uk-UA"/>
              </w:rPr>
              <w:lastRenderedPageBreak/>
              <w:t>Вихідний понеділок</w:t>
            </w:r>
          </w:p>
        </w:tc>
      </w:tr>
      <w:tr w:rsidR="00E75459" w14:paraId="163BDB37" w14:textId="77777777" w:rsidTr="00D5416F">
        <w:tc>
          <w:tcPr>
            <w:tcW w:w="15126" w:type="dxa"/>
            <w:gridSpan w:val="12"/>
            <w:vAlign w:val="center"/>
          </w:tcPr>
          <w:p w14:paraId="73A9560B" w14:textId="77777777" w:rsidR="00E75459" w:rsidRPr="000F6D10" w:rsidRDefault="00E75459" w:rsidP="00D5416F">
            <w:pPr>
              <w:jc w:val="center"/>
              <w:rPr>
                <w:rStyle w:val="ad"/>
                <w:rFonts w:ascii="Times New Roman" w:hAnsi="Times New Roman" w:cs="Times New Roman"/>
                <w:color w:val="001D35"/>
                <w:sz w:val="24"/>
                <w:szCs w:val="24"/>
                <w:shd w:val="clear" w:color="auto" w:fill="FFFFFF"/>
              </w:rPr>
            </w:pPr>
          </w:p>
          <w:p w14:paraId="4256C7CD" w14:textId="77777777" w:rsidR="00E75459" w:rsidRPr="000F6D10" w:rsidRDefault="00E75459" w:rsidP="00D5416F">
            <w:pPr>
              <w:jc w:val="center"/>
            </w:pPr>
            <w:proofErr w:type="spellStart"/>
            <w:r w:rsidRPr="000F6D10">
              <w:rPr>
                <w:rStyle w:val="ad"/>
                <w:rFonts w:ascii="Times New Roman" w:hAnsi="Times New Roman" w:cs="Times New Roman"/>
                <w:color w:val="001D35"/>
                <w:sz w:val="24"/>
                <w:szCs w:val="24"/>
                <w:shd w:val="clear" w:color="auto" w:fill="FFFFFF"/>
              </w:rPr>
              <w:t>Змінний</w:t>
            </w:r>
            <w:proofErr w:type="spellEnd"/>
            <w:r w:rsidRPr="000F6D10">
              <w:rPr>
                <w:rStyle w:val="ad"/>
                <w:rFonts w:ascii="Times New Roman" w:hAnsi="Times New Roman" w:cs="Times New Roman"/>
                <w:color w:val="001D35"/>
                <w:sz w:val="24"/>
                <w:szCs w:val="24"/>
                <w:shd w:val="clear" w:color="auto" w:fill="FFFFFF"/>
              </w:rPr>
              <w:t xml:space="preserve"> </w:t>
            </w:r>
            <w:proofErr w:type="spellStart"/>
            <w:r w:rsidRPr="000F6D10">
              <w:rPr>
                <w:rStyle w:val="ad"/>
                <w:rFonts w:ascii="Times New Roman" w:hAnsi="Times New Roman" w:cs="Times New Roman"/>
                <w:color w:val="001D35"/>
                <w:sz w:val="24"/>
                <w:szCs w:val="24"/>
                <w:shd w:val="clear" w:color="auto" w:fill="FFFFFF"/>
              </w:rPr>
              <w:t>графік</w:t>
            </w:r>
            <w:proofErr w:type="spellEnd"/>
            <w:r w:rsidRPr="000F6D10">
              <w:rPr>
                <w:rStyle w:val="ad"/>
                <w:rFonts w:ascii="Times New Roman" w:hAnsi="Times New Roman" w:cs="Times New Roman"/>
                <w:color w:val="001D35"/>
                <w:sz w:val="24"/>
                <w:szCs w:val="24"/>
                <w:shd w:val="clear" w:color="auto" w:fill="FFFFFF"/>
              </w:rPr>
              <w:t xml:space="preserve"> з 12-годинними </w:t>
            </w:r>
            <w:proofErr w:type="spellStart"/>
            <w:r w:rsidRPr="000F6D10">
              <w:rPr>
                <w:rStyle w:val="ad"/>
                <w:rFonts w:ascii="Times New Roman" w:hAnsi="Times New Roman" w:cs="Times New Roman"/>
                <w:color w:val="001D35"/>
                <w:sz w:val="24"/>
                <w:szCs w:val="24"/>
                <w:shd w:val="clear" w:color="auto" w:fill="FFFFFF"/>
              </w:rPr>
              <w:t>змінами</w:t>
            </w:r>
            <w:proofErr w:type="spellEnd"/>
          </w:p>
        </w:tc>
      </w:tr>
      <w:tr w:rsidR="00E75459" w14:paraId="2F43EB61" w14:textId="77777777" w:rsidTr="00D5416F">
        <w:tc>
          <w:tcPr>
            <w:tcW w:w="562" w:type="dxa"/>
            <w:vAlign w:val="center"/>
          </w:tcPr>
          <w:p w14:paraId="11559B5C" w14:textId="77777777" w:rsidR="00E75459" w:rsidRPr="008B228E" w:rsidRDefault="00E75459" w:rsidP="00D5416F">
            <w:pPr>
              <w:jc w:val="center"/>
              <w:rPr>
                <w:rFonts w:ascii="Times New Roman" w:hAnsi="Times New Roman" w:cs="Times New Roman"/>
                <w:lang w:val="uk-UA"/>
              </w:rPr>
            </w:pPr>
            <w:r w:rsidRPr="008B228E">
              <w:rPr>
                <w:rFonts w:ascii="Times New Roman" w:hAnsi="Times New Roman" w:cs="Times New Roman"/>
                <w:lang w:val="uk-UA"/>
              </w:rPr>
              <w:t>4</w:t>
            </w:r>
          </w:p>
        </w:tc>
        <w:tc>
          <w:tcPr>
            <w:tcW w:w="4416" w:type="dxa"/>
            <w:gridSpan w:val="2"/>
            <w:vAlign w:val="center"/>
          </w:tcPr>
          <w:p w14:paraId="1C35CBC0" w14:textId="77777777" w:rsidR="00E75459" w:rsidRDefault="00E75459" w:rsidP="00D5416F">
            <w:pPr>
              <w:rPr>
                <w:rFonts w:ascii="Times New Roman" w:hAnsi="Times New Roman" w:cs="Times New Roman"/>
                <w:sz w:val="24"/>
                <w:szCs w:val="24"/>
                <w:lang w:val="uk-UA"/>
              </w:rPr>
            </w:pPr>
            <w:r w:rsidRPr="004145DD">
              <w:rPr>
                <w:rFonts w:ascii="Times New Roman" w:hAnsi="Times New Roman" w:cs="Times New Roman"/>
                <w:sz w:val="24"/>
                <w:szCs w:val="24"/>
                <w:lang w:val="uk-UA"/>
              </w:rPr>
              <w:t>Виробничий цех</w:t>
            </w:r>
            <w:r>
              <w:rPr>
                <w:rFonts w:ascii="Times New Roman" w:hAnsi="Times New Roman" w:cs="Times New Roman"/>
                <w:sz w:val="24"/>
                <w:szCs w:val="24"/>
                <w:lang w:val="uk-UA"/>
              </w:rPr>
              <w:t>,</w:t>
            </w:r>
          </w:p>
          <w:p w14:paraId="56D6487C" w14:textId="77777777" w:rsidR="00E75459" w:rsidRDefault="00E75459" w:rsidP="00D5416F">
            <w:pPr>
              <w:rPr>
                <w:rFonts w:ascii="Times New Roman" w:hAnsi="Times New Roman" w:cs="Times New Roman"/>
                <w:sz w:val="24"/>
                <w:szCs w:val="24"/>
                <w:lang w:val="uk-UA"/>
              </w:rPr>
            </w:pPr>
            <w:r>
              <w:rPr>
                <w:rFonts w:ascii="Times New Roman" w:hAnsi="Times New Roman" w:cs="Times New Roman"/>
                <w:sz w:val="24"/>
                <w:szCs w:val="24"/>
                <w:lang w:val="uk-UA"/>
              </w:rPr>
              <w:t>Майстер зміни</w:t>
            </w:r>
          </w:p>
          <w:p w14:paraId="75A79EAD" w14:textId="77777777" w:rsidR="00E75459" w:rsidRDefault="00E75459" w:rsidP="00D5416F">
            <w:pPr>
              <w:rPr>
                <w:rFonts w:ascii="Times New Roman" w:hAnsi="Times New Roman" w:cs="Times New Roman"/>
                <w:lang w:val="uk-UA"/>
              </w:rPr>
            </w:pPr>
            <w:r>
              <w:rPr>
                <w:rFonts w:ascii="Times New Roman" w:hAnsi="Times New Roman" w:cs="Times New Roman"/>
                <w:lang w:val="uk-UA"/>
              </w:rPr>
              <w:t xml:space="preserve">Відділ транспорту </w:t>
            </w:r>
            <w:r w:rsidRPr="007A7C9B">
              <w:rPr>
                <w:rFonts w:ascii="Times New Roman" w:hAnsi="Times New Roman" w:cs="Times New Roman"/>
                <w:sz w:val="18"/>
                <w:szCs w:val="18"/>
                <w:lang w:val="uk-UA"/>
              </w:rPr>
              <w:t xml:space="preserve">(водій автотранспортних засобів </w:t>
            </w:r>
            <w:r>
              <w:rPr>
                <w:rFonts w:ascii="Times New Roman" w:hAnsi="Times New Roman" w:cs="Times New Roman"/>
                <w:sz w:val="18"/>
                <w:szCs w:val="18"/>
                <w:lang w:val="uk-UA"/>
              </w:rPr>
              <w:t>(</w:t>
            </w:r>
            <w:r w:rsidRPr="007A7C9B">
              <w:rPr>
                <w:rFonts w:ascii="Times New Roman" w:hAnsi="Times New Roman" w:cs="Times New Roman"/>
                <w:sz w:val="18"/>
                <w:szCs w:val="18"/>
                <w:lang w:val="uk-UA"/>
              </w:rPr>
              <w:t xml:space="preserve">перевезення </w:t>
            </w:r>
            <w:r>
              <w:rPr>
                <w:rFonts w:ascii="Times New Roman" w:hAnsi="Times New Roman" w:cs="Times New Roman"/>
                <w:sz w:val="18"/>
                <w:szCs w:val="18"/>
                <w:lang w:val="uk-UA"/>
              </w:rPr>
              <w:t>працівників</w:t>
            </w:r>
            <w:r w:rsidRPr="007A7C9B">
              <w:rPr>
                <w:rFonts w:ascii="Times New Roman" w:hAnsi="Times New Roman" w:cs="Times New Roman"/>
                <w:sz w:val="18"/>
                <w:szCs w:val="18"/>
                <w:lang w:val="uk-UA"/>
              </w:rPr>
              <w:t>)</w:t>
            </w:r>
          </w:p>
          <w:p w14:paraId="3A7F46B0" w14:textId="77777777" w:rsidR="00E75459" w:rsidRPr="004145DD" w:rsidRDefault="00E75459" w:rsidP="00D5416F">
            <w:pPr>
              <w:rPr>
                <w:rFonts w:ascii="Times New Roman" w:hAnsi="Times New Roman" w:cs="Times New Roman"/>
                <w:sz w:val="24"/>
                <w:szCs w:val="24"/>
                <w:lang w:val="uk-UA"/>
              </w:rPr>
            </w:pPr>
          </w:p>
        </w:tc>
        <w:tc>
          <w:tcPr>
            <w:tcW w:w="1143" w:type="dxa"/>
            <w:gridSpan w:val="2"/>
          </w:tcPr>
          <w:p w14:paraId="3FC7A0E2" w14:textId="77777777" w:rsidR="00E75459" w:rsidRDefault="00E75459" w:rsidP="00D5416F"/>
        </w:tc>
        <w:tc>
          <w:tcPr>
            <w:tcW w:w="1529" w:type="dxa"/>
            <w:vAlign w:val="center"/>
          </w:tcPr>
          <w:p w14:paraId="6873DADC" w14:textId="77777777" w:rsidR="00E75459" w:rsidRPr="000F6D10" w:rsidRDefault="00E75459" w:rsidP="00D5416F">
            <w:pPr>
              <w:jc w:val="center"/>
            </w:pPr>
            <w:r w:rsidRPr="000F6D10">
              <w:rPr>
                <w:rFonts w:ascii="Times New Roman" w:hAnsi="Times New Roman" w:cs="Times New Roman"/>
                <w:lang w:val="uk-UA"/>
              </w:rPr>
              <w:t>12 год.</w:t>
            </w:r>
          </w:p>
        </w:tc>
        <w:tc>
          <w:tcPr>
            <w:tcW w:w="709" w:type="dxa"/>
            <w:vAlign w:val="center"/>
          </w:tcPr>
          <w:p w14:paraId="3FA0252E" w14:textId="77777777" w:rsidR="00E75459" w:rsidRDefault="00E75459" w:rsidP="00D5416F">
            <w:pPr>
              <w:jc w:val="center"/>
            </w:pPr>
            <w:r>
              <w:rPr>
                <w:rFonts w:ascii="Times New Roman" w:hAnsi="Times New Roman" w:cs="Times New Roman"/>
                <w:lang w:val="uk-UA"/>
              </w:rPr>
              <w:t>1,2</w:t>
            </w:r>
          </w:p>
        </w:tc>
        <w:tc>
          <w:tcPr>
            <w:tcW w:w="1417" w:type="dxa"/>
            <w:vAlign w:val="center"/>
          </w:tcPr>
          <w:p w14:paraId="7DBF27D4" w14:textId="77777777" w:rsidR="00E75459" w:rsidRDefault="00E75459" w:rsidP="00D5416F">
            <w:pPr>
              <w:jc w:val="center"/>
            </w:pPr>
            <w:r>
              <w:rPr>
                <w:rFonts w:ascii="Times New Roman" w:hAnsi="Times New Roman" w:cs="Times New Roman"/>
                <w:lang w:val="uk-UA"/>
              </w:rPr>
              <w:t>08.00</w:t>
            </w:r>
          </w:p>
        </w:tc>
        <w:tc>
          <w:tcPr>
            <w:tcW w:w="1418" w:type="dxa"/>
            <w:vAlign w:val="center"/>
          </w:tcPr>
          <w:p w14:paraId="2967F337" w14:textId="77777777" w:rsidR="00E75459" w:rsidRDefault="00E75459" w:rsidP="00D5416F">
            <w:pPr>
              <w:jc w:val="center"/>
            </w:pPr>
          </w:p>
        </w:tc>
        <w:tc>
          <w:tcPr>
            <w:tcW w:w="1185" w:type="dxa"/>
            <w:gridSpan w:val="2"/>
            <w:vAlign w:val="center"/>
          </w:tcPr>
          <w:p w14:paraId="13EA60EC" w14:textId="77777777" w:rsidR="00E75459" w:rsidRDefault="00E75459" w:rsidP="00D5416F">
            <w:pPr>
              <w:jc w:val="center"/>
            </w:pPr>
            <w:r>
              <w:rPr>
                <w:rFonts w:ascii="Times New Roman" w:hAnsi="Times New Roman" w:cs="Times New Roman"/>
                <w:lang w:val="uk-UA"/>
              </w:rPr>
              <w:t>20.00</w:t>
            </w:r>
          </w:p>
        </w:tc>
        <w:tc>
          <w:tcPr>
            <w:tcW w:w="2747" w:type="dxa"/>
            <w:vAlign w:val="center"/>
          </w:tcPr>
          <w:p w14:paraId="2194EC58" w14:textId="77777777" w:rsidR="00E75459" w:rsidRPr="000F6D10" w:rsidRDefault="00E75459" w:rsidP="00D5416F">
            <w:pPr>
              <w:jc w:val="both"/>
              <w:rPr>
                <w:rFonts w:ascii="Times New Roman" w:hAnsi="Times New Roman" w:cs="Times New Roman"/>
                <w:lang w:val="uk-UA"/>
              </w:rPr>
            </w:pPr>
            <w:r w:rsidRPr="000F6D10">
              <w:rPr>
                <w:rFonts w:ascii="Times New Roman" w:hAnsi="Times New Roman" w:cs="Times New Roman"/>
                <w:lang w:val="uk-UA"/>
              </w:rPr>
              <w:t>Вихідні дні: згідно графіка</w:t>
            </w:r>
          </w:p>
          <w:p w14:paraId="693B9EB1" w14:textId="77777777" w:rsidR="00E75459" w:rsidRDefault="00E75459" w:rsidP="00D5416F">
            <w:pPr>
              <w:jc w:val="both"/>
            </w:pPr>
            <w:r w:rsidRPr="000F6D10">
              <w:rPr>
                <w:rFonts w:ascii="Times New Roman" w:hAnsi="Times New Roman" w:cs="Times New Roman"/>
                <w:lang w:val="uk-UA"/>
              </w:rPr>
              <w:t xml:space="preserve">Прийом їжі </w:t>
            </w:r>
            <w:r>
              <w:rPr>
                <w:rFonts w:ascii="Times New Roman" w:hAnsi="Times New Roman" w:cs="Times New Roman"/>
                <w:lang w:val="uk-UA"/>
              </w:rPr>
              <w:t>30</w:t>
            </w:r>
            <w:r w:rsidRPr="000F6D10">
              <w:rPr>
                <w:rFonts w:ascii="Times New Roman" w:hAnsi="Times New Roman" w:cs="Times New Roman"/>
                <w:lang w:val="uk-UA"/>
              </w:rPr>
              <w:t xml:space="preserve"> хвилин двічі за зміну.</w:t>
            </w:r>
            <w:r>
              <w:rPr>
                <w:rFonts w:ascii="Times New Roman" w:hAnsi="Times New Roman" w:cs="Times New Roman"/>
                <w:lang w:val="uk-UA"/>
              </w:rPr>
              <w:t xml:space="preserve"> </w:t>
            </w:r>
          </w:p>
        </w:tc>
      </w:tr>
      <w:tr w:rsidR="00E75459" w14:paraId="7ED9F18B" w14:textId="77777777" w:rsidTr="00D5416F">
        <w:tc>
          <w:tcPr>
            <w:tcW w:w="562" w:type="dxa"/>
            <w:vAlign w:val="center"/>
          </w:tcPr>
          <w:p w14:paraId="5BA9C479" w14:textId="77777777" w:rsidR="00E75459" w:rsidRPr="00C9680E" w:rsidRDefault="00E75459" w:rsidP="00D5416F">
            <w:pPr>
              <w:jc w:val="center"/>
              <w:rPr>
                <w:rStyle w:val="ad"/>
                <w:rFonts w:ascii="Times New Roman" w:hAnsi="Times New Roman" w:cs="Times New Roman"/>
                <w:color w:val="001D35"/>
                <w:sz w:val="24"/>
                <w:szCs w:val="24"/>
                <w:shd w:val="clear" w:color="auto" w:fill="FFFFFF"/>
                <w:lang w:val="uk-UA"/>
              </w:rPr>
            </w:pPr>
            <w:r w:rsidRPr="00EB66DC">
              <w:rPr>
                <w:rFonts w:ascii="Times New Roman" w:hAnsi="Times New Roman" w:cs="Times New Roman"/>
                <w:i/>
                <w:iCs/>
                <w:lang w:val="uk-UA"/>
              </w:rPr>
              <w:t>1</w:t>
            </w:r>
          </w:p>
        </w:tc>
        <w:tc>
          <w:tcPr>
            <w:tcW w:w="4395" w:type="dxa"/>
            <w:vAlign w:val="center"/>
          </w:tcPr>
          <w:p w14:paraId="1AE346CD" w14:textId="77777777" w:rsidR="00E75459" w:rsidRPr="00C9680E" w:rsidRDefault="00E75459" w:rsidP="00D5416F">
            <w:pPr>
              <w:jc w:val="center"/>
              <w:rPr>
                <w:rStyle w:val="ad"/>
                <w:rFonts w:ascii="Times New Roman" w:hAnsi="Times New Roman" w:cs="Times New Roman"/>
                <w:color w:val="001D35"/>
                <w:sz w:val="24"/>
                <w:szCs w:val="24"/>
                <w:shd w:val="clear" w:color="auto" w:fill="FFFFFF"/>
                <w:lang w:val="uk-UA"/>
              </w:rPr>
            </w:pPr>
            <w:r w:rsidRPr="00EB66DC">
              <w:rPr>
                <w:rFonts w:ascii="Times New Roman" w:hAnsi="Times New Roman" w:cs="Times New Roman"/>
                <w:i/>
                <w:iCs/>
                <w:lang w:val="uk-UA"/>
              </w:rPr>
              <w:t>2</w:t>
            </w:r>
          </w:p>
        </w:tc>
        <w:tc>
          <w:tcPr>
            <w:tcW w:w="1134" w:type="dxa"/>
            <w:gridSpan w:val="2"/>
            <w:vAlign w:val="center"/>
          </w:tcPr>
          <w:p w14:paraId="1C1FEF15" w14:textId="77777777" w:rsidR="00E75459" w:rsidRPr="00C9680E" w:rsidRDefault="00E75459" w:rsidP="00D5416F">
            <w:pPr>
              <w:jc w:val="center"/>
              <w:rPr>
                <w:rStyle w:val="ad"/>
                <w:rFonts w:ascii="Times New Roman" w:hAnsi="Times New Roman" w:cs="Times New Roman"/>
                <w:color w:val="001D35"/>
                <w:sz w:val="24"/>
                <w:szCs w:val="24"/>
                <w:shd w:val="clear" w:color="auto" w:fill="FFFFFF"/>
                <w:lang w:val="uk-UA"/>
              </w:rPr>
            </w:pPr>
            <w:r w:rsidRPr="00EB66DC">
              <w:rPr>
                <w:rFonts w:ascii="Times New Roman" w:hAnsi="Times New Roman" w:cs="Times New Roman"/>
                <w:i/>
                <w:iCs/>
                <w:lang w:val="uk-UA"/>
              </w:rPr>
              <w:t>3</w:t>
            </w:r>
          </w:p>
        </w:tc>
        <w:tc>
          <w:tcPr>
            <w:tcW w:w="1559" w:type="dxa"/>
            <w:gridSpan w:val="2"/>
            <w:vAlign w:val="center"/>
          </w:tcPr>
          <w:p w14:paraId="1023AC7C" w14:textId="77777777" w:rsidR="00E75459" w:rsidRPr="000F6D10" w:rsidRDefault="00E75459" w:rsidP="00D5416F">
            <w:pPr>
              <w:jc w:val="center"/>
              <w:rPr>
                <w:rStyle w:val="ad"/>
                <w:rFonts w:ascii="Times New Roman" w:hAnsi="Times New Roman" w:cs="Times New Roman"/>
                <w:color w:val="001D35"/>
                <w:sz w:val="24"/>
                <w:szCs w:val="24"/>
                <w:shd w:val="clear" w:color="auto" w:fill="FFFFFF"/>
                <w:lang w:val="uk-UA"/>
              </w:rPr>
            </w:pPr>
            <w:r w:rsidRPr="000F6D10">
              <w:rPr>
                <w:rFonts w:ascii="Times New Roman" w:hAnsi="Times New Roman" w:cs="Times New Roman"/>
                <w:i/>
                <w:iCs/>
                <w:lang w:val="uk-UA"/>
              </w:rPr>
              <w:t>4</w:t>
            </w:r>
          </w:p>
        </w:tc>
        <w:tc>
          <w:tcPr>
            <w:tcW w:w="709" w:type="dxa"/>
            <w:vAlign w:val="center"/>
          </w:tcPr>
          <w:p w14:paraId="439CB8D5" w14:textId="77777777" w:rsidR="00E75459" w:rsidRPr="00C9680E" w:rsidRDefault="00E75459" w:rsidP="00D5416F">
            <w:pPr>
              <w:jc w:val="center"/>
              <w:rPr>
                <w:rStyle w:val="ad"/>
                <w:rFonts w:ascii="Times New Roman" w:hAnsi="Times New Roman" w:cs="Times New Roman"/>
                <w:color w:val="001D35"/>
                <w:sz w:val="24"/>
                <w:szCs w:val="24"/>
                <w:shd w:val="clear" w:color="auto" w:fill="FFFFFF"/>
                <w:lang w:val="uk-UA"/>
              </w:rPr>
            </w:pPr>
            <w:r w:rsidRPr="00EB66DC">
              <w:rPr>
                <w:rFonts w:ascii="Times New Roman" w:hAnsi="Times New Roman" w:cs="Times New Roman"/>
                <w:i/>
                <w:iCs/>
                <w:lang w:val="uk-UA"/>
              </w:rPr>
              <w:t>5</w:t>
            </w:r>
          </w:p>
        </w:tc>
        <w:tc>
          <w:tcPr>
            <w:tcW w:w="1417" w:type="dxa"/>
            <w:vAlign w:val="center"/>
          </w:tcPr>
          <w:p w14:paraId="6E6BAE86" w14:textId="77777777" w:rsidR="00E75459" w:rsidRPr="00C9680E" w:rsidRDefault="00E75459" w:rsidP="00D5416F">
            <w:pPr>
              <w:jc w:val="center"/>
              <w:rPr>
                <w:rStyle w:val="ad"/>
                <w:rFonts w:ascii="Times New Roman" w:hAnsi="Times New Roman" w:cs="Times New Roman"/>
                <w:color w:val="001D35"/>
                <w:sz w:val="24"/>
                <w:szCs w:val="24"/>
                <w:shd w:val="clear" w:color="auto" w:fill="FFFFFF"/>
                <w:lang w:val="uk-UA"/>
              </w:rPr>
            </w:pPr>
            <w:r w:rsidRPr="00EB66DC">
              <w:rPr>
                <w:rFonts w:ascii="Times New Roman" w:hAnsi="Times New Roman" w:cs="Times New Roman"/>
                <w:i/>
                <w:iCs/>
                <w:lang w:val="uk-UA"/>
              </w:rPr>
              <w:t>6</w:t>
            </w:r>
          </w:p>
        </w:tc>
        <w:tc>
          <w:tcPr>
            <w:tcW w:w="1418" w:type="dxa"/>
            <w:vAlign w:val="center"/>
          </w:tcPr>
          <w:p w14:paraId="34134124" w14:textId="77777777" w:rsidR="00E75459" w:rsidRPr="00C9680E" w:rsidRDefault="00E75459" w:rsidP="00D5416F">
            <w:pPr>
              <w:jc w:val="center"/>
              <w:rPr>
                <w:rStyle w:val="ad"/>
                <w:rFonts w:ascii="Times New Roman" w:hAnsi="Times New Roman" w:cs="Times New Roman"/>
                <w:color w:val="001D35"/>
                <w:sz w:val="24"/>
                <w:szCs w:val="24"/>
                <w:shd w:val="clear" w:color="auto" w:fill="FFFFFF"/>
                <w:lang w:val="uk-UA"/>
              </w:rPr>
            </w:pPr>
            <w:r w:rsidRPr="00EB66DC">
              <w:rPr>
                <w:rFonts w:ascii="Times New Roman" w:hAnsi="Times New Roman" w:cs="Times New Roman"/>
                <w:i/>
                <w:iCs/>
                <w:lang w:val="uk-UA"/>
              </w:rPr>
              <w:t>7</w:t>
            </w:r>
          </w:p>
        </w:tc>
        <w:tc>
          <w:tcPr>
            <w:tcW w:w="1134" w:type="dxa"/>
            <w:vAlign w:val="center"/>
          </w:tcPr>
          <w:p w14:paraId="61B6E2A9" w14:textId="77777777" w:rsidR="00E75459" w:rsidRPr="00C9680E" w:rsidRDefault="00E75459" w:rsidP="00D5416F">
            <w:pPr>
              <w:jc w:val="center"/>
              <w:rPr>
                <w:rStyle w:val="ad"/>
                <w:rFonts w:ascii="Times New Roman" w:hAnsi="Times New Roman" w:cs="Times New Roman"/>
                <w:color w:val="001D35"/>
                <w:sz w:val="24"/>
                <w:szCs w:val="24"/>
                <w:shd w:val="clear" w:color="auto" w:fill="FFFFFF"/>
                <w:lang w:val="uk-UA"/>
              </w:rPr>
            </w:pPr>
            <w:r w:rsidRPr="00EB66DC">
              <w:rPr>
                <w:rFonts w:ascii="Times New Roman" w:hAnsi="Times New Roman" w:cs="Times New Roman"/>
                <w:i/>
                <w:iCs/>
                <w:lang w:val="uk-UA"/>
              </w:rPr>
              <w:t>8</w:t>
            </w:r>
          </w:p>
        </w:tc>
        <w:tc>
          <w:tcPr>
            <w:tcW w:w="2798" w:type="dxa"/>
            <w:gridSpan w:val="2"/>
            <w:vAlign w:val="center"/>
          </w:tcPr>
          <w:p w14:paraId="40224C67" w14:textId="77777777" w:rsidR="00E75459" w:rsidRPr="00C9680E" w:rsidRDefault="00E75459" w:rsidP="00D5416F">
            <w:pPr>
              <w:jc w:val="center"/>
              <w:rPr>
                <w:rStyle w:val="ad"/>
                <w:rFonts w:ascii="Times New Roman" w:hAnsi="Times New Roman" w:cs="Times New Roman"/>
                <w:color w:val="001D35"/>
                <w:sz w:val="24"/>
                <w:szCs w:val="24"/>
                <w:shd w:val="clear" w:color="auto" w:fill="FFFFFF"/>
                <w:lang w:val="uk-UA"/>
              </w:rPr>
            </w:pPr>
            <w:r w:rsidRPr="00EB66DC">
              <w:rPr>
                <w:rFonts w:ascii="Times New Roman" w:hAnsi="Times New Roman" w:cs="Times New Roman"/>
                <w:i/>
                <w:iCs/>
                <w:lang w:val="uk-UA"/>
              </w:rPr>
              <w:t>9</w:t>
            </w:r>
          </w:p>
        </w:tc>
      </w:tr>
      <w:tr w:rsidR="00E75459" w14:paraId="48851DEA" w14:textId="77777777" w:rsidTr="00D5416F">
        <w:tc>
          <w:tcPr>
            <w:tcW w:w="15126" w:type="dxa"/>
            <w:gridSpan w:val="12"/>
            <w:vAlign w:val="center"/>
          </w:tcPr>
          <w:p w14:paraId="0A145171" w14:textId="77777777" w:rsidR="00E75459" w:rsidRPr="000F6D10" w:rsidRDefault="00E75459" w:rsidP="00D5416F">
            <w:pPr>
              <w:jc w:val="center"/>
              <w:rPr>
                <w:rFonts w:ascii="Times New Roman" w:hAnsi="Times New Roman" w:cs="Times New Roman"/>
                <w:lang w:val="uk-UA"/>
              </w:rPr>
            </w:pPr>
            <w:proofErr w:type="spellStart"/>
            <w:r w:rsidRPr="000F6D10">
              <w:rPr>
                <w:rStyle w:val="ad"/>
                <w:rFonts w:ascii="Times New Roman" w:hAnsi="Times New Roman" w:cs="Times New Roman"/>
                <w:color w:val="001D35"/>
                <w:sz w:val="24"/>
                <w:szCs w:val="24"/>
                <w:shd w:val="clear" w:color="auto" w:fill="FFFFFF"/>
                <w:lang w:val="uk-UA"/>
              </w:rPr>
              <w:t>Двоз</w:t>
            </w:r>
            <w:r w:rsidRPr="000F6D10">
              <w:rPr>
                <w:rStyle w:val="ad"/>
                <w:rFonts w:ascii="Times New Roman" w:hAnsi="Times New Roman" w:cs="Times New Roman"/>
                <w:color w:val="001D35"/>
                <w:sz w:val="24"/>
                <w:szCs w:val="24"/>
                <w:shd w:val="clear" w:color="auto" w:fill="FFFFFF"/>
              </w:rPr>
              <w:t>мінний</w:t>
            </w:r>
            <w:proofErr w:type="spellEnd"/>
            <w:r w:rsidRPr="000F6D10">
              <w:rPr>
                <w:rStyle w:val="ad"/>
                <w:rFonts w:ascii="Times New Roman" w:hAnsi="Times New Roman" w:cs="Times New Roman"/>
                <w:color w:val="001D35"/>
                <w:sz w:val="24"/>
                <w:szCs w:val="24"/>
                <w:shd w:val="clear" w:color="auto" w:fill="FFFFFF"/>
              </w:rPr>
              <w:t xml:space="preserve"> </w:t>
            </w:r>
            <w:proofErr w:type="spellStart"/>
            <w:r w:rsidRPr="000F6D10">
              <w:rPr>
                <w:rStyle w:val="ad"/>
                <w:rFonts w:ascii="Times New Roman" w:hAnsi="Times New Roman" w:cs="Times New Roman"/>
                <w:color w:val="001D35"/>
                <w:sz w:val="24"/>
                <w:szCs w:val="24"/>
                <w:shd w:val="clear" w:color="auto" w:fill="FFFFFF"/>
              </w:rPr>
              <w:t>графік</w:t>
            </w:r>
            <w:proofErr w:type="spellEnd"/>
            <w:r w:rsidRPr="000F6D10">
              <w:rPr>
                <w:rStyle w:val="ad"/>
                <w:rFonts w:ascii="Times New Roman" w:hAnsi="Times New Roman" w:cs="Times New Roman"/>
                <w:color w:val="001D35"/>
                <w:sz w:val="24"/>
                <w:szCs w:val="24"/>
                <w:shd w:val="clear" w:color="auto" w:fill="FFFFFF"/>
              </w:rPr>
              <w:t xml:space="preserve"> з 12-годинними </w:t>
            </w:r>
            <w:proofErr w:type="spellStart"/>
            <w:r w:rsidRPr="000F6D10">
              <w:rPr>
                <w:rStyle w:val="ad"/>
                <w:rFonts w:ascii="Times New Roman" w:hAnsi="Times New Roman" w:cs="Times New Roman"/>
                <w:color w:val="001D35"/>
                <w:sz w:val="24"/>
                <w:szCs w:val="24"/>
                <w:shd w:val="clear" w:color="auto" w:fill="FFFFFF"/>
              </w:rPr>
              <w:t>змінами</w:t>
            </w:r>
            <w:proofErr w:type="spellEnd"/>
          </w:p>
        </w:tc>
      </w:tr>
      <w:tr w:rsidR="00E75459" w14:paraId="3EA1E24E" w14:textId="77777777" w:rsidTr="00D5416F">
        <w:tc>
          <w:tcPr>
            <w:tcW w:w="562" w:type="dxa"/>
            <w:vAlign w:val="center"/>
          </w:tcPr>
          <w:p w14:paraId="35D966E3" w14:textId="77777777" w:rsidR="00E75459" w:rsidRPr="008B228E" w:rsidRDefault="00E75459" w:rsidP="00D5416F">
            <w:pPr>
              <w:jc w:val="center"/>
              <w:rPr>
                <w:rFonts w:ascii="Times New Roman" w:hAnsi="Times New Roman" w:cs="Times New Roman"/>
                <w:lang w:val="uk-UA"/>
              </w:rPr>
            </w:pPr>
            <w:r w:rsidRPr="008B228E">
              <w:rPr>
                <w:rFonts w:ascii="Times New Roman" w:hAnsi="Times New Roman" w:cs="Times New Roman"/>
                <w:lang w:val="uk-UA"/>
              </w:rPr>
              <w:t>5</w:t>
            </w:r>
          </w:p>
        </w:tc>
        <w:tc>
          <w:tcPr>
            <w:tcW w:w="4416" w:type="dxa"/>
            <w:gridSpan w:val="2"/>
            <w:vAlign w:val="center"/>
          </w:tcPr>
          <w:p w14:paraId="704CD3E0" w14:textId="77777777" w:rsidR="00E75459" w:rsidRPr="004145DD" w:rsidRDefault="00E75459" w:rsidP="00D5416F">
            <w:pPr>
              <w:rPr>
                <w:rFonts w:ascii="Times New Roman" w:hAnsi="Times New Roman" w:cs="Times New Roman"/>
                <w:sz w:val="24"/>
                <w:szCs w:val="24"/>
                <w:lang w:val="uk-UA"/>
              </w:rPr>
            </w:pPr>
            <w:r w:rsidRPr="004145DD">
              <w:rPr>
                <w:rFonts w:ascii="Times New Roman" w:hAnsi="Times New Roman" w:cs="Times New Roman"/>
                <w:sz w:val="24"/>
                <w:szCs w:val="24"/>
                <w:lang w:val="uk-UA"/>
              </w:rPr>
              <w:t>Кондитерський цех</w:t>
            </w:r>
          </w:p>
        </w:tc>
        <w:tc>
          <w:tcPr>
            <w:tcW w:w="1143" w:type="dxa"/>
            <w:gridSpan w:val="2"/>
          </w:tcPr>
          <w:p w14:paraId="4E69282B" w14:textId="77777777" w:rsidR="00E75459" w:rsidRDefault="00E75459" w:rsidP="00D5416F"/>
        </w:tc>
        <w:tc>
          <w:tcPr>
            <w:tcW w:w="1529" w:type="dxa"/>
            <w:vAlign w:val="center"/>
          </w:tcPr>
          <w:p w14:paraId="3336D3C3" w14:textId="77777777" w:rsidR="00E75459" w:rsidRPr="000F6D10" w:rsidRDefault="00E75459" w:rsidP="00D5416F">
            <w:pPr>
              <w:jc w:val="center"/>
            </w:pPr>
            <w:r w:rsidRPr="000F6D10">
              <w:rPr>
                <w:rFonts w:ascii="Times New Roman" w:hAnsi="Times New Roman" w:cs="Times New Roman"/>
                <w:lang w:val="uk-UA"/>
              </w:rPr>
              <w:t>12 год.</w:t>
            </w:r>
          </w:p>
        </w:tc>
        <w:tc>
          <w:tcPr>
            <w:tcW w:w="709" w:type="dxa"/>
            <w:vAlign w:val="center"/>
          </w:tcPr>
          <w:p w14:paraId="5966A705" w14:textId="77777777" w:rsidR="00E75459" w:rsidRDefault="00E75459" w:rsidP="00D5416F">
            <w:pPr>
              <w:jc w:val="center"/>
              <w:rPr>
                <w:rFonts w:ascii="Times New Roman" w:hAnsi="Times New Roman" w:cs="Times New Roman"/>
                <w:lang w:val="uk-UA"/>
              </w:rPr>
            </w:pPr>
          </w:p>
          <w:p w14:paraId="52225A16" w14:textId="77777777" w:rsidR="00E75459" w:rsidRDefault="00E75459" w:rsidP="00D5416F">
            <w:pPr>
              <w:jc w:val="center"/>
              <w:rPr>
                <w:rFonts w:ascii="Times New Roman" w:hAnsi="Times New Roman" w:cs="Times New Roman"/>
                <w:lang w:val="uk-UA"/>
              </w:rPr>
            </w:pPr>
          </w:p>
          <w:p w14:paraId="0AE6CDB8" w14:textId="77777777" w:rsidR="00E75459" w:rsidRDefault="00E75459" w:rsidP="00D5416F">
            <w:pPr>
              <w:jc w:val="center"/>
              <w:rPr>
                <w:rFonts w:ascii="Times New Roman" w:hAnsi="Times New Roman" w:cs="Times New Roman"/>
              </w:rPr>
            </w:pPr>
            <w:r>
              <w:rPr>
                <w:rFonts w:ascii="Times New Roman" w:hAnsi="Times New Roman" w:cs="Times New Roman"/>
              </w:rPr>
              <w:t xml:space="preserve"> </w:t>
            </w:r>
            <w:r>
              <w:rPr>
                <w:rFonts w:ascii="Times New Roman" w:hAnsi="Times New Roman" w:cs="Times New Roman"/>
                <w:lang w:val="uk-UA"/>
              </w:rPr>
              <w:t>1</w:t>
            </w:r>
            <w:r>
              <w:rPr>
                <w:rFonts w:ascii="Times New Roman" w:hAnsi="Times New Roman" w:cs="Times New Roman"/>
              </w:rPr>
              <w:t>,2,</w:t>
            </w:r>
          </w:p>
          <w:p w14:paraId="536EC982" w14:textId="77777777" w:rsidR="00E75459" w:rsidRPr="00611B0C" w:rsidRDefault="00E75459" w:rsidP="00D5416F">
            <w:pPr>
              <w:jc w:val="center"/>
              <w:rPr>
                <w:rFonts w:ascii="Times New Roman" w:hAnsi="Times New Roman" w:cs="Times New Roman"/>
              </w:rPr>
            </w:pPr>
            <w:r w:rsidRPr="000F6D10">
              <w:rPr>
                <w:rFonts w:ascii="Times New Roman" w:hAnsi="Times New Roman" w:cs="Times New Roman"/>
              </w:rPr>
              <w:t>3</w:t>
            </w:r>
            <w:r>
              <w:rPr>
                <w:rFonts w:ascii="Times New Roman" w:hAnsi="Times New Roman" w:cs="Times New Roman"/>
                <w:lang w:val="uk-UA"/>
              </w:rPr>
              <w:t>,</w:t>
            </w:r>
            <w:r w:rsidRPr="000F6D10">
              <w:rPr>
                <w:rFonts w:ascii="Times New Roman" w:hAnsi="Times New Roman" w:cs="Times New Roman"/>
              </w:rPr>
              <w:t>4</w:t>
            </w:r>
          </w:p>
          <w:p w14:paraId="5C356CDF" w14:textId="77777777" w:rsidR="00E75459" w:rsidRPr="00611B0C" w:rsidRDefault="00E75459" w:rsidP="00D5416F">
            <w:pPr>
              <w:jc w:val="center"/>
              <w:rPr>
                <w:rFonts w:ascii="Times New Roman" w:hAnsi="Times New Roman" w:cs="Times New Roman"/>
              </w:rPr>
            </w:pPr>
          </w:p>
          <w:p w14:paraId="089E8F64" w14:textId="77777777" w:rsidR="00E75459" w:rsidRPr="00CE7DBB" w:rsidRDefault="00E75459" w:rsidP="00D5416F">
            <w:pPr>
              <w:jc w:val="center"/>
              <w:rPr>
                <w:lang w:val="uk-UA"/>
              </w:rPr>
            </w:pPr>
          </w:p>
        </w:tc>
        <w:tc>
          <w:tcPr>
            <w:tcW w:w="1417" w:type="dxa"/>
            <w:vAlign w:val="center"/>
          </w:tcPr>
          <w:p w14:paraId="45EFA3C7" w14:textId="77777777" w:rsidR="00E75459" w:rsidRDefault="00E75459" w:rsidP="00D5416F">
            <w:pPr>
              <w:jc w:val="center"/>
              <w:rPr>
                <w:rFonts w:ascii="Times New Roman" w:hAnsi="Times New Roman" w:cs="Times New Roman"/>
                <w:lang w:val="uk-UA"/>
              </w:rPr>
            </w:pPr>
            <w:r>
              <w:rPr>
                <w:rFonts w:ascii="Times New Roman" w:hAnsi="Times New Roman" w:cs="Times New Roman"/>
                <w:lang w:val="uk-UA"/>
              </w:rPr>
              <w:t>08.00</w:t>
            </w:r>
          </w:p>
          <w:p w14:paraId="156AE8D4" w14:textId="77777777" w:rsidR="00E75459" w:rsidRDefault="00E75459" w:rsidP="00D5416F">
            <w:pPr>
              <w:jc w:val="center"/>
            </w:pPr>
            <w:r>
              <w:rPr>
                <w:rFonts w:ascii="Times New Roman" w:hAnsi="Times New Roman" w:cs="Times New Roman"/>
                <w:lang w:val="uk-UA"/>
              </w:rPr>
              <w:t>20.00</w:t>
            </w:r>
          </w:p>
        </w:tc>
        <w:tc>
          <w:tcPr>
            <w:tcW w:w="1418" w:type="dxa"/>
            <w:vAlign w:val="center"/>
          </w:tcPr>
          <w:p w14:paraId="4172D732" w14:textId="77777777" w:rsidR="00E75459" w:rsidRDefault="00E75459" w:rsidP="00D5416F">
            <w:pPr>
              <w:jc w:val="center"/>
            </w:pPr>
          </w:p>
        </w:tc>
        <w:tc>
          <w:tcPr>
            <w:tcW w:w="1185" w:type="dxa"/>
            <w:gridSpan w:val="2"/>
            <w:vAlign w:val="center"/>
          </w:tcPr>
          <w:p w14:paraId="6DB66C42" w14:textId="77777777" w:rsidR="00E75459" w:rsidRDefault="00E75459" w:rsidP="00D5416F">
            <w:pPr>
              <w:jc w:val="center"/>
              <w:rPr>
                <w:rFonts w:ascii="Times New Roman" w:hAnsi="Times New Roman" w:cs="Times New Roman"/>
                <w:lang w:val="uk-UA"/>
              </w:rPr>
            </w:pPr>
            <w:r>
              <w:rPr>
                <w:rFonts w:ascii="Times New Roman" w:hAnsi="Times New Roman" w:cs="Times New Roman"/>
                <w:lang w:val="uk-UA"/>
              </w:rPr>
              <w:t>20.00</w:t>
            </w:r>
          </w:p>
          <w:p w14:paraId="0A640AAE" w14:textId="77777777" w:rsidR="00E75459" w:rsidRDefault="00E75459" w:rsidP="00D5416F">
            <w:pPr>
              <w:jc w:val="center"/>
            </w:pPr>
            <w:r>
              <w:rPr>
                <w:rFonts w:ascii="Times New Roman" w:hAnsi="Times New Roman" w:cs="Times New Roman"/>
                <w:lang w:val="uk-UA"/>
              </w:rPr>
              <w:t>08.00</w:t>
            </w:r>
          </w:p>
        </w:tc>
        <w:tc>
          <w:tcPr>
            <w:tcW w:w="2747" w:type="dxa"/>
          </w:tcPr>
          <w:p w14:paraId="3AFA5B80" w14:textId="77777777" w:rsidR="00E75459" w:rsidRPr="000F6D10" w:rsidRDefault="00E75459" w:rsidP="00D5416F">
            <w:pPr>
              <w:jc w:val="both"/>
              <w:rPr>
                <w:rFonts w:ascii="Times New Roman" w:hAnsi="Times New Roman" w:cs="Times New Roman"/>
                <w:lang w:val="uk-UA"/>
              </w:rPr>
            </w:pPr>
            <w:r w:rsidRPr="000F6D10">
              <w:rPr>
                <w:rFonts w:ascii="Times New Roman" w:hAnsi="Times New Roman" w:cs="Times New Roman"/>
                <w:lang w:val="uk-UA"/>
              </w:rPr>
              <w:t>Вихідні дні: згідно графіка</w:t>
            </w:r>
          </w:p>
          <w:p w14:paraId="3195105F" w14:textId="77777777" w:rsidR="00E75459" w:rsidRPr="000F6D10" w:rsidRDefault="00E75459" w:rsidP="00D5416F">
            <w:pPr>
              <w:jc w:val="both"/>
            </w:pPr>
            <w:r w:rsidRPr="000F6D10">
              <w:rPr>
                <w:rFonts w:ascii="Times New Roman" w:hAnsi="Times New Roman" w:cs="Times New Roman"/>
                <w:lang w:val="uk-UA"/>
              </w:rPr>
              <w:t xml:space="preserve">Прийом їжі </w:t>
            </w:r>
            <w:r>
              <w:rPr>
                <w:rFonts w:ascii="Times New Roman" w:hAnsi="Times New Roman" w:cs="Times New Roman"/>
                <w:lang w:val="uk-UA"/>
              </w:rPr>
              <w:t>30</w:t>
            </w:r>
            <w:r w:rsidRPr="000F6D10">
              <w:rPr>
                <w:rFonts w:ascii="Times New Roman" w:hAnsi="Times New Roman" w:cs="Times New Roman"/>
                <w:lang w:val="uk-UA"/>
              </w:rPr>
              <w:t xml:space="preserve"> хвилин двічі за зміну.</w:t>
            </w:r>
          </w:p>
        </w:tc>
      </w:tr>
      <w:tr w:rsidR="00E75459" w14:paraId="664E8571" w14:textId="77777777" w:rsidTr="00D5416F">
        <w:tc>
          <w:tcPr>
            <w:tcW w:w="15126" w:type="dxa"/>
            <w:gridSpan w:val="12"/>
            <w:vAlign w:val="center"/>
          </w:tcPr>
          <w:p w14:paraId="6373A359" w14:textId="77777777" w:rsidR="00E75459" w:rsidRPr="000F6D10" w:rsidRDefault="00E75459" w:rsidP="00D5416F">
            <w:pPr>
              <w:jc w:val="center"/>
              <w:rPr>
                <w:rFonts w:ascii="Times New Roman" w:hAnsi="Times New Roman" w:cs="Times New Roman"/>
                <w:lang w:val="uk-UA"/>
              </w:rPr>
            </w:pPr>
            <w:r w:rsidRPr="000F6D10">
              <w:rPr>
                <w:rFonts w:ascii="Times New Roman" w:hAnsi="Times New Roman" w:cs="Times New Roman"/>
                <w:b/>
                <w:bCs/>
                <w:lang w:val="uk-UA"/>
              </w:rPr>
              <w:t>З поділом робочого дня на частини</w:t>
            </w:r>
          </w:p>
        </w:tc>
      </w:tr>
      <w:tr w:rsidR="00E75459" w14:paraId="00A66C63" w14:textId="77777777" w:rsidTr="00D5416F">
        <w:tc>
          <w:tcPr>
            <w:tcW w:w="562" w:type="dxa"/>
            <w:vAlign w:val="center"/>
          </w:tcPr>
          <w:p w14:paraId="6D622068" w14:textId="77777777" w:rsidR="00E75459" w:rsidRPr="00EF1879" w:rsidRDefault="00E75459" w:rsidP="00D5416F">
            <w:pPr>
              <w:jc w:val="center"/>
              <w:rPr>
                <w:lang w:val="uk-UA"/>
              </w:rPr>
            </w:pPr>
            <w:r>
              <w:rPr>
                <w:lang w:val="uk-UA"/>
              </w:rPr>
              <w:t>6</w:t>
            </w:r>
          </w:p>
        </w:tc>
        <w:tc>
          <w:tcPr>
            <w:tcW w:w="4416" w:type="dxa"/>
            <w:gridSpan w:val="2"/>
            <w:vAlign w:val="center"/>
          </w:tcPr>
          <w:p w14:paraId="6882263F" w14:textId="77777777" w:rsidR="00E75459" w:rsidRDefault="00E75459" w:rsidP="00D5416F">
            <w:pPr>
              <w:rPr>
                <w:rFonts w:ascii="Times New Roman" w:hAnsi="Times New Roman" w:cs="Times New Roman"/>
                <w:lang w:val="uk-UA"/>
              </w:rPr>
            </w:pPr>
            <w:r>
              <w:rPr>
                <w:rFonts w:ascii="Times New Roman" w:hAnsi="Times New Roman" w:cs="Times New Roman"/>
                <w:lang w:val="uk-UA"/>
              </w:rPr>
              <w:t xml:space="preserve">Відділ транспорту </w:t>
            </w:r>
            <w:r w:rsidRPr="007A7C9B">
              <w:rPr>
                <w:rFonts w:ascii="Times New Roman" w:hAnsi="Times New Roman" w:cs="Times New Roman"/>
                <w:sz w:val="18"/>
                <w:szCs w:val="18"/>
                <w:lang w:val="uk-UA"/>
              </w:rPr>
              <w:t xml:space="preserve">(водій автотранспортних засобів </w:t>
            </w:r>
            <w:r>
              <w:rPr>
                <w:rFonts w:ascii="Times New Roman" w:hAnsi="Times New Roman" w:cs="Times New Roman"/>
                <w:sz w:val="18"/>
                <w:szCs w:val="18"/>
                <w:lang w:val="uk-UA"/>
              </w:rPr>
              <w:t>(</w:t>
            </w:r>
            <w:r w:rsidRPr="007A7C9B">
              <w:rPr>
                <w:rFonts w:ascii="Times New Roman" w:hAnsi="Times New Roman" w:cs="Times New Roman"/>
                <w:sz w:val="18"/>
                <w:szCs w:val="18"/>
                <w:lang w:val="uk-UA"/>
              </w:rPr>
              <w:t>перевезення готової продукції)</w:t>
            </w:r>
          </w:p>
          <w:p w14:paraId="64023173" w14:textId="77777777" w:rsidR="00E75459" w:rsidRDefault="00E75459" w:rsidP="00D5416F"/>
        </w:tc>
        <w:tc>
          <w:tcPr>
            <w:tcW w:w="1143" w:type="dxa"/>
            <w:gridSpan w:val="2"/>
            <w:vAlign w:val="center"/>
          </w:tcPr>
          <w:p w14:paraId="432FFE91" w14:textId="77777777" w:rsidR="00E75459" w:rsidRDefault="00E75459" w:rsidP="00D5416F"/>
        </w:tc>
        <w:tc>
          <w:tcPr>
            <w:tcW w:w="1529" w:type="dxa"/>
            <w:vAlign w:val="center"/>
          </w:tcPr>
          <w:p w14:paraId="2345C8D5" w14:textId="77777777" w:rsidR="00E75459" w:rsidRPr="000F6D10" w:rsidRDefault="00E75459" w:rsidP="00D5416F">
            <w:pPr>
              <w:jc w:val="center"/>
            </w:pPr>
            <w:r w:rsidRPr="000F6D10">
              <w:rPr>
                <w:rFonts w:ascii="Times New Roman" w:hAnsi="Times New Roman" w:cs="Times New Roman"/>
                <w:lang w:val="uk-UA"/>
              </w:rPr>
              <w:t>8 год.</w:t>
            </w:r>
          </w:p>
        </w:tc>
        <w:tc>
          <w:tcPr>
            <w:tcW w:w="709" w:type="dxa"/>
            <w:vAlign w:val="center"/>
          </w:tcPr>
          <w:p w14:paraId="47366A25" w14:textId="77777777" w:rsidR="00E75459" w:rsidRDefault="00E75459" w:rsidP="00D5416F">
            <w:pPr>
              <w:jc w:val="center"/>
            </w:pPr>
            <w:r>
              <w:rPr>
                <w:rFonts w:ascii="Times New Roman" w:hAnsi="Times New Roman" w:cs="Times New Roman"/>
                <w:lang w:val="uk-UA"/>
              </w:rPr>
              <w:t>1</w:t>
            </w:r>
          </w:p>
        </w:tc>
        <w:tc>
          <w:tcPr>
            <w:tcW w:w="1417" w:type="dxa"/>
            <w:vAlign w:val="center"/>
          </w:tcPr>
          <w:p w14:paraId="0D92F452" w14:textId="77777777" w:rsidR="00E75459" w:rsidRDefault="00E75459" w:rsidP="00D5416F">
            <w:pPr>
              <w:jc w:val="center"/>
            </w:pPr>
            <w:r>
              <w:rPr>
                <w:rFonts w:ascii="Times New Roman" w:hAnsi="Times New Roman" w:cs="Times New Roman"/>
                <w:lang w:val="uk-UA"/>
              </w:rPr>
              <w:t>07.00</w:t>
            </w:r>
          </w:p>
        </w:tc>
        <w:tc>
          <w:tcPr>
            <w:tcW w:w="1418" w:type="dxa"/>
            <w:vAlign w:val="center"/>
          </w:tcPr>
          <w:p w14:paraId="59B3B053" w14:textId="77777777" w:rsidR="00E75459" w:rsidRDefault="00E75459" w:rsidP="00D5416F">
            <w:pPr>
              <w:jc w:val="center"/>
            </w:pPr>
            <w:r>
              <w:rPr>
                <w:rFonts w:ascii="Times New Roman" w:hAnsi="Times New Roman" w:cs="Times New Roman"/>
                <w:lang w:val="uk-UA"/>
              </w:rPr>
              <w:t>11.00-17.00</w:t>
            </w:r>
          </w:p>
        </w:tc>
        <w:tc>
          <w:tcPr>
            <w:tcW w:w="1185" w:type="dxa"/>
            <w:gridSpan w:val="2"/>
            <w:vAlign w:val="center"/>
          </w:tcPr>
          <w:p w14:paraId="5D804561" w14:textId="77777777" w:rsidR="00E75459" w:rsidRDefault="00E75459" w:rsidP="00D5416F">
            <w:pPr>
              <w:jc w:val="center"/>
            </w:pPr>
            <w:r>
              <w:rPr>
                <w:rFonts w:ascii="Times New Roman" w:hAnsi="Times New Roman" w:cs="Times New Roman"/>
                <w:lang w:val="uk-UA"/>
              </w:rPr>
              <w:t>21.00</w:t>
            </w:r>
          </w:p>
        </w:tc>
        <w:tc>
          <w:tcPr>
            <w:tcW w:w="2747" w:type="dxa"/>
            <w:vAlign w:val="center"/>
          </w:tcPr>
          <w:p w14:paraId="1CF2834A" w14:textId="77777777" w:rsidR="00E75459" w:rsidRDefault="00E75459" w:rsidP="00D5416F">
            <w:pPr>
              <w:jc w:val="center"/>
              <w:rPr>
                <w:rFonts w:ascii="Times New Roman" w:hAnsi="Times New Roman" w:cs="Times New Roman"/>
                <w:lang w:val="uk-UA"/>
              </w:rPr>
            </w:pPr>
            <w:r>
              <w:rPr>
                <w:rFonts w:ascii="Times New Roman" w:hAnsi="Times New Roman" w:cs="Times New Roman"/>
                <w:lang w:val="uk-UA"/>
              </w:rPr>
              <w:t>Вихідні дні: згідно графіка</w:t>
            </w:r>
          </w:p>
          <w:p w14:paraId="1EA37AB0" w14:textId="77777777" w:rsidR="00E75459" w:rsidRDefault="00E75459" w:rsidP="00D5416F">
            <w:pPr>
              <w:jc w:val="center"/>
            </w:pPr>
          </w:p>
        </w:tc>
      </w:tr>
      <w:tr w:rsidR="00E75459" w14:paraId="4B9536C2" w14:textId="77777777" w:rsidTr="00D5416F">
        <w:tc>
          <w:tcPr>
            <w:tcW w:w="562" w:type="dxa"/>
            <w:vAlign w:val="center"/>
          </w:tcPr>
          <w:p w14:paraId="0B98B928" w14:textId="77777777" w:rsidR="00E75459" w:rsidRDefault="00E75459" w:rsidP="00D5416F">
            <w:pPr>
              <w:jc w:val="center"/>
            </w:pPr>
          </w:p>
        </w:tc>
        <w:tc>
          <w:tcPr>
            <w:tcW w:w="4416" w:type="dxa"/>
            <w:gridSpan w:val="2"/>
          </w:tcPr>
          <w:p w14:paraId="7D03E6EE" w14:textId="77777777" w:rsidR="00E75459" w:rsidRDefault="00E75459" w:rsidP="00D5416F"/>
        </w:tc>
        <w:tc>
          <w:tcPr>
            <w:tcW w:w="1143" w:type="dxa"/>
            <w:gridSpan w:val="2"/>
          </w:tcPr>
          <w:p w14:paraId="19BF3508" w14:textId="77777777" w:rsidR="00E75459" w:rsidRDefault="00E75459" w:rsidP="00D5416F"/>
        </w:tc>
        <w:tc>
          <w:tcPr>
            <w:tcW w:w="1529" w:type="dxa"/>
          </w:tcPr>
          <w:p w14:paraId="576239D0" w14:textId="77777777" w:rsidR="00E75459" w:rsidRDefault="00E75459" w:rsidP="00D5416F"/>
        </w:tc>
        <w:tc>
          <w:tcPr>
            <w:tcW w:w="709" w:type="dxa"/>
          </w:tcPr>
          <w:p w14:paraId="6E50CC75" w14:textId="77777777" w:rsidR="00E75459" w:rsidRDefault="00E75459" w:rsidP="00D5416F"/>
        </w:tc>
        <w:tc>
          <w:tcPr>
            <w:tcW w:w="1417" w:type="dxa"/>
          </w:tcPr>
          <w:p w14:paraId="2CC093EC" w14:textId="77777777" w:rsidR="00E75459" w:rsidRDefault="00E75459" w:rsidP="00D5416F"/>
        </w:tc>
        <w:tc>
          <w:tcPr>
            <w:tcW w:w="1418" w:type="dxa"/>
          </w:tcPr>
          <w:p w14:paraId="72F7A278" w14:textId="77777777" w:rsidR="00E75459" w:rsidRDefault="00E75459" w:rsidP="00D5416F"/>
        </w:tc>
        <w:tc>
          <w:tcPr>
            <w:tcW w:w="1185" w:type="dxa"/>
            <w:gridSpan w:val="2"/>
          </w:tcPr>
          <w:p w14:paraId="2120B85A" w14:textId="77777777" w:rsidR="00E75459" w:rsidRDefault="00E75459" w:rsidP="00D5416F"/>
        </w:tc>
        <w:tc>
          <w:tcPr>
            <w:tcW w:w="2747" w:type="dxa"/>
          </w:tcPr>
          <w:p w14:paraId="7F4D17C1" w14:textId="77777777" w:rsidR="00E75459" w:rsidRDefault="00E75459" w:rsidP="00D5416F"/>
        </w:tc>
      </w:tr>
    </w:tbl>
    <w:p w14:paraId="36627CD4" w14:textId="77777777" w:rsidR="00E75459" w:rsidRDefault="00E75459" w:rsidP="00E75459">
      <w:pPr>
        <w:rPr>
          <w:lang w:val="uk-UA"/>
        </w:rPr>
      </w:pPr>
    </w:p>
    <w:p w14:paraId="7B5BAE5F" w14:textId="77777777" w:rsidR="00E75459" w:rsidRDefault="00E75459" w:rsidP="00E75459">
      <w:pPr>
        <w:rPr>
          <w:lang w:val="uk-UA"/>
        </w:rPr>
      </w:pPr>
    </w:p>
    <w:p w14:paraId="073D7F28" w14:textId="77777777" w:rsidR="00E75459" w:rsidRDefault="00E75459" w:rsidP="00E75459">
      <w:pPr>
        <w:rPr>
          <w:lang w:val="uk-UA"/>
        </w:rPr>
      </w:pPr>
    </w:p>
    <w:p w14:paraId="5D43D2C2" w14:textId="77777777" w:rsidR="00E75459" w:rsidRPr="00F14B56" w:rsidRDefault="00E75459" w:rsidP="00E75459">
      <w:pPr>
        <w:spacing w:after="0" w:line="240" w:lineRule="auto"/>
        <w:jc w:val="both"/>
        <w:rPr>
          <w:rFonts w:ascii="Times New Roman" w:hAnsi="Times New Roman" w:cs="Times New Roman"/>
          <w:sz w:val="24"/>
          <w:szCs w:val="24"/>
        </w:rPr>
      </w:pPr>
      <w:r w:rsidRPr="00F14B56">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F14B56">
        <w:rPr>
          <w:rFonts w:ascii="Times New Roman" w:hAnsi="Times New Roman" w:cs="Times New Roman"/>
          <w:sz w:val="24"/>
          <w:szCs w:val="24"/>
          <w:lang w:val="uk-UA"/>
        </w:rPr>
        <w:t xml:space="preserve">  </w:t>
      </w:r>
      <w:r w:rsidRPr="00F14B56">
        <w:rPr>
          <w:rFonts w:ascii="Times New Roman" w:hAnsi="Times New Roman" w:cs="Times New Roman"/>
          <w:sz w:val="24"/>
          <w:szCs w:val="24"/>
        </w:rPr>
        <w:t xml:space="preserve">Директор </w:t>
      </w:r>
      <w:r w:rsidRPr="00F14B56">
        <w:rPr>
          <w:rFonts w:ascii="Times New Roman" w:hAnsi="Times New Roman" w:cs="Times New Roman"/>
          <w:sz w:val="24"/>
          <w:szCs w:val="24"/>
          <w:lang w:val="uk-UA"/>
        </w:rPr>
        <w:t>ТОВ</w:t>
      </w:r>
      <w:r w:rsidRPr="00F14B56">
        <w:rPr>
          <w:rFonts w:ascii="Times New Roman" w:hAnsi="Times New Roman" w:cs="Times New Roman"/>
          <w:sz w:val="24"/>
          <w:szCs w:val="24"/>
        </w:rPr>
        <w:t xml:space="preserve"> «</w:t>
      </w:r>
      <w:r w:rsidRPr="00F14B56">
        <w:rPr>
          <w:rFonts w:ascii="Times New Roman" w:hAnsi="Times New Roman" w:cs="Times New Roman"/>
          <w:sz w:val="24"/>
          <w:szCs w:val="24"/>
          <w:lang w:val="uk-UA"/>
        </w:rPr>
        <w:t>ВИРОБНИК ПЛЮС</w:t>
      </w:r>
      <w:r w:rsidRPr="00F14B56">
        <w:rPr>
          <w:rFonts w:ascii="Times New Roman" w:hAnsi="Times New Roman" w:cs="Times New Roman"/>
          <w:sz w:val="24"/>
          <w:szCs w:val="24"/>
        </w:rPr>
        <w:t>»</w:t>
      </w:r>
      <w:r w:rsidRPr="00F14B56">
        <w:rPr>
          <w:rFonts w:ascii="Times New Roman" w:hAnsi="Times New Roman" w:cs="Times New Roman"/>
          <w:sz w:val="24"/>
          <w:szCs w:val="24"/>
        </w:rPr>
        <w:tab/>
      </w:r>
      <w:r w:rsidRPr="00F14B56">
        <w:rPr>
          <w:rFonts w:ascii="Times New Roman" w:hAnsi="Times New Roman" w:cs="Times New Roman"/>
          <w:sz w:val="24"/>
          <w:szCs w:val="24"/>
        </w:rPr>
        <w:tab/>
        <w:t xml:space="preserve">      </w:t>
      </w:r>
      <w:r>
        <w:rPr>
          <w:rFonts w:ascii="Times New Roman" w:hAnsi="Times New Roman" w:cs="Times New Roman"/>
          <w:sz w:val="24"/>
          <w:szCs w:val="24"/>
          <w:lang w:val="uk-UA"/>
        </w:rPr>
        <w:t xml:space="preserve">                                                                                        </w:t>
      </w:r>
      <w:proofErr w:type="spellStart"/>
      <w:proofErr w:type="gramStart"/>
      <w:r w:rsidRPr="00F14B56">
        <w:rPr>
          <w:rFonts w:ascii="Times New Roman" w:hAnsi="Times New Roman" w:cs="Times New Roman"/>
          <w:sz w:val="24"/>
          <w:szCs w:val="24"/>
        </w:rPr>
        <w:t>Уповноважений</w:t>
      </w:r>
      <w:proofErr w:type="spellEnd"/>
      <w:r w:rsidRPr="00F14B56">
        <w:rPr>
          <w:rFonts w:ascii="Times New Roman" w:hAnsi="Times New Roman" w:cs="Times New Roman"/>
          <w:sz w:val="24"/>
          <w:szCs w:val="24"/>
        </w:rPr>
        <w:t xml:space="preserve">  </w:t>
      </w:r>
      <w:proofErr w:type="spellStart"/>
      <w:r w:rsidRPr="00F14B56">
        <w:rPr>
          <w:rFonts w:ascii="Times New Roman" w:hAnsi="Times New Roman" w:cs="Times New Roman"/>
          <w:sz w:val="24"/>
          <w:szCs w:val="24"/>
        </w:rPr>
        <w:t>від</w:t>
      </w:r>
      <w:proofErr w:type="spellEnd"/>
      <w:proofErr w:type="gramEnd"/>
      <w:r w:rsidRPr="00F14B56">
        <w:rPr>
          <w:rFonts w:ascii="Times New Roman" w:hAnsi="Times New Roman" w:cs="Times New Roman"/>
          <w:sz w:val="24"/>
          <w:szCs w:val="24"/>
        </w:rPr>
        <w:t xml:space="preserve"> трудового </w:t>
      </w:r>
    </w:p>
    <w:p w14:paraId="0DF94348" w14:textId="77777777" w:rsidR="00E75459" w:rsidRDefault="00E75459" w:rsidP="00E75459">
      <w:pPr>
        <w:spacing w:after="0" w:line="240" w:lineRule="auto"/>
        <w:jc w:val="both"/>
        <w:rPr>
          <w:rFonts w:ascii="Times New Roman" w:hAnsi="Times New Roman" w:cs="Times New Roman"/>
          <w:sz w:val="24"/>
          <w:szCs w:val="24"/>
          <w:lang w:val="uk-UA"/>
        </w:rPr>
      </w:pPr>
      <w:r w:rsidRPr="00F14B56">
        <w:rPr>
          <w:rFonts w:ascii="Times New Roman" w:hAnsi="Times New Roman" w:cs="Times New Roman"/>
          <w:sz w:val="24"/>
          <w:szCs w:val="24"/>
        </w:rPr>
        <w:t xml:space="preserve">                                                               </w:t>
      </w:r>
      <w:r w:rsidRPr="00F14B56">
        <w:rPr>
          <w:rFonts w:ascii="Times New Roman" w:hAnsi="Times New Roman" w:cs="Times New Roman"/>
          <w:sz w:val="24"/>
          <w:szCs w:val="24"/>
          <w:lang w:val="uk-UA"/>
        </w:rPr>
        <w:t xml:space="preserve">                 </w:t>
      </w:r>
      <w:r w:rsidRPr="00F14B56">
        <w:rPr>
          <w:rFonts w:ascii="Times New Roman" w:hAnsi="Times New Roman" w:cs="Times New Roman"/>
          <w:sz w:val="24"/>
          <w:szCs w:val="24"/>
        </w:rPr>
        <w:t xml:space="preserve">                </w:t>
      </w:r>
      <w:r>
        <w:rPr>
          <w:rFonts w:ascii="Times New Roman" w:hAnsi="Times New Roman" w:cs="Times New Roman"/>
          <w:sz w:val="24"/>
          <w:szCs w:val="24"/>
          <w:lang w:val="uk-UA"/>
        </w:rPr>
        <w:t xml:space="preserve">                                                                                            </w:t>
      </w:r>
      <w:r w:rsidRPr="00F14B56">
        <w:rPr>
          <w:rFonts w:ascii="Times New Roman" w:hAnsi="Times New Roman" w:cs="Times New Roman"/>
          <w:sz w:val="24"/>
          <w:szCs w:val="24"/>
        </w:rPr>
        <w:t xml:space="preserve">  </w:t>
      </w:r>
      <w:proofErr w:type="spellStart"/>
      <w:r w:rsidRPr="00F14B56">
        <w:rPr>
          <w:rFonts w:ascii="Times New Roman" w:hAnsi="Times New Roman" w:cs="Times New Roman"/>
          <w:sz w:val="24"/>
          <w:szCs w:val="24"/>
        </w:rPr>
        <w:t>Колективу</w:t>
      </w:r>
      <w:proofErr w:type="spellEnd"/>
    </w:p>
    <w:p w14:paraId="2E96DCBA" w14:textId="77777777" w:rsidR="00E75459" w:rsidRPr="00DC0CD0" w:rsidRDefault="00E75459" w:rsidP="00E75459">
      <w:pPr>
        <w:spacing w:after="0" w:line="240" w:lineRule="auto"/>
        <w:jc w:val="both"/>
        <w:rPr>
          <w:rFonts w:ascii="Times New Roman" w:hAnsi="Times New Roman" w:cs="Times New Roman"/>
          <w:sz w:val="24"/>
          <w:szCs w:val="24"/>
          <w:lang w:val="uk-UA"/>
        </w:rPr>
      </w:pPr>
    </w:p>
    <w:p w14:paraId="6C9E8E8E" w14:textId="77777777" w:rsidR="00E75459" w:rsidRPr="00DC0CD0" w:rsidRDefault="00E75459" w:rsidP="00E75459">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F14B56">
        <w:rPr>
          <w:rFonts w:ascii="Times New Roman" w:hAnsi="Times New Roman" w:cs="Times New Roman"/>
          <w:sz w:val="24"/>
          <w:szCs w:val="24"/>
        </w:rPr>
        <w:t>____________________/</w:t>
      </w:r>
      <w:r>
        <w:rPr>
          <w:rFonts w:ascii="Times New Roman" w:hAnsi="Times New Roman" w:cs="Times New Roman"/>
          <w:sz w:val="24"/>
          <w:szCs w:val="24"/>
          <w:lang w:val="uk-UA"/>
        </w:rPr>
        <w:t>Сергій ВИННИК</w:t>
      </w:r>
      <w:r w:rsidRPr="00F14B56">
        <w:rPr>
          <w:rFonts w:ascii="Times New Roman" w:hAnsi="Times New Roman" w:cs="Times New Roman"/>
          <w:sz w:val="24"/>
          <w:szCs w:val="24"/>
        </w:rPr>
        <w:tab/>
      </w:r>
      <w:r w:rsidRPr="00F14B56">
        <w:rPr>
          <w:rFonts w:ascii="Times New Roman" w:hAnsi="Times New Roman" w:cs="Times New Roman"/>
          <w:sz w:val="24"/>
          <w:szCs w:val="24"/>
        </w:rPr>
        <w:tab/>
      </w:r>
      <w:r>
        <w:rPr>
          <w:rFonts w:ascii="Times New Roman" w:hAnsi="Times New Roman" w:cs="Times New Roman"/>
          <w:sz w:val="24"/>
          <w:szCs w:val="24"/>
          <w:lang w:val="uk-UA"/>
        </w:rPr>
        <w:t xml:space="preserve">                                                                                              </w:t>
      </w:r>
      <w:r w:rsidRPr="00F14B56">
        <w:rPr>
          <w:rFonts w:ascii="Times New Roman" w:hAnsi="Times New Roman" w:cs="Times New Roman"/>
          <w:sz w:val="24"/>
          <w:szCs w:val="24"/>
        </w:rPr>
        <w:t>______________/</w:t>
      </w:r>
      <w:r>
        <w:rPr>
          <w:rFonts w:ascii="Times New Roman" w:hAnsi="Times New Roman" w:cs="Times New Roman"/>
          <w:sz w:val="24"/>
          <w:szCs w:val="24"/>
          <w:lang w:val="uk-UA"/>
        </w:rPr>
        <w:t>Наталія ТУЗИК/</w:t>
      </w:r>
    </w:p>
    <w:p w14:paraId="19CFC643" w14:textId="77777777" w:rsidR="00E75459" w:rsidRDefault="00E75459" w:rsidP="00E75459">
      <w:pPr>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           </w:t>
      </w:r>
      <w:r w:rsidRPr="00DC0CD0">
        <w:rPr>
          <w:rFonts w:ascii="Times New Roman" w:hAnsi="Times New Roman" w:cs="Times New Roman"/>
          <w:color w:val="000000" w:themeColor="text1"/>
          <w:sz w:val="24"/>
          <w:szCs w:val="24"/>
          <w:lang w:val="uk-UA"/>
        </w:rPr>
        <w:t>«____»_____________2025 рік</w:t>
      </w:r>
      <w:r>
        <w:rPr>
          <w:rFonts w:ascii="Times New Roman" w:hAnsi="Times New Roman" w:cs="Times New Roman"/>
          <w:color w:val="000000" w:themeColor="text1"/>
          <w:sz w:val="24"/>
          <w:szCs w:val="24"/>
          <w:lang w:val="uk-UA"/>
        </w:rPr>
        <w:t xml:space="preserve">                                                                                                                                </w:t>
      </w:r>
      <w:r w:rsidRPr="00DC0CD0">
        <w:rPr>
          <w:rFonts w:ascii="Times New Roman" w:hAnsi="Times New Roman" w:cs="Times New Roman"/>
          <w:color w:val="000000" w:themeColor="text1"/>
          <w:sz w:val="24"/>
          <w:szCs w:val="24"/>
          <w:lang w:val="uk-UA"/>
        </w:rPr>
        <w:t>«____»_____________2025 рі</w:t>
      </w:r>
      <w:r>
        <w:rPr>
          <w:rFonts w:ascii="Times New Roman" w:hAnsi="Times New Roman" w:cs="Times New Roman"/>
          <w:color w:val="000000" w:themeColor="text1"/>
          <w:sz w:val="24"/>
          <w:szCs w:val="24"/>
          <w:lang w:val="uk-UA"/>
        </w:rPr>
        <w:t xml:space="preserve">к </w:t>
      </w:r>
    </w:p>
    <w:p w14:paraId="0753A269" w14:textId="77777777" w:rsidR="00E75459" w:rsidRDefault="00E75459" w:rsidP="009B7244">
      <w:pPr>
        <w:ind w:firstLine="709"/>
        <w:jc w:val="both"/>
        <w:rPr>
          <w:rFonts w:ascii="Times New Roman" w:hAnsi="Times New Roman" w:cs="Times New Roman"/>
          <w:sz w:val="24"/>
          <w:szCs w:val="24"/>
          <w:lang w:val="uk-UA"/>
        </w:rPr>
        <w:sectPr w:rsidR="00E75459" w:rsidSect="00E75459">
          <w:pgSz w:w="16838" w:h="11906" w:orient="landscape"/>
          <w:pgMar w:top="1418" w:right="567" w:bottom="567" w:left="567" w:header="709" w:footer="709" w:gutter="0"/>
          <w:cols w:space="708"/>
          <w:docGrid w:linePitch="360"/>
        </w:sectPr>
      </w:pPr>
    </w:p>
    <w:p w14:paraId="2DA5C724" w14:textId="77777777" w:rsidR="00E75459" w:rsidRPr="00EB66DC" w:rsidRDefault="00E75459" w:rsidP="00E75459">
      <w:pPr>
        <w:spacing w:after="0" w:line="240" w:lineRule="auto"/>
        <w:jc w:val="right"/>
        <w:rPr>
          <w:rFonts w:ascii="Times New Roman" w:hAnsi="Times New Roman" w:cs="Times New Roman"/>
          <w:i/>
          <w:iCs/>
          <w:sz w:val="24"/>
          <w:szCs w:val="24"/>
          <w:lang w:val="uk-UA"/>
        </w:rPr>
      </w:pPr>
      <w:r>
        <w:rPr>
          <w:rFonts w:ascii="Times New Roman" w:hAnsi="Times New Roman" w:cs="Times New Roman"/>
          <w:lang w:val="uk-UA"/>
        </w:rPr>
        <w:lastRenderedPageBreak/>
        <w:t xml:space="preserve">                                                                                                                                        </w:t>
      </w:r>
      <w:r w:rsidRPr="00EB66DC">
        <w:rPr>
          <w:rFonts w:ascii="Times New Roman" w:hAnsi="Times New Roman" w:cs="Times New Roman"/>
          <w:i/>
          <w:iCs/>
          <w:sz w:val="24"/>
          <w:szCs w:val="24"/>
          <w:lang w:val="uk-UA"/>
        </w:rPr>
        <w:t>Додато</w:t>
      </w:r>
      <w:r w:rsidRPr="00710ADD">
        <w:rPr>
          <w:rFonts w:ascii="Times New Roman" w:hAnsi="Times New Roman" w:cs="Times New Roman"/>
          <w:i/>
          <w:iCs/>
          <w:sz w:val="24"/>
          <w:szCs w:val="24"/>
          <w:shd w:val="clear" w:color="auto" w:fill="FFFFFF" w:themeFill="background1"/>
          <w:lang w:val="uk-UA"/>
        </w:rPr>
        <w:t xml:space="preserve">к </w:t>
      </w:r>
      <w:r>
        <w:rPr>
          <w:rFonts w:ascii="Times New Roman" w:hAnsi="Times New Roman" w:cs="Times New Roman"/>
          <w:i/>
          <w:iCs/>
          <w:sz w:val="24"/>
          <w:szCs w:val="24"/>
          <w:shd w:val="clear" w:color="auto" w:fill="FFFFFF" w:themeFill="background1"/>
          <w:lang w:val="uk-UA"/>
        </w:rPr>
        <w:t>№</w:t>
      </w:r>
      <w:r>
        <w:rPr>
          <w:rFonts w:ascii="Times New Roman" w:hAnsi="Times New Roman" w:cs="Times New Roman"/>
          <w:i/>
          <w:iCs/>
          <w:sz w:val="24"/>
          <w:szCs w:val="24"/>
          <w:lang w:val="uk-UA"/>
        </w:rPr>
        <w:t>2</w:t>
      </w:r>
    </w:p>
    <w:p w14:paraId="4BD58BB7" w14:textId="77777777" w:rsidR="00E75459" w:rsidRPr="00EB66DC" w:rsidRDefault="00E75459" w:rsidP="00E75459">
      <w:pPr>
        <w:spacing w:after="0" w:line="240" w:lineRule="auto"/>
        <w:jc w:val="right"/>
        <w:rPr>
          <w:rFonts w:ascii="Times New Roman" w:hAnsi="Times New Roman" w:cs="Times New Roman"/>
          <w:i/>
          <w:iCs/>
          <w:sz w:val="24"/>
          <w:szCs w:val="24"/>
          <w:lang w:val="uk-UA"/>
        </w:rPr>
      </w:pPr>
      <w:r w:rsidRPr="00EB66DC">
        <w:rPr>
          <w:rFonts w:ascii="Times New Roman" w:hAnsi="Times New Roman" w:cs="Times New Roman"/>
          <w:i/>
          <w:iCs/>
          <w:sz w:val="24"/>
          <w:szCs w:val="24"/>
          <w:lang w:val="uk-UA"/>
        </w:rPr>
        <w:t>до «Правил внутрішнього трудового розпорядку»</w:t>
      </w:r>
    </w:p>
    <w:p w14:paraId="5A5DCAF0" w14:textId="77777777" w:rsidR="00E75459" w:rsidRDefault="00E75459" w:rsidP="00E75459">
      <w:pPr>
        <w:spacing w:after="0"/>
        <w:rPr>
          <w:rFonts w:ascii="Times New Roman" w:hAnsi="Times New Roman" w:cs="Times New Roman"/>
          <w:sz w:val="24"/>
          <w:szCs w:val="24"/>
          <w:lang w:val="uk-UA"/>
        </w:rPr>
      </w:pPr>
    </w:p>
    <w:p w14:paraId="5B3F42C3" w14:textId="77777777" w:rsidR="00E75459" w:rsidRDefault="00E75459" w:rsidP="00E75459">
      <w:pPr>
        <w:spacing w:after="0"/>
        <w:rPr>
          <w:rFonts w:ascii="Times New Roman" w:hAnsi="Times New Roman" w:cs="Times New Roman"/>
          <w:sz w:val="24"/>
          <w:szCs w:val="24"/>
          <w:lang w:val="uk-UA"/>
        </w:rPr>
      </w:pPr>
    </w:p>
    <w:p w14:paraId="24F10A0F" w14:textId="77777777" w:rsidR="00E75459" w:rsidRPr="00F61378" w:rsidRDefault="00E75459" w:rsidP="00E75459">
      <w:pPr>
        <w:spacing w:after="0"/>
        <w:rPr>
          <w:rFonts w:ascii="Times New Roman" w:hAnsi="Times New Roman" w:cs="Times New Roman"/>
          <w:sz w:val="24"/>
          <w:szCs w:val="24"/>
          <w:lang w:val="uk-UA"/>
        </w:rPr>
      </w:pPr>
    </w:p>
    <w:p w14:paraId="4E1BA569" w14:textId="77777777" w:rsidR="00E75459" w:rsidRPr="00700E0C" w:rsidRDefault="00E75459" w:rsidP="00E75459">
      <w:pPr>
        <w:spacing w:after="0"/>
        <w:rPr>
          <w:rFonts w:ascii="Times New Roman" w:hAnsi="Times New Roman" w:cs="Times New Roman"/>
          <w:b/>
          <w:sz w:val="24"/>
          <w:szCs w:val="24"/>
          <w:lang w:val="uk-UA"/>
        </w:rPr>
      </w:pPr>
      <w:r w:rsidRPr="00700E0C">
        <w:rPr>
          <w:rFonts w:ascii="Times New Roman" w:hAnsi="Times New Roman" w:cs="Times New Roman"/>
          <w:b/>
          <w:lang w:val="uk-UA"/>
        </w:rPr>
        <w:t xml:space="preserve">                                                    </w:t>
      </w:r>
      <w:r>
        <w:rPr>
          <w:rFonts w:ascii="Times New Roman" w:hAnsi="Times New Roman" w:cs="Times New Roman"/>
          <w:b/>
          <w:lang w:val="uk-UA"/>
        </w:rPr>
        <w:t xml:space="preserve">  </w:t>
      </w:r>
      <w:r w:rsidRPr="00700E0C">
        <w:rPr>
          <w:rFonts w:ascii="Times New Roman" w:hAnsi="Times New Roman" w:cs="Times New Roman"/>
          <w:b/>
          <w:lang w:val="uk-UA"/>
        </w:rPr>
        <w:t xml:space="preserve"> </w:t>
      </w:r>
      <w:r>
        <w:rPr>
          <w:rFonts w:ascii="Times New Roman" w:hAnsi="Times New Roman" w:cs="Times New Roman"/>
          <w:b/>
          <w:lang w:val="uk-UA"/>
        </w:rPr>
        <w:t xml:space="preserve"> </w:t>
      </w:r>
      <w:r w:rsidRPr="00700E0C">
        <w:rPr>
          <w:rFonts w:ascii="Times New Roman" w:hAnsi="Times New Roman" w:cs="Times New Roman"/>
          <w:b/>
          <w:lang w:val="uk-UA"/>
        </w:rPr>
        <w:t xml:space="preserve">      </w:t>
      </w:r>
      <w:r w:rsidRPr="00700E0C">
        <w:rPr>
          <w:rFonts w:ascii="Times New Roman" w:hAnsi="Times New Roman" w:cs="Times New Roman"/>
          <w:b/>
          <w:sz w:val="24"/>
          <w:szCs w:val="24"/>
          <w:lang w:val="uk-UA"/>
        </w:rPr>
        <w:t>Комплексні заходи</w:t>
      </w:r>
    </w:p>
    <w:p w14:paraId="15A57D52" w14:textId="77777777" w:rsidR="00E75459" w:rsidRPr="00700E0C" w:rsidRDefault="00E75459" w:rsidP="00E75459">
      <w:pPr>
        <w:spacing w:after="0"/>
        <w:rPr>
          <w:rFonts w:ascii="Times New Roman" w:hAnsi="Times New Roman" w:cs="Times New Roman"/>
          <w:b/>
          <w:sz w:val="24"/>
          <w:szCs w:val="24"/>
          <w:lang w:val="uk-UA"/>
        </w:rPr>
      </w:pPr>
      <w:r w:rsidRPr="00700E0C">
        <w:rPr>
          <w:rFonts w:ascii="Times New Roman" w:hAnsi="Times New Roman" w:cs="Times New Roman"/>
          <w:b/>
          <w:sz w:val="24"/>
          <w:szCs w:val="24"/>
          <w:lang w:val="uk-UA"/>
        </w:rPr>
        <w:t xml:space="preserve">             щодо досягнення встановлених нормативі</w:t>
      </w:r>
      <w:r>
        <w:rPr>
          <w:rFonts w:ascii="Times New Roman" w:hAnsi="Times New Roman" w:cs="Times New Roman"/>
          <w:b/>
          <w:sz w:val="24"/>
          <w:szCs w:val="24"/>
          <w:lang w:val="uk-UA"/>
        </w:rPr>
        <w:t>в</w:t>
      </w:r>
      <w:r w:rsidRPr="00700E0C">
        <w:rPr>
          <w:rFonts w:ascii="Times New Roman" w:hAnsi="Times New Roman" w:cs="Times New Roman"/>
          <w:b/>
          <w:sz w:val="24"/>
          <w:szCs w:val="24"/>
          <w:lang w:val="uk-UA"/>
        </w:rPr>
        <w:t xml:space="preserve"> безпеки, гігієни праці та </w:t>
      </w:r>
    </w:p>
    <w:p w14:paraId="08C573E8" w14:textId="77777777" w:rsidR="00E75459" w:rsidRPr="00700E0C" w:rsidRDefault="00E75459" w:rsidP="00E75459">
      <w:pPr>
        <w:spacing w:after="0"/>
        <w:rPr>
          <w:rFonts w:ascii="Times New Roman" w:hAnsi="Times New Roman" w:cs="Times New Roman"/>
          <w:b/>
          <w:sz w:val="24"/>
          <w:szCs w:val="24"/>
          <w:lang w:val="uk-UA"/>
        </w:rPr>
      </w:pPr>
      <w:r w:rsidRPr="00700E0C">
        <w:rPr>
          <w:rFonts w:ascii="Times New Roman" w:hAnsi="Times New Roman" w:cs="Times New Roman"/>
          <w:b/>
          <w:sz w:val="24"/>
          <w:szCs w:val="24"/>
          <w:lang w:val="uk-UA"/>
        </w:rPr>
        <w:t xml:space="preserve">           виробничого середовища, існуючого рівня охорони праці, запобігання </w:t>
      </w:r>
    </w:p>
    <w:p w14:paraId="19FC38D7" w14:textId="77777777" w:rsidR="00E75459" w:rsidRPr="00700E0C" w:rsidRDefault="00E75459" w:rsidP="00E75459">
      <w:pPr>
        <w:spacing w:after="0"/>
        <w:rPr>
          <w:rFonts w:ascii="Times New Roman" w:hAnsi="Times New Roman" w:cs="Times New Roman"/>
          <w:b/>
          <w:sz w:val="24"/>
          <w:szCs w:val="24"/>
          <w:lang w:val="uk-UA"/>
        </w:rPr>
      </w:pPr>
      <w:r w:rsidRPr="00700E0C">
        <w:rPr>
          <w:rFonts w:ascii="Times New Roman" w:hAnsi="Times New Roman" w:cs="Times New Roman"/>
          <w:b/>
          <w:sz w:val="24"/>
          <w:szCs w:val="24"/>
          <w:lang w:val="uk-UA"/>
        </w:rPr>
        <w:t xml:space="preserve">          випадкам виробничого травматизму, професійних захворювань і аварій</w:t>
      </w:r>
    </w:p>
    <w:tbl>
      <w:tblPr>
        <w:tblW w:w="9696" w:type="dxa"/>
        <w:tblInd w:w="-277" w:type="dxa"/>
        <w:tblBorders>
          <w:top w:val="single" w:sz="4" w:space="0" w:color="auto"/>
          <w:left w:val="single" w:sz="4" w:space="0" w:color="auto"/>
          <w:bottom w:val="single" w:sz="4" w:space="0" w:color="auto"/>
          <w:right w:val="single" w:sz="4" w:space="0" w:color="auto"/>
        </w:tblBorders>
        <w:tblLayout w:type="fixed"/>
        <w:tblCellMar>
          <w:left w:w="7" w:type="dxa"/>
          <w:right w:w="7" w:type="dxa"/>
        </w:tblCellMar>
        <w:tblLook w:val="0000" w:firstRow="0" w:lastRow="0" w:firstColumn="0" w:lastColumn="0" w:noHBand="0" w:noVBand="0"/>
      </w:tblPr>
      <w:tblGrid>
        <w:gridCol w:w="568"/>
        <w:gridCol w:w="4707"/>
        <w:gridCol w:w="2211"/>
        <w:gridCol w:w="2210"/>
      </w:tblGrid>
      <w:tr w:rsidR="00E75459" w:rsidRPr="00F61378" w14:paraId="666E1D64" w14:textId="77777777" w:rsidTr="00D5416F">
        <w:tc>
          <w:tcPr>
            <w:tcW w:w="568" w:type="dxa"/>
            <w:tcBorders>
              <w:top w:val="single" w:sz="2" w:space="0" w:color="000000"/>
              <w:left w:val="single" w:sz="2" w:space="0" w:color="000000"/>
              <w:bottom w:val="single" w:sz="2" w:space="0" w:color="000000"/>
              <w:right w:val="single" w:sz="2" w:space="0" w:color="000000"/>
            </w:tcBorders>
            <w:shd w:val="clear" w:color="auto" w:fill="FFFFFF"/>
          </w:tcPr>
          <w:p w14:paraId="7C1D545D" w14:textId="77777777" w:rsidR="00E75459" w:rsidRPr="00F61378" w:rsidRDefault="00E75459" w:rsidP="00D5416F">
            <w:pPr>
              <w:spacing w:after="0"/>
              <w:jc w:val="center"/>
              <w:rPr>
                <w:rFonts w:ascii="Times New Roman" w:hAnsi="Times New Roman" w:cs="Times New Roman"/>
                <w:sz w:val="24"/>
                <w:szCs w:val="24"/>
                <w:lang w:val="uk-UA"/>
              </w:rPr>
            </w:pPr>
            <w:r w:rsidRPr="00F61378">
              <w:rPr>
                <w:rFonts w:ascii="Times New Roman" w:hAnsi="Times New Roman" w:cs="Times New Roman"/>
                <w:sz w:val="24"/>
                <w:szCs w:val="24"/>
                <w:lang w:val="uk-UA"/>
              </w:rPr>
              <w:t>№</w:t>
            </w:r>
          </w:p>
          <w:p w14:paraId="0C3A5FD6" w14:textId="77777777" w:rsidR="00E75459" w:rsidRPr="00F61378" w:rsidRDefault="00E75459" w:rsidP="00D5416F">
            <w:pPr>
              <w:spacing w:after="0"/>
              <w:jc w:val="center"/>
              <w:rPr>
                <w:rFonts w:ascii="Times New Roman" w:hAnsi="Times New Roman" w:cs="Times New Roman"/>
                <w:sz w:val="24"/>
                <w:szCs w:val="24"/>
              </w:rPr>
            </w:pPr>
            <w:r w:rsidRPr="00F61378">
              <w:rPr>
                <w:rFonts w:ascii="Times New Roman" w:hAnsi="Times New Roman" w:cs="Times New Roman"/>
                <w:sz w:val="24"/>
                <w:szCs w:val="24"/>
                <w:lang w:val="uk-UA"/>
              </w:rPr>
              <w:t>п/п</w:t>
            </w:r>
          </w:p>
        </w:tc>
        <w:tc>
          <w:tcPr>
            <w:tcW w:w="4707" w:type="dxa"/>
            <w:tcBorders>
              <w:top w:val="single" w:sz="2" w:space="0" w:color="000000"/>
              <w:left w:val="single" w:sz="2" w:space="0" w:color="000000"/>
              <w:bottom w:val="single" w:sz="2" w:space="0" w:color="000000"/>
              <w:right w:val="single" w:sz="2" w:space="0" w:color="000000"/>
            </w:tcBorders>
            <w:shd w:val="clear" w:color="auto" w:fill="FFFFFF"/>
          </w:tcPr>
          <w:p w14:paraId="367B4585" w14:textId="77777777" w:rsidR="00E75459" w:rsidRPr="00F61378" w:rsidRDefault="00E75459" w:rsidP="00D5416F">
            <w:pPr>
              <w:spacing w:after="0"/>
              <w:jc w:val="center"/>
              <w:rPr>
                <w:rFonts w:ascii="Times New Roman" w:hAnsi="Times New Roman" w:cs="Times New Roman"/>
                <w:sz w:val="24"/>
                <w:szCs w:val="24"/>
              </w:rPr>
            </w:pPr>
            <w:r w:rsidRPr="00F61378">
              <w:rPr>
                <w:rFonts w:ascii="Times New Roman" w:hAnsi="Times New Roman" w:cs="Times New Roman"/>
                <w:sz w:val="24"/>
                <w:szCs w:val="24"/>
                <w:lang w:val="uk-UA"/>
              </w:rPr>
              <w:t>Заходи</w:t>
            </w:r>
          </w:p>
        </w:tc>
        <w:tc>
          <w:tcPr>
            <w:tcW w:w="2211" w:type="dxa"/>
            <w:tcBorders>
              <w:top w:val="single" w:sz="2" w:space="0" w:color="000000"/>
              <w:left w:val="single" w:sz="2" w:space="0" w:color="000000"/>
              <w:bottom w:val="single" w:sz="2" w:space="0" w:color="000000"/>
              <w:right w:val="single" w:sz="2" w:space="0" w:color="000000"/>
            </w:tcBorders>
            <w:shd w:val="clear" w:color="auto" w:fill="FFFFFF"/>
          </w:tcPr>
          <w:p w14:paraId="3226E2AC" w14:textId="77777777" w:rsidR="00E75459" w:rsidRPr="00F61378" w:rsidRDefault="00E75459" w:rsidP="00D5416F">
            <w:pPr>
              <w:spacing w:after="0"/>
              <w:jc w:val="center"/>
              <w:rPr>
                <w:rFonts w:ascii="Times New Roman" w:hAnsi="Times New Roman" w:cs="Times New Roman"/>
                <w:sz w:val="24"/>
                <w:szCs w:val="24"/>
              </w:rPr>
            </w:pPr>
            <w:r w:rsidRPr="00F61378">
              <w:rPr>
                <w:rFonts w:ascii="Times New Roman" w:hAnsi="Times New Roman" w:cs="Times New Roman"/>
                <w:sz w:val="24"/>
                <w:szCs w:val="24"/>
                <w:lang w:val="uk-UA"/>
              </w:rPr>
              <w:t>Термін виконання</w:t>
            </w:r>
          </w:p>
        </w:tc>
        <w:tc>
          <w:tcPr>
            <w:tcW w:w="2210" w:type="dxa"/>
            <w:tcBorders>
              <w:top w:val="single" w:sz="2" w:space="0" w:color="000000"/>
              <w:left w:val="single" w:sz="2" w:space="0" w:color="000000"/>
              <w:bottom w:val="single" w:sz="2" w:space="0" w:color="000000"/>
              <w:right w:val="single" w:sz="2" w:space="0" w:color="000000"/>
            </w:tcBorders>
            <w:shd w:val="clear" w:color="auto" w:fill="FFFFFF"/>
          </w:tcPr>
          <w:p w14:paraId="18D2B4C8" w14:textId="77777777" w:rsidR="00E75459" w:rsidRPr="00F61378" w:rsidRDefault="00E75459" w:rsidP="00D5416F">
            <w:pPr>
              <w:spacing w:after="0"/>
              <w:jc w:val="center"/>
              <w:rPr>
                <w:rFonts w:ascii="Times New Roman" w:hAnsi="Times New Roman" w:cs="Times New Roman"/>
                <w:sz w:val="24"/>
                <w:szCs w:val="24"/>
              </w:rPr>
            </w:pPr>
            <w:r w:rsidRPr="00F61378">
              <w:rPr>
                <w:rFonts w:ascii="Times New Roman" w:hAnsi="Times New Roman" w:cs="Times New Roman"/>
                <w:sz w:val="24"/>
                <w:szCs w:val="24"/>
                <w:lang w:val="uk-UA"/>
              </w:rPr>
              <w:t>Відповідальні за виконання</w:t>
            </w:r>
          </w:p>
        </w:tc>
      </w:tr>
      <w:tr w:rsidR="00E75459" w:rsidRPr="00F61378" w14:paraId="1AFA60AB" w14:textId="77777777" w:rsidTr="00D5416F">
        <w:trPr>
          <w:trHeight w:val="1998"/>
        </w:trPr>
        <w:tc>
          <w:tcPr>
            <w:tcW w:w="568" w:type="dxa"/>
            <w:tcBorders>
              <w:top w:val="single" w:sz="2" w:space="0" w:color="000000"/>
              <w:left w:val="single" w:sz="2" w:space="0" w:color="000000"/>
              <w:bottom w:val="single" w:sz="2" w:space="0" w:color="000000"/>
              <w:right w:val="single" w:sz="2" w:space="0" w:color="000000"/>
            </w:tcBorders>
            <w:shd w:val="clear" w:color="auto" w:fill="FFFFFF"/>
          </w:tcPr>
          <w:p w14:paraId="296A8322" w14:textId="77777777" w:rsidR="00E75459" w:rsidRPr="00F61378" w:rsidRDefault="00E75459" w:rsidP="00D5416F">
            <w:pPr>
              <w:spacing w:after="0"/>
              <w:rPr>
                <w:rFonts w:ascii="Times New Roman" w:hAnsi="Times New Roman" w:cs="Times New Roman"/>
                <w:sz w:val="24"/>
                <w:szCs w:val="24"/>
              </w:rPr>
            </w:pPr>
            <w:r w:rsidRPr="00F61378">
              <w:rPr>
                <w:rFonts w:ascii="Times New Roman" w:hAnsi="Times New Roman" w:cs="Times New Roman"/>
                <w:sz w:val="24"/>
                <w:szCs w:val="24"/>
                <w:lang w:val="uk-UA"/>
              </w:rPr>
              <w:t>1.</w:t>
            </w:r>
          </w:p>
        </w:tc>
        <w:tc>
          <w:tcPr>
            <w:tcW w:w="4707" w:type="dxa"/>
            <w:tcBorders>
              <w:top w:val="single" w:sz="2" w:space="0" w:color="000000"/>
              <w:left w:val="single" w:sz="2" w:space="0" w:color="000000"/>
              <w:bottom w:val="single" w:sz="2" w:space="0" w:color="000000"/>
              <w:right w:val="single" w:sz="2" w:space="0" w:color="000000"/>
            </w:tcBorders>
            <w:shd w:val="clear" w:color="auto" w:fill="FFFFFF"/>
          </w:tcPr>
          <w:p w14:paraId="76358837" w14:textId="77777777" w:rsidR="00E75459" w:rsidRPr="00700E0C" w:rsidRDefault="00E75459" w:rsidP="00D5416F">
            <w:pPr>
              <w:spacing w:after="0"/>
              <w:rPr>
                <w:rFonts w:ascii="Times New Roman" w:hAnsi="Times New Roman" w:cs="Times New Roman"/>
                <w:sz w:val="24"/>
                <w:szCs w:val="24"/>
                <w:lang w:val="uk-UA"/>
              </w:rPr>
            </w:pPr>
            <w:r w:rsidRPr="00F61378">
              <w:rPr>
                <w:rFonts w:ascii="Times New Roman" w:hAnsi="Times New Roman" w:cs="Times New Roman"/>
                <w:sz w:val="24"/>
                <w:szCs w:val="24"/>
                <w:lang w:val="uk-UA"/>
              </w:rPr>
              <w:t>Передбачити виділення коштів на вирішення питань запобігання виробничому травматизму та створення безпечних і нешкідливих умов праці.</w:t>
            </w:r>
          </w:p>
        </w:tc>
        <w:tc>
          <w:tcPr>
            <w:tcW w:w="2211" w:type="dxa"/>
            <w:tcBorders>
              <w:top w:val="single" w:sz="2" w:space="0" w:color="000000"/>
              <w:left w:val="single" w:sz="2" w:space="0" w:color="000000"/>
              <w:bottom w:val="single" w:sz="2" w:space="0" w:color="000000"/>
              <w:right w:val="single" w:sz="2" w:space="0" w:color="000000"/>
            </w:tcBorders>
            <w:shd w:val="clear" w:color="auto" w:fill="FFFFFF"/>
          </w:tcPr>
          <w:p w14:paraId="7EB79026" w14:textId="77777777" w:rsidR="00E75459" w:rsidRPr="00F61378" w:rsidRDefault="00E75459" w:rsidP="00D5416F">
            <w:pPr>
              <w:spacing w:after="0"/>
              <w:jc w:val="center"/>
              <w:rPr>
                <w:rFonts w:ascii="Times New Roman" w:hAnsi="Times New Roman" w:cs="Times New Roman"/>
                <w:sz w:val="24"/>
                <w:szCs w:val="24"/>
              </w:rPr>
            </w:pPr>
            <w:r>
              <w:rPr>
                <w:rFonts w:ascii="Times New Roman" w:hAnsi="Times New Roman" w:cs="Times New Roman"/>
                <w:sz w:val="24"/>
                <w:szCs w:val="24"/>
                <w:lang w:val="uk-UA"/>
              </w:rPr>
              <w:t>До 1 грудня</w:t>
            </w:r>
            <w:r w:rsidRPr="00F61378">
              <w:rPr>
                <w:rFonts w:ascii="Times New Roman" w:hAnsi="Times New Roman" w:cs="Times New Roman"/>
                <w:sz w:val="24"/>
                <w:szCs w:val="24"/>
                <w:lang w:val="uk-UA"/>
              </w:rPr>
              <w:t xml:space="preserve"> поточного року</w:t>
            </w:r>
          </w:p>
        </w:tc>
        <w:tc>
          <w:tcPr>
            <w:tcW w:w="2210" w:type="dxa"/>
            <w:tcBorders>
              <w:top w:val="single" w:sz="2" w:space="0" w:color="000000"/>
              <w:left w:val="single" w:sz="2" w:space="0" w:color="000000"/>
              <w:bottom w:val="single" w:sz="2" w:space="0" w:color="000000"/>
              <w:right w:val="single" w:sz="2" w:space="0" w:color="000000"/>
            </w:tcBorders>
            <w:shd w:val="clear" w:color="auto" w:fill="FFFFFF"/>
          </w:tcPr>
          <w:p w14:paraId="632210D7" w14:textId="77777777" w:rsidR="00E75459" w:rsidRPr="00F61378" w:rsidRDefault="00E75459" w:rsidP="00D5416F">
            <w:pPr>
              <w:spacing w:after="0"/>
              <w:rPr>
                <w:rFonts w:ascii="Times New Roman" w:hAnsi="Times New Roman" w:cs="Times New Roman"/>
                <w:sz w:val="24"/>
                <w:szCs w:val="24"/>
                <w:lang w:val="uk-UA"/>
              </w:rPr>
            </w:pPr>
            <w:r w:rsidRPr="00F61378">
              <w:rPr>
                <w:rFonts w:ascii="Times New Roman" w:hAnsi="Times New Roman" w:cs="Times New Roman"/>
                <w:sz w:val="24"/>
                <w:szCs w:val="24"/>
                <w:lang w:val="uk-UA"/>
              </w:rPr>
              <w:t xml:space="preserve">          </w:t>
            </w:r>
          </w:p>
          <w:p w14:paraId="2CECFEDE" w14:textId="77777777" w:rsidR="00E75459" w:rsidRPr="00F61378" w:rsidRDefault="00E75459" w:rsidP="00D5416F">
            <w:pPr>
              <w:spacing w:after="0"/>
              <w:jc w:val="center"/>
              <w:rPr>
                <w:rFonts w:ascii="Times New Roman" w:hAnsi="Times New Roman" w:cs="Times New Roman"/>
                <w:sz w:val="24"/>
                <w:szCs w:val="24"/>
                <w:lang w:val="uk-UA"/>
              </w:rPr>
            </w:pPr>
          </w:p>
        </w:tc>
      </w:tr>
      <w:tr w:rsidR="00E75459" w:rsidRPr="00F61378" w14:paraId="568D7480" w14:textId="77777777" w:rsidTr="00D5416F">
        <w:tc>
          <w:tcPr>
            <w:tcW w:w="568" w:type="dxa"/>
            <w:tcBorders>
              <w:top w:val="single" w:sz="2" w:space="0" w:color="000000"/>
              <w:left w:val="single" w:sz="2" w:space="0" w:color="000000"/>
              <w:bottom w:val="single" w:sz="2" w:space="0" w:color="000000"/>
              <w:right w:val="single" w:sz="2" w:space="0" w:color="000000"/>
            </w:tcBorders>
            <w:shd w:val="clear" w:color="auto" w:fill="FFFFFF"/>
          </w:tcPr>
          <w:p w14:paraId="125B47AE" w14:textId="77777777" w:rsidR="00E75459" w:rsidRPr="00427612" w:rsidRDefault="00E75459" w:rsidP="00D5416F">
            <w:pPr>
              <w:spacing w:after="0"/>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4707" w:type="dxa"/>
            <w:tcBorders>
              <w:top w:val="single" w:sz="2" w:space="0" w:color="000000"/>
              <w:left w:val="single" w:sz="2" w:space="0" w:color="000000"/>
              <w:bottom w:val="single" w:sz="2" w:space="0" w:color="000000"/>
              <w:right w:val="single" w:sz="2" w:space="0" w:color="000000"/>
            </w:tcBorders>
            <w:shd w:val="clear" w:color="auto" w:fill="FFFFFF"/>
          </w:tcPr>
          <w:p w14:paraId="52D9A398" w14:textId="77777777" w:rsidR="00E75459" w:rsidRPr="00F61378" w:rsidRDefault="00E75459" w:rsidP="00D5416F">
            <w:pPr>
              <w:spacing w:after="0"/>
              <w:rPr>
                <w:rFonts w:ascii="Times New Roman" w:hAnsi="Times New Roman" w:cs="Times New Roman"/>
                <w:sz w:val="24"/>
                <w:szCs w:val="24"/>
                <w:lang w:val="uk-UA"/>
              </w:rPr>
            </w:pPr>
            <w:r>
              <w:rPr>
                <w:rFonts w:ascii="Times New Roman" w:hAnsi="Times New Roman" w:cs="Times New Roman"/>
                <w:sz w:val="24"/>
                <w:szCs w:val="24"/>
                <w:lang w:val="uk-UA"/>
              </w:rPr>
              <w:t>З метою запобігання захворювання провести періодичні медичні огляди працівників підприємства.</w:t>
            </w:r>
          </w:p>
        </w:tc>
        <w:tc>
          <w:tcPr>
            <w:tcW w:w="2211" w:type="dxa"/>
            <w:tcBorders>
              <w:top w:val="single" w:sz="2" w:space="0" w:color="000000"/>
              <w:left w:val="single" w:sz="2" w:space="0" w:color="000000"/>
              <w:bottom w:val="single" w:sz="2" w:space="0" w:color="000000"/>
              <w:right w:val="single" w:sz="2" w:space="0" w:color="000000"/>
            </w:tcBorders>
            <w:shd w:val="clear" w:color="auto" w:fill="FFFFFF"/>
          </w:tcPr>
          <w:p w14:paraId="0265DFB4" w14:textId="77777777" w:rsidR="00E75459" w:rsidRPr="00F61378" w:rsidRDefault="00E75459" w:rsidP="00D5416F">
            <w:pPr>
              <w:spacing w:after="0"/>
              <w:jc w:val="center"/>
              <w:rPr>
                <w:rFonts w:ascii="Times New Roman" w:hAnsi="Times New Roman" w:cs="Times New Roman"/>
                <w:sz w:val="24"/>
                <w:szCs w:val="24"/>
                <w:lang w:val="uk-UA"/>
              </w:rPr>
            </w:pPr>
            <w:r w:rsidRPr="00F61378">
              <w:rPr>
                <w:rFonts w:ascii="Times New Roman" w:hAnsi="Times New Roman" w:cs="Times New Roman"/>
                <w:sz w:val="24"/>
                <w:szCs w:val="24"/>
                <w:lang w:val="uk-UA"/>
              </w:rPr>
              <w:t>Щорічно</w:t>
            </w:r>
          </w:p>
        </w:tc>
        <w:tc>
          <w:tcPr>
            <w:tcW w:w="2210" w:type="dxa"/>
            <w:tcBorders>
              <w:top w:val="single" w:sz="2" w:space="0" w:color="000000"/>
              <w:left w:val="single" w:sz="2" w:space="0" w:color="000000"/>
              <w:bottom w:val="single" w:sz="2" w:space="0" w:color="000000"/>
              <w:right w:val="single" w:sz="2" w:space="0" w:color="000000"/>
            </w:tcBorders>
            <w:shd w:val="clear" w:color="auto" w:fill="FFFFFF"/>
          </w:tcPr>
          <w:p w14:paraId="1943BBEF" w14:textId="77777777" w:rsidR="00E75459" w:rsidRPr="00F61378" w:rsidRDefault="00E75459" w:rsidP="00D5416F">
            <w:pPr>
              <w:spacing w:after="0"/>
              <w:jc w:val="center"/>
              <w:rPr>
                <w:rFonts w:ascii="Times New Roman" w:hAnsi="Times New Roman" w:cs="Times New Roman"/>
                <w:sz w:val="24"/>
                <w:szCs w:val="24"/>
              </w:rPr>
            </w:pPr>
          </w:p>
        </w:tc>
      </w:tr>
      <w:tr w:rsidR="00E75459" w:rsidRPr="00F61378" w14:paraId="4398B413" w14:textId="77777777" w:rsidTr="00D5416F">
        <w:trPr>
          <w:trHeight w:val="397"/>
        </w:trPr>
        <w:tc>
          <w:tcPr>
            <w:tcW w:w="568" w:type="dxa"/>
            <w:tcBorders>
              <w:top w:val="single" w:sz="2" w:space="0" w:color="000000"/>
              <w:left w:val="single" w:sz="2" w:space="0" w:color="000000"/>
              <w:bottom w:val="single" w:sz="2" w:space="0" w:color="000000"/>
              <w:right w:val="single" w:sz="2" w:space="0" w:color="000000"/>
            </w:tcBorders>
            <w:shd w:val="clear" w:color="auto" w:fill="FFFFFF"/>
          </w:tcPr>
          <w:p w14:paraId="0BBB3795" w14:textId="77777777" w:rsidR="00E75459" w:rsidRPr="00F61378" w:rsidRDefault="00E75459" w:rsidP="00D5416F">
            <w:pPr>
              <w:spacing w:after="0"/>
              <w:rPr>
                <w:rFonts w:ascii="Times New Roman" w:hAnsi="Times New Roman" w:cs="Times New Roman"/>
                <w:sz w:val="24"/>
                <w:szCs w:val="24"/>
              </w:rPr>
            </w:pPr>
            <w:r>
              <w:rPr>
                <w:rFonts w:ascii="Times New Roman" w:hAnsi="Times New Roman" w:cs="Times New Roman"/>
                <w:sz w:val="24"/>
                <w:szCs w:val="24"/>
                <w:lang w:val="uk-UA"/>
              </w:rPr>
              <w:t>3</w:t>
            </w:r>
            <w:r w:rsidRPr="00F61378">
              <w:rPr>
                <w:rFonts w:ascii="Times New Roman" w:hAnsi="Times New Roman" w:cs="Times New Roman"/>
                <w:sz w:val="24"/>
                <w:szCs w:val="24"/>
              </w:rPr>
              <w:t>.</w:t>
            </w:r>
          </w:p>
        </w:tc>
        <w:tc>
          <w:tcPr>
            <w:tcW w:w="4707" w:type="dxa"/>
            <w:tcBorders>
              <w:top w:val="single" w:sz="2" w:space="0" w:color="000000"/>
              <w:left w:val="single" w:sz="2" w:space="0" w:color="000000"/>
              <w:bottom w:val="single" w:sz="2" w:space="0" w:color="000000"/>
              <w:right w:val="single" w:sz="2" w:space="0" w:color="000000"/>
            </w:tcBorders>
            <w:shd w:val="clear" w:color="auto" w:fill="FFFFFF"/>
          </w:tcPr>
          <w:p w14:paraId="285003E1" w14:textId="77777777" w:rsidR="00E75459" w:rsidRPr="00F61378" w:rsidRDefault="00E75459" w:rsidP="00D5416F">
            <w:pPr>
              <w:spacing w:after="0"/>
              <w:rPr>
                <w:rFonts w:ascii="Times New Roman" w:hAnsi="Times New Roman" w:cs="Times New Roman"/>
                <w:sz w:val="24"/>
                <w:szCs w:val="24"/>
              </w:rPr>
            </w:pPr>
            <w:r w:rsidRPr="00F61378">
              <w:rPr>
                <w:rFonts w:ascii="Times New Roman" w:hAnsi="Times New Roman" w:cs="Times New Roman"/>
                <w:sz w:val="24"/>
                <w:szCs w:val="24"/>
                <w:lang w:val="uk-UA"/>
              </w:rPr>
              <w:t>Поновити медичні аптечки</w:t>
            </w:r>
            <w:r>
              <w:rPr>
                <w:rFonts w:ascii="Times New Roman" w:hAnsi="Times New Roman" w:cs="Times New Roman"/>
                <w:sz w:val="24"/>
                <w:szCs w:val="24"/>
                <w:lang w:val="uk-UA"/>
              </w:rPr>
              <w:t xml:space="preserve"> засобами долікарської допомоги</w:t>
            </w:r>
          </w:p>
        </w:tc>
        <w:tc>
          <w:tcPr>
            <w:tcW w:w="2211" w:type="dxa"/>
            <w:tcBorders>
              <w:top w:val="single" w:sz="2" w:space="0" w:color="000000"/>
              <w:left w:val="single" w:sz="2" w:space="0" w:color="000000"/>
              <w:bottom w:val="single" w:sz="2" w:space="0" w:color="000000"/>
              <w:right w:val="single" w:sz="2" w:space="0" w:color="000000"/>
            </w:tcBorders>
            <w:shd w:val="clear" w:color="auto" w:fill="FFFFFF"/>
          </w:tcPr>
          <w:p w14:paraId="20B1A3C9" w14:textId="77777777" w:rsidR="00E75459" w:rsidRPr="00F61378" w:rsidRDefault="00E75459" w:rsidP="00D5416F">
            <w:pPr>
              <w:spacing w:after="0"/>
              <w:jc w:val="center"/>
              <w:rPr>
                <w:rFonts w:ascii="Times New Roman" w:hAnsi="Times New Roman" w:cs="Times New Roman"/>
                <w:sz w:val="24"/>
                <w:szCs w:val="24"/>
              </w:rPr>
            </w:pPr>
            <w:r>
              <w:rPr>
                <w:rFonts w:ascii="Times New Roman" w:hAnsi="Times New Roman" w:cs="Times New Roman"/>
                <w:sz w:val="24"/>
                <w:szCs w:val="24"/>
                <w:lang w:val="uk-UA"/>
              </w:rPr>
              <w:t>1 раз на квартал</w:t>
            </w:r>
          </w:p>
        </w:tc>
        <w:tc>
          <w:tcPr>
            <w:tcW w:w="2210" w:type="dxa"/>
            <w:tcBorders>
              <w:top w:val="single" w:sz="2" w:space="0" w:color="000000"/>
              <w:left w:val="single" w:sz="2" w:space="0" w:color="000000"/>
              <w:bottom w:val="single" w:sz="2" w:space="0" w:color="000000"/>
              <w:right w:val="single" w:sz="2" w:space="0" w:color="000000"/>
            </w:tcBorders>
            <w:shd w:val="clear" w:color="auto" w:fill="FFFFFF"/>
          </w:tcPr>
          <w:p w14:paraId="59E50FB7" w14:textId="77777777" w:rsidR="00E75459" w:rsidRPr="00F61378" w:rsidRDefault="00E75459" w:rsidP="00D5416F">
            <w:pPr>
              <w:spacing w:after="0"/>
              <w:jc w:val="center"/>
              <w:rPr>
                <w:rFonts w:ascii="Times New Roman" w:hAnsi="Times New Roman" w:cs="Times New Roman"/>
                <w:sz w:val="24"/>
                <w:szCs w:val="24"/>
              </w:rPr>
            </w:pPr>
          </w:p>
        </w:tc>
      </w:tr>
      <w:tr w:rsidR="00E75459" w:rsidRPr="00F61378" w14:paraId="543D3671" w14:textId="77777777" w:rsidTr="00D5416F">
        <w:tc>
          <w:tcPr>
            <w:tcW w:w="568" w:type="dxa"/>
            <w:tcBorders>
              <w:top w:val="single" w:sz="2" w:space="0" w:color="000000"/>
              <w:left w:val="single" w:sz="2" w:space="0" w:color="000000"/>
              <w:bottom w:val="single" w:sz="2" w:space="0" w:color="000000"/>
              <w:right w:val="single" w:sz="2" w:space="0" w:color="000000"/>
            </w:tcBorders>
            <w:shd w:val="clear" w:color="auto" w:fill="FFFFFF"/>
          </w:tcPr>
          <w:p w14:paraId="54411983" w14:textId="77777777" w:rsidR="00E75459" w:rsidRPr="00427612" w:rsidRDefault="00E75459" w:rsidP="00D5416F">
            <w:pPr>
              <w:spacing w:after="0"/>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4707" w:type="dxa"/>
            <w:tcBorders>
              <w:top w:val="single" w:sz="2" w:space="0" w:color="000000"/>
              <w:left w:val="single" w:sz="2" w:space="0" w:color="000000"/>
              <w:bottom w:val="single" w:sz="2" w:space="0" w:color="000000"/>
              <w:right w:val="single" w:sz="2" w:space="0" w:color="000000"/>
            </w:tcBorders>
            <w:shd w:val="clear" w:color="auto" w:fill="FFFFFF"/>
          </w:tcPr>
          <w:p w14:paraId="607CA3E9" w14:textId="77777777" w:rsidR="00E75459" w:rsidRPr="00154909" w:rsidRDefault="00E75459" w:rsidP="00D5416F">
            <w:pPr>
              <w:spacing w:after="0"/>
              <w:rPr>
                <w:rFonts w:ascii="Times New Roman" w:hAnsi="Times New Roman" w:cs="Times New Roman"/>
                <w:sz w:val="24"/>
                <w:szCs w:val="24"/>
                <w:lang w:val="uk-UA"/>
              </w:rPr>
            </w:pPr>
            <w:r w:rsidRPr="00154909">
              <w:rPr>
                <w:rFonts w:ascii="Times New Roman" w:hAnsi="Times New Roman" w:cs="Times New Roman"/>
                <w:sz w:val="24"/>
                <w:szCs w:val="24"/>
                <w:lang w:val="uk-UA"/>
              </w:rPr>
              <w:t>Забезпечити працівників спецодягом, спецвзуттям та іншими засобами індивідуального захисту, а також</w:t>
            </w:r>
            <w:r w:rsidRPr="00154909">
              <w:rPr>
                <w:rFonts w:ascii="Times New Roman" w:hAnsi="Times New Roman" w:cs="Times New Roman"/>
                <w:color w:val="333333"/>
                <w:sz w:val="24"/>
                <w:szCs w:val="24"/>
                <w:shd w:val="clear" w:color="auto" w:fill="FFFFFF"/>
                <w:lang w:val="uk-UA"/>
              </w:rPr>
              <w:t xml:space="preserve"> </w:t>
            </w:r>
            <w:proofErr w:type="spellStart"/>
            <w:r w:rsidRPr="00154909">
              <w:rPr>
                <w:rFonts w:ascii="Times New Roman" w:hAnsi="Times New Roman" w:cs="Times New Roman"/>
                <w:color w:val="333333"/>
                <w:sz w:val="24"/>
                <w:szCs w:val="24"/>
                <w:shd w:val="clear" w:color="auto" w:fill="FFFFFF"/>
              </w:rPr>
              <w:t>мийн</w:t>
            </w:r>
            <w:r w:rsidRPr="00154909">
              <w:rPr>
                <w:rFonts w:ascii="Times New Roman" w:hAnsi="Times New Roman" w:cs="Times New Roman"/>
                <w:color w:val="333333"/>
                <w:sz w:val="24"/>
                <w:szCs w:val="24"/>
                <w:shd w:val="clear" w:color="auto" w:fill="FFFFFF"/>
                <w:lang w:val="uk-UA"/>
              </w:rPr>
              <w:t>ими</w:t>
            </w:r>
            <w:proofErr w:type="spellEnd"/>
            <w:r w:rsidRPr="00154909">
              <w:rPr>
                <w:rFonts w:ascii="Times New Roman" w:hAnsi="Times New Roman" w:cs="Times New Roman"/>
                <w:color w:val="333333"/>
                <w:sz w:val="24"/>
                <w:szCs w:val="24"/>
                <w:shd w:val="clear" w:color="auto" w:fill="FFFFFF"/>
              </w:rPr>
              <w:t xml:space="preserve"> та </w:t>
            </w:r>
            <w:proofErr w:type="spellStart"/>
            <w:r w:rsidRPr="00154909">
              <w:rPr>
                <w:rFonts w:ascii="Times New Roman" w:hAnsi="Times New Roman" w:cs="Times New Roman"/>
                <w:color w:val="333333"/>
                <w:sz w:val="24"/>
                <w:szCs w:val="24"/>
                <w:shd w:val="clear" w:color="auto" w:fill="FFFFFF"/>
              </w:rPr>
              <w:t>знешкоджувальн</w:t>
            </w:r>
            <w:r w:rsidRPr="00154909">
              <w:rPr>
                <w:rFonts w:ascii="Times New Roman" w:hAnsi="Times New Roman" w:cs="Times New Roman"/>
                <w:color w:val="333333"/>
                <w:sz w:val="24"/>
                <w:szCs w:val="24"/>
                <w:shd w:val="clear" w:color="auto" w:fill="FFFFFF"/>
                <w:lang w:val="uk-UA"/>
              </w:rPr>
              <w:t>ими</w:t>
            </w:r>
            <w:proofErr w:type="spellEnd"/>
            <w:r w:rsidRPr="00154909">
              <w:rPr>
                <w:rFonts w:ascii="Times New Roman" w:hAnsi="Times New Roman" w:cs="Times New Roman"/>
                <w:color w:val="333333"/>
                <w:sz w:val="24"/>
                <w:szCs w:val="24"/>
                <w:shd w:val="clear" w:color="auto" w:fill="FFFFFF"/>
              </w:rPr>
              <w:t xml:space="preserve"> </w:t>
            </w:r>
            <w:proofErr w:type="spellStart"/>
            <w:r w:rsidRPr="00154909">
              <w:rPr>
                <w:rFonts w:ascii="Times New Roman" w:hAnsi="Times New Roman" w:cs="Times New Roman"/>
                <w:color w:val="333333"/>
                <w:sz w:val="24"/>
                <w:szCs w:val="24"/>
                <w:shd w:val="clear" w:color="auto" w:fill="FFFFFF"/>
              </w:rPr>
              <w:t>засоб</w:t>
            </w:r>
            <w:r w:rsidRPr="00154909">
              <w:rPr>
                <w:rFonts w:ascii="Times New Roman" w:hAnsi="Times New Roman" w:cs="Times New Roman"/>
                <w:color w:val="333333"/>
                <w:sz w:val="24"/>
                <w:szCs w:val="24"/>
                <w:shd w:val="clear" w:color="auto" w:fill="FFFFFF"/>
                <w:lang w:val="uk-UA"/>
              </w:rPr>
              <w:t>ами</w:t>
            </w:r>
            <w:proofErr w:type="spellEnd"/>
            <w:r w:rsidRPr="00154909">
              <w:rPr>
                <w:rFonts w:ascii="Times New Roman" w:hAnsi="Times New Roman" w:cs="Times New Roman"/>
                <w:sz w:val="24"/>
                <w:szCs w:val="24"/>
                <w:lang w:val="uk-UA"/>
              </w:rPr>
              <w:t xml:space="preserve"> згідно встановлених нормативів</w:t>
            </w:r>
            <w:r>
              <w:rPr>
                <w:rFonts w:ascii="Times New Roman" w:hAnsi="Times New Roman" w:cs="Times New Roman"/>
                <w:sz w:val="24"/>
                <w:szCs w:val="24"/>
                <w:lang w:val="uk-UA"/>
              </w:rPr>
              <w:t>.</w:t>
            </w:r>
          </w:p>
        </w:tc>
        <w:tc>
          <w:tcPr>
            <w:tcW w:w="2211" w:type="dxa"/>
            <w:tcBorders>
              <w:top w:val="single" w:sz="2" w:space="0" w:color="000000"/>
              <w:left w:val="single" w:sz="2" w:space="0" w:color="000000"/>
              <w:bottom w:val="single" w:sz="2" w:space="0" w:color="000000"/>
              <w:right w:val="single" w:sz="2" w:space="0" w:color="000000"/>
            </w:tcBorders>
            <w:shd w:val="clear" w:color="auto" w:fill="FFFFFF"/>
          </w:tcPr>
          <w:p w14:paraId="28A8FC03" w14:textId="77777777" w:rsidR="00E75459" w:rsidRDefault="00E75459" w:rsidP="00D5416F">
            <w:pPr>
              <w:spacing w:after="0"/>
              <w:jc w:val="center"/>
              <w:rPr>
                <w:rFonts w:ascii="Times New Roman" w:hAnsi="Times New Roman" w:cs="Times New Roman"/>
                <w:sz w:val="24"/>
                <w:szCs w:val="24"/>
                <w:lang w:val="uk-UA"/>
              </w:rPr>
            </w:pPr>
          </w:p>
          <w:p w14:paraId="75D8B4CF" w14:textId="77777777" w:rsidR="00E75459" w:rsidRPr="00F61378" w:rsidRDefault="00E75459" w:rsidP="00D5416F">
            <w:pPr>
              <w:spacing w:after="0"/>
              <w:jc w:val="center"/>
              <w:rPr>
                <w:rFonts w:ascii="Times New Roman" w:hAnsi="Times New Roman" w:cs="Times New Roman"/>
                <w:sz w:val="24"/>
                <w:szCs w:val="24"/>
                <w:lang w:val="uk-UA"/>
              </w:rPr>
            </w:pPr>
            <w:r>
              <w:rPr>
                <w:rFonts w:ascii="Times New Roman" w:hAnsi="Times New Roman" w:cs="Times New Roman"/>
                <w:sz w:val="24"/>
                <w:szCs w:val="24"/>
                <w:lang w:val="uk-UA"/>
              </w:rPr>
              <w:t>Щомісячно</w:t>
            </w:r>
          </w:p>
        </w:tc>
        <w:tc>
          <w:tcPr>
            <w:tcW w:w="2210" w:type="dxa"/>
            <w:tcBorders>
              <w:top w:val="single" w:sz="2" w:space="0" w:color="000000"/>
              <w:left w:val="single" w:sz="2" w:space="0" w:color="000000"/>
              <w:bottom w:val="single" w:sz="2" w:space="0" w:color="000000"/>
              <w:right w:val="single" w:sz="2" w:space="0" w:color="000000"/>
            </w:tcBorders>
            <w:shd w:val="clear" w:color="auto" w:fill="FFFFFF"/>
          </w:tcPr>
          <w:p w14:paraId="159D7279" w14:textId="77777777" w:rsidR="00E75459" w:rsidRPr="00F61378" w:rsidRDefault="00E75459" w:rsidP="00D5416F">
            <w:pPr>
              <w:spacing w:after="0"/>
              <w:jc w:val="center"/>
              <w:rPr>
                <w:rFonts w:ascii="Times New Roman" w:hAnsi="Times New Roman" w:cs="Times New Roman"/>
                <w:sz w:val="24"/>
                <w:szCs w:val="24"/>
              </w:rPr>
            </w:pPr>
          </w:p>
        </w:tc>
      </w:tr>
      <w:tr w:rsidR="00E75459" w:rsidRPr="00F61378" w14:paraId="3127D5FF" w14:textId="77777777" w:rsidTr="00D5416F">
        <w:tc>
          <w:tcPr>
            <w:tcW w:w="568" w:type="dxa"/>
            <w:tcBorders>
              <w:top w:val="single" w:sz="2" w:space="0" w:color="000000"/>
              <w:left w:val="single" w:sz="2" w:space="0" w:color="000000"/>
              <w:bottom w:val="single" w:sz="2" w:space="0" w:color="000000"/>
              <w:right w:val="single" w:sz="2" w:space="0" w:color="000000"/>
            </w:tcBorders>
            <w:shd w:val="clear" w:color="auto" w:fill="FFFFFF"/>
          </w:tcPr>
          <w:p w14:paraId="4B5E6684" w14:textId="77777777" w:rsidR="00E75459" w:rsidRPr="00F61378" w:rsidRDefault="00E75459" w:rsidP="00D5416F">
            <w:pPr>
              <w:spacing w:after="0"/>
              <w:rPr>
                <w:rFonts w:ascii="Times New Roman" w:hAnsi="Times New Roman" w:cs="Times New Roman"/>
                <w:sz w:val="24"/>
                <w:szCs w:val="24"/>
              </w:rPr>
            </w:pPr>
            <w:r>
              <w:rPr>
                <w:rFonts w:ascii="Times New Roman" w:hAnsi="Times New Roman" w:cs="Times New Roman"/>
                <w:sz w:val="24"/>
                <w:szCs w:val="24"/>
                <w:lang w:val="uk-UA"/>
              </w:rPr>
              <w:t>5</w:t>
            </w:r>
            <w:r w:rsidRPr="00F61378">
              <w:rPr>
                <w:rFonts w:ascii="Times New Roman" w:hAnsi="Times New Roman" w:cs="Times New Roman"/>
                <w:sz w:val="24"/>
                <w:szCs w:val="24"/>
              </w:rPr>
              <w:t>.</w:t>
            </w:r>
          </w:p>
        </w:tc>
        <w:tc>
          <w:tcPr>
            <w:tcW w:w="4707" w:type="dxa"/>
            <w:tcBorders>
              <w:top w:val="single" w:sz="2" w:space="0" w:color="000000"/>
              <w:left w:val="single" w:sz="2" w:space="0" w:color="000000"/>
              <w:bottom w:val="single" w:sz="2" w:space="0" w:color="000000"/>
              <w:right w:val="single" w:sz="2" w:space="0" w:color="000000"/>
            </w:tcBorders>
            <w:shd w:val="clear" w:color="auto" w:fill="FFFFFF"/>
          </w:tcPr>
          <w:p w14:paraId="7F8FAB25" w14:textId="77777777" w:rsidR="00E75459" w:rsidRPr="00F61378" w:rsidRDefault="00E75459" w:rsidP="00D5416F">
            <w:pPr>
              <w:spacing w:after="0"/>
              <w:rPr>
                <w:rFonts w:ascii="Times New Roman" w:hAnsi="Times New Roman" w:cs="Times New Roman"/>
                <w:sz w:val="24"/>
                <w:szCs w:val="24"/>
              </w:rPr>
            </w:pPr>
            <w:r w:rsidRPr="00F61378">
              <w:rPr>
                <w:rFonts w:ascii="Times New Roman" w:hAnsi="Times New Roman" w:cs="Times New Roman"/>
                <w:sz w:val="24"/>
                <w:szCs w:val="24"/>
                <w:lang w:val="uk-UA"/>
              </w:rPr>
              <w:t>Перевірити наявність інструкцій з охорони праці. При потребі поновити їх.</w:t>
            </w:r>
          </w:p>
        </w:tc>
        <w:tc>
          <w:tcPr>
            <w:tcW w:w="2211" w:type="dxa"/>
            <w:tcBorders>
              <w:top w:val="single" w:sz="2" w:space="0" w:color="000000"/>
              <w:left w:val="single" w:sz="2" w:space="0" w:color="000000"/>
              <w:bottom w:val="single" w:sz="2" w:space="0" w:color="000000"/>
              <w:right w:val="single" w:sz="2" w:space="0" w:color="000000"/>
            </w:tcBorders>
            <w:shd w:val="clear" w:color="auto" w:fill="FFFFFF"/>
          </w:tcPr>
          <w:p w14:paraId="45A59870" w14:textId="77777777" w:rsidR="00E75459" w:rsidRPr="00F61378" w:rsidRDefault="00E75459" w:rsidP="00D5416F">
            <w:pPr>
              <w:spacing w:after="0"/>
              <w:jc w:val="center"/>
              <w:rPr>
                <w:rFonts w:ascii="Times New Roman" w:hAnsi="Times New Roman" w:cs="Times New Roman"/>
                <w:sz w:val="24"/>
                <w:szCs w:val="24"/>
              </w:rPr>
            </w:pPr>
            <w:r>
              <w:rPr>
                <w:rFonts w:ascii="Times New Roman" w:hAnsi="Times New Roman" w:cs="Times New Roman"/>
                <w:sz w:val="24"/>
                <w:szCs w:val="24"/>
                <w:lang w:val="uk-UA"/>
              </w:rPr>
              <w:t>До 1 грудня</w:t>
            </w:r>
            <w:r w:rsidRPr="00F61378">
              <w:rPr>
                <w:rFonts w:ascii="Times New Roman" w:hAnsi="Times New Roman" w:cs="Times New Roman"/>
                <w:sz w:val="24"/>
                <w:szCs w:val="24"/>
                <w:lang w:val="uk-UA"/>
              </w:rPr>
              <w:t xml:space="preserve"> поточного року</w:t>
            </w:r>
          </w:p>
        </w:tc>
        <w:tc>
          <w:tcPr>
            <w:tcW w:w="2210" w:type="dxa"/>
            <w:tcBorders>
              <w:top w:val="single" w:sz="2" w:space="0" w:color="000000"/>
              <w:left w:val="single" w:sz="2" w:space="0" w:color="000000"/>
              <w:bottom w:val="single" w:sz="2" w:space="0" w:color="000000"/>
              <w:right w:val="single" w:sz="2" w:space="0" w:color="000000"/>
            </w:tcBorders>
            <w:shd w:val="clear" w:color="auto" w:fill="FFFFFF"/>
          </w:tcPr>
          <w:p w14:paraId="7CD5CD09" w14:textId="77777777" w:rsidR="00E75459" w:rsidRPr="00F61378" w:rsidRDefault="00E75459" w:rsidP="00D5416F">
            <w:pPr>
              <w:spacing w:after="0"/>
              <w:jc w:val="center"/>
              <w:rPr>
                <w:rFonts w:ascii="Times New Roman" w:hAnsi="Times New Roman" w:cs="Times New Roman"/>
                <w:sz w:val="24"/>
                <w:szCs w:val="24"/>
              </w:rPr>
            </w:pPr>
          </w:p>
        </w:tc>
      </w:tr>
      <w:tr w:rsidR="00E75459" w:rsidRPr="00F61378" w14:paraId="3D13823C" w14:textId="77777777" w:rsidTr="00D5416F">
        <w:tc>
          <w:tcPr>
            <w:tcW w:w="568" w:type="dxa"/>
            <w:tcBorders>
              <w:top w:val="single" w:sz="2" w:space="0" w:color="000000"/>
              <w:left w:val="single" w:sz="2" w:space="0" w:color="000000"/>
              <w:bottom w:val="single" w:sz="2" w:space="0" w:color="000000"/>
              <w:right w:val="single" w:sz="2" w:space="0" w:color="000000"/>
            </w:tcBorders>
            <w:shd w:val="clear" w:color="auto" w:fill="FFFFFF"/>
          </w:tcPr>
          <w:p w14:paraId="604957B3" w14:textId="77777777" w:rsidR="00E75459" w:rsidRPr="00F61378" w:rsidRDefault="00E75459" w:rsidP="00D5416F">
            <w:pPr>
              <w:spacing w:after="0"/>
              <w:rPr>
                <w:rFonts w:ascii="Times New Roman" w:hAnsi="Times New Roman" w:cs="Times New Roman"/>
                <w:sz w:val="24"/>
                <w:szCs w:val="24"/>
              </w:rPr>
            </w:pPr>
            <w:r>
              <w:rPr>
                <w:rFonts w:ascii="Times New Roman" w:hAnsi="Times New Roman" w:cs="Times New Roman"/>
                <w:sz w:val="24"/>
                <w:szCs w:val="24"/>
                <w:lang w:val="uk-UA"/>
              </w:rPr>
              <w:t>6</w:t>
            </w:r>
            <w:r w:rsidRPr="00F61378">
              <w:rPr>
                <w:rFonts w:ascii="Times New Roman" w:hAnsi="Times New Roman" w:cs="Times New Roman"/>
                <w:sz w:val="24"/>
                <w:szCs w:val="24"/>
                <w:lang w:val="uk-UA"/>
              </w:rPr>
              <w:t>.</w:t>
            </w:r>
          </w:p>
        </w:tc>
        <w:tc>
          <w:tcPr>
            <w:tcW w:w="4707" w:type="dxa"/>
            <w:tcBorders>
              <w:top w:val="single" w:sz="2" w:space="0" w:color="000000"/>
              <w:left w:val="single" w:sz="2" w:space="0" w:color="000000"/>
              <w:bottom w:val="single" w:sz="2" w:space="0" w:color="000000"/>
              <w:right w:val="single" w:sz="2" w:space="0" w:color="000000"/>
            </w:tcBorders>
            <w:shd w:val="clear" w:color="auto" w:fill="FFFFFF"/>
          </w:tcPr>
          <w:p w14:paraId="78B6537A" w14:textId="77777777" w:rsidR="00E75459" w:rsidRPr="00F61378" w:rsidRDefault="00E75459" w:rsidP="00D5416F">
            <w:pPr>
              <w:spacing w:after="0"/>
              <w:rPr>
                <w:rFonts w:ascii="Times New Roman" w:hAnsi="Times New Roman" w:cs="Times New Roman"/>
                <w:sz w:val="24"/>
                <w:szCs w:val="24"/>
              </w:rPr>
            </w:pPr>
            <w:r w:rsidRPr="00F61378">
              <w:rPr>
                <w:rFonts w:ascii="Times New Roman" w:hAnsi="Times New Roman" w:cs="Times New Roman"/>
                <w:sz w:val="24"/>
                <w:szCs w:val="24"/>
                <w:lang w:val="uk-UA"/>
              </w:rPr>
              <w:t>Перевірити наявність інструкцій на робочих місцях, а також своєчасне проведення та реєстрацію необхідних інструктажів з охорони праці.</w:t>
            </w:r>
          </w:p>
        </w:tc>
        <w:tc>
          <w:tcPr>
            <w:tcW w:w="2211" w:type="dxa"/>
            <w:tcBorders>
              <w:top w:val="single" w:sz="2" w:space="0" w:color="000000"/>
              <w:left w:val="single" w:sz="2" w:space="0" w:color="000000"/>
              <w:bottom w:val="single" w:sz="2" w:space="0" w:color="000000"/>
              <w:right w:val="single" w:sz="2" w:space="0" w:color="000000"/>
            </w:tcBorders>
            <w:shd w:val="clear" w:color="auto" w:fill="FFFFFF"/>
          </w:tcPr>
          <w:p w14:paraId="05AD6D47" w14:textId="77777777" w:rsidR="00E75459" w:rsidRPr="00F61378" w:rsidRDefault="00E75459" w:rsidP="00D5416F">
            <w:pPr>
              <w:spacing w:after="0"/>
              <w:jc w:val="center"/>
              <w:rPr>
                <w:rFonts w:ascii="Times New Roman" w:hAnsi="Times New Roman" w:cs="Times New Roman"/>
                <w:sz w:val="24"/>
                <w:szCs w:val="24"/>
              </w:rPr>
            </w:pPr>
            <w:r w:rsidRPr="00F61378">
              <w:rPr>
                <w:rFonts w:ascii="Times New Roman" w:hAnsi="Times New Roman" w:cs="Times New Roman"/>
                <w:sz w:val="24"/>
                <w:szCs w:val="24"/>
                <w:lang w:val="uk-UA"/>
              </w:rPr>
              <w:t>Щомісячно</w:t>
            </w:r>
          </w:p>
        </w:tc>
        <w:tc>
          <w:tcPr>
            <w:tcW w:w="2210" w:type="dxa"/>
            <w:tcBorders>
              <w:top w:val="single" w:sz="2" w:space="0" w:color="000000"/>
              <w:left w:val="single" w:sz="2" w:space="0" w:color="000000"/>
              <w:bottom w:val="single" w:sz="2" w:space="0" w:color="000000"/>
              <w:right w:val="single" w:sz="2" w:space="0" w:color="000000"/>
            </w:tcBorders>
            <w:shd w:val="clear" w:color="auto" w:fill="FFFFFF"/>
          </w:tcPr>
          <w:p w14:paraId="6945FD4E" w14:textId="77777777" w:rsidR="00E75459" w:rsidRPr="00F61378" w:rsidRDefault="00E75459" w:rsidP="00D5416F">
            <w:pPr>
              <w:spacing w:after="0"/>
              <w:jc w:val="center"/>
              <w:rPr>
                <w:rFonts w:ascii="Times New Roman" w:hAnsi="Times New Roman" w:cs="Times New Roman"/>
                <w:sz w:val="24"/>
                <w:szCs w:val="24"/>
                <w:lang w:val="uk-UA"/>
              </w:rPr>
            </w:pPr>
          </w:p>
        </w:tc>
      </w:tr>
      <w:tr w:rsidR="00E75459" w:rsidRPr="00F61378" w14:paraId="3ED329DC" w14:textId="77777777" w:rsidTr="00D5416F">
        <w:tc>
          <w:tcPr>
            <w:tcW w:w="568" w:type="dxa"/>
            <w:tcBorders>
              <w:top w:val="single" w:sz="2" w:space="0" w:color="000000"/>
              <w:left w:val="single" w:sz="2" w:space="0" w:color="000000"/>
              <w:bottom w:val="single" w:sz="2" w:space="0" w:color="000000"/>
              <w:right w:val="single" w:sz="2" w:space="0" w:color="000000"/>
            </w:tcBorders>
            <w:shd w:val="clear" w:color="auto" w:fill="FFFFFF"/>
          </w:tcPr>
          <w:p w14:paraId="30781D07" w14:textId="77777777" w:rsidR="00E75459" w:rsidRPr="00F61378" w:rsidRDefault="00E75459" w:rsidP="00D5416F">
            <w:pPr>
              <w:spacing w:after="0"/>
              <w:rPr>
                <w:rFonts w:ascii="Times New Roman" w:hAnsi="Times New Roman" w:cs="Times New Roman"/>
                <w:sz w:val="24"/>
                <w:szCs w:val="24"/>
              </w:rPr>
            </w:pPr>
            <w:r>
              <w:rPr>
                <w:rFonts w:ascii="Times New Roman" w:hAnsi="Times New Roman" w:cs="Times New Roman"/>
                <w:sz w:val="24"/>
                <w:szCs w:val="24"/>
                <w:lang w:val="uk-UA"/>
              </w:rPr>
              <w:t>7</w:t>
            </w:r>
            <w:r w:rsidRPr="00F61378">
              <w:rPr>
                <w:rFonts w:ascii="Times New Roman" w:hAnsi="Times New Roman" w:cs="Times New Roman"/>
                <w:sz w:val="24"/>
                <w:szCs w:val="24"/>
                <w:lang w:val="uk-UA"/>
              </w:rPr>
              <w:t>.</w:t>
            </w:r>
          </w:p>
        </w:tc>
        <w:tc>
          <w:tcPr>
            <w:tcW w:w="4707" w:type="dxa"/>
            <w:tcBorders>
              <w:top w:val="single" w:sz="2" w:space="0" w:color="000000"/>
              <w:left w:val="single" w:sz="2" w:space="0" w:color="000000"/>
              <w:bottom w:val="single" w:sz="2" w:space="0" w:color="000000"/>
              <w:right w:val="single" w:sz="2" w:space="0" w:color="000000"/>
            </w:tcBorders>
            <w:shd w:val="clear" w:color="auto" w:fill="FFFFFF"/>
          </w:tcPr>
          <w:p w14:paraId="0AFE583C" w14:textId="77777777" w:rsidR="00E75459" w:rsidRPr="00F61378" w:rsidRDefault="00E75459" w:rsidP="00D5416F">
            <w:pPr>
              <w:spacing w:after="0"/>
              <w:rPr>
                <w:rFonts w:ascii="Times New Roman" w:hAnsi="Times New Roman" w:cs="Times New Roman"/>
                <w:sz w:val="24"/>
                <w:szCs w:val="24"/>
              </w:rPr>
            </w:pPr>
            <w:r w:rsidRPr="00F61378">
              <w:rPr>
                <w:rFonts w:ascii="Times New Roman" w:hAnsi="Times New Roman" w:cs="Times New Roman"/>
                <w:sz w:val="24"/>
                <w:szCs w:val="24"/>
                <w:lang w:val="uk-UA"/>
              </w:rPr>
              <w:t xml:space="preserve">Провести обстеження і </w:t>
            </w:r>
            <w:r>
              <w:rPr>
                <w:rFonts w:ascii="Times New Roman" w:hAnsi="Times New Roman" w:cs="Times New Roman"/>
                <w:sz w:val="24"/>
                <w:szCs w:val="24"/>
                <w:lang w:val="uk-UA"/>
              </w:rPr>
              <w:t xml:space="preserve">при необхідності </w:t>
            </w:r>
            <w:r w:rsidRPr="00F61378">
              <w:rPr>
                <w:rFonts w:ascii="Times New Roman" w:hAnsi="Times New Roman" w:cs="Times New Roman"/>
                <w:sz w:val="24"/>
                <w:szCs w:val="24"/>
                <w:lang w:val="uk-UA"/>
              </w:rPr>
              <w:t>ремонт електроустаткування, систем освітлення, водопостачання, вентиляції, контуру заземлення.</w:t>
            </w:r>
          </w:p>
        </w:tc>
        <w:tc>
          <w:tcPr>
            <w:tcW w:w="2211" w:type="dxa"/>
            <w:tcBorders>
              <w:top w:val="single" w:sz="2" w:space="0" w:color="000000"/>
              <w:left w:val="single" w:sz="2" w:space="0" w:color="000000"/>
              <w:bottom w:val="single" w:sz="2" w:space="0" w:color="000000"/>
              <w:right w:val="single" w:sz="2" w:space="0" w:color="000000"/>
            </w:tcBorders>
            <w:shd w:val="clear" w:color="auto" w:fill="FFFFFF"/>
          </w:tcPr>
          <w:p w14:paraId="5A8B9C3C" w14:textId="77777777" w:rsidR="00E75459" w:rsidRPr="00F61378" w:rsidRDefault="00E75459" w:rsidP="00D5416F">
            <w:pPr>
              <w:spacing w:after="0"/>
              <w:jc w:val="center"/>
              <w:rPr>
                <w:rFonts w:ascii="Times New Roman" w:hAnsi="Times New Roman" w:cs="Times New Roman"/>
                <w:sz w:val="24"/>
                <w:szCs w:val="24"/>
              </w:rPr>
            </w:pPr>
            <w:r>
              <w:rPr>
                <w:rFonts w:ascii="Times New Roman" w:hAnsi="Times New Roman" w:cs="Times New Roman"/>
                <w:sz w:val="24"/>
                <w:szCs w:val="24"/>
                <w:lang w:val="uk-UA"/>
              </w:rPr>
              <w:t>До 1 грудня</w:t>
            </w:r>
            <w:r w:rsidRPr="00F61378">
              <w:rPr>
                <w:rFonts w:ascii="Times New Roman" w:hAnsi="Times New Roman" w:cs="Times New Roman"/>
                <w:sz w:val="24"/>
                <w:szCs w:val="24"/>
                <w:lang w:val="uk-UA"/>
              </w:rPr>
              <w:t xml:space="preserve"> поточного року</w:t>
            </w:r>
          </w:p>
        </w:tc>
        <w:tc>
          <w:tcPr>
            <w:tcW w:w="2210" w:type="dxa"/>
            <w:tcBorders>
              <w:top w:val="single" w:sz="2" w:space="0" w:color="000000"/>
              <w:left w:val="single" w:sz="2" w:space="0" w:color="000000"/>
              <w:bottom w:val="single" w:sz="2" w:space="0" w:color="000000"/>
              <w:right w:val="single" w:sz="2" w:space="0" w:color="000000"/>
            </w:tcBorders>
            <w:shd w:val="clear" w:color="auto" w:fill="FFFFFF"/>
          </w:tcPr>
          <w:p w14:paraId="38F58A9B" w14:textId="77777777" w:rsidR="00E75459" w:rsidRPr="00F61378" w:rsidRDefault="00E75459" w:rsidP="00D5416F">
            <w:pPr>
              <w:spacing w:after="0"/>
              <w:jc w:val="center"/>
              <w:rPr>
                <w:rFonts w:ascii="Times New Roman" w:hAnsi="Times New Roman" w:cs="Times New Roman"/>
                <w:sz w:val="24"/>
                <w:szCs w:val="24"/>
              </w:rPr>
            </w:pPr>
          </w:p>
        </w:tc>
      </w:tr>
      <w:tr w:rsidR="00E75459" w:rsidRPr="00F61378" w14:paraId="34FA2187" w14:textId="77777777" w:rsidTr="00D5416F">
        <w:tc>
          <w:tcPr>
            <w:tcW w:w="568" w:type="dxa"/>
            <w:tcBorders>
              <w:top w:val="single" w:sz="2" w:space="0" w:color="000000"/>
              <w:left w:val="single" w:sz="2" w:space="0" w:color="000000"/>
              <w:bottom w:val="single" w:sz="2" w:space="0" w:color="000000"/>
              <w:right w:val="single" w:sz="2" w:space="0" w:color="000000"/>
            </w:tcBorders>
            <w:shd w:val="clear" w:color="auto" w:fill="FFFFFF"/>
          </w:tcPr>
          <w:p w14:paraId="45F9B6B0" w14:textId="77777777" w:rsidR="00E75459" w:rsidRPr="00F61378" w:rsidRDefault="00E75459" w:rsidP="00D5416F">
            <w:pPr>
              <w:spacing w:after="0"/>
              <w:rPr>
                <w:rFonts w:ascii="Times New Roman" w:hAnsi="Times New Roman" w:cs="Times New Roman"/>
                <w:sz w:val="24"/>
                <w:szCs w:val="24"/>
                <w:lang w:val="uk-UA"/>
              </w:rPr>
            </w:pPr>
          </w:p>
        </w:tc>
        <w:tc>
          <w:tcPr>
            <w:tcW w:w="4707" w:type="dxa"/>
            <w:tcBorders>
              <w:top w:val="single" w:sz="2" w:space="0" w:color="000000"/>
              <w:left w:val="single" w:sz="2" w:space="0" w:color="000000"/>
              <w:bottom w:val="single" w:sz="2" w:space="0" w:color="000000"/>
              <w:right w:val="single" w:sz="2" w:space="0" w:color="000000"/>
            </w:tcBorders>
            <w:shd w:val="clear" w:color="auto" w:fill="FFFFFF"/>
          </w:tcPr>
          <w:p w14:paraId="17E248A5" w14:textId="77777777" w:rsidR="00E75459" w:rsidRPr="00F61378" w:rsidRDefault="00E75459" w:rsidP="00D5416F">
            <w:pPr>
              <w:spacing w:after="0"/>
              <w:rPr>
                <w:rFonts w:ascii="Times New Roman" w:hAnsi="Times New Roman" w:cs="Times New Roman"/>
                <w:sz w:val="24"/>
                <w:szCs w:val="24"/>
                <w:lang w:val="uk-UA"/>
              </w:rPr>
            </w:pPr>
          </w:p>
        </w:tc>
        <w:tc>
          <w:tcPr>
            <w:tcW w:w="2211" w:type="dxa"/>
            <w:tcBorders>
              <w:top w:val="single" w:sz="2" w:space="0" w:color="000000"/>
              <w:left w:val="single" w:sz="2" w:space="0" w:color="000000"/>
              <w:bottom w:val="single" w:sz="2" w:space="0" w:color="000000"/>
              <w:right w:val="single" w:sz="2" w:space="0" w:color="000000"/>
            </w:tcBorders>
            <w:shd w:val="clear" w:color="auto" w:fill="FFFFFF"/>
          </w:tcPr>
          <w:p w14:paraId="5F099916" w14:textId="77777777" w:rsidR="00E75459" w:rsidRDefault="00E75459" w:rsidP="00D5416F">
            <w:pPr>
              <w:spacing w:after="0"/>
              <w:jc w:val="center"/>
              <w:rPr>
                <w:rFonts w:ascii="Times New Roman" w:hAnsi="Times New Roman" w:cs="Times New Roman"/>
                <w:sz w:val="24"/>
                <w:szCs w:val="24"/>
                <w:lang w:val="uk-UA"/>
              </w:rPr>
            </w:pPr>
          </w:p>
        </w:tc>
        <w:tc>
          <w:tcPr>
            <w:tcW w:w="2210" w:type="dxa"/>
            <w:tcBorders>
              <w:top w:val="single" w:sz="2" w:space="0" w:color="000000"/>
              <w:left w:val="single" w:sz="2" w:space="0" w:color="000000"/>
              <w:bottom w:val="single" w:sz="2" w:space="0" w:color="000000"/>
              <w:right w:val="single" w:sz="2" w:space="0" w:color="000000"/>
            </w:tcBorders>
            <w:shd w:val="clear" w:color="auto" w:fill="FFFFFF"/>
          </w:tcPr>
          <w:p w14:paraId="0E42D536" w14:textId="77777777" w:rsidR="00E75459" w:rsidRPr="00F61378" w:rsidRDefault="00E75459" w:rsidP="00D5416F">
            <w:pPr>
              <w:spacing w:after="0"/>
              <w:jc w:val="center"/>
              <w:rPr>
                <w:rFonts w:ascii="Times New Roman" w:hAnsi="Times New Roman" w:cs="Times New Roman"/>
                <w:sz w:val="24"/>
                <w:szCs w:val="24"/>
              </w:rPr>
            </w:pPr>
          </w:p>
        </w:tc>
      </w:tr>
    </w:tbl>
    <w:p w14:paraId="7AE5189F" w14:textId="77777777" w:rsidR="00E75459" w:rsidRDefault="00E75459" w:rsidP="00E75459">
      <w:pPr>
        <w:ind w:firstLine="708"/>
        <w:jc w:val="both"/>
        <w:rPr>
          <w:rFonts w:ascii="Times New Roman" w:hAnsi="Times New Roman" w:cs="Times New Roman"/>
          <w:lang w:val="uk-UA"/>
        </w:rPr>
      </w:pPr>
    </w:p>
    <w:p w14:paraId="41EE9122" w14:textId="77777777" w:rsidR="00E75459" w:rsidRPr="002A1823" w:rsidRDefault="00E75459" w:rsidP="00E75459">
      <w:pPr>
        <w:ind w:firstLine="708"/>
        <w:jc w:val="both"/>
        <w:rPr>
          <w:rFonts w:ascii="Times New Roman" w:hAnsi="Times New Roman" w:cs="Times New Roman"/>
          <w:lang w:val="uk-UA"/>
        </w:rPr>
      </w:pPr>
      <w:r>
        <w:rPr>
          <w:rFonts w:ascii="Times New Roman" w:hAnsi="Times New Roman" w:cs="Times New Roman"/>
          <w:lang w:val="uk-UA"/>
        </w:rPr>
        <w:t xml:space="preserve">                                                                                                                                        </w:t>
      </w:r>
    </w:p>
    <w:p w14:paraId="7842AB7A" w14:textId="77777777" w:rsidR="00E75459" w:rsidRPr="00F14B56" w:rsidRDefault="00E75459" w:rsidP="00E75459">
      <w:pPr>
        <w:spacing w:after="0" w:line="240" w:lineRule="auto"/>
        <w:jc w:val="both"/>
        <w:rPr>
          <w:rFonts w:ascii="Times New Roman" w:hAnsi="Times New Roman" w:cs="Times New Roman"/>
          <w:sz w:val="24"/>
          <w:szCs w:val="24"/>
        </w:rPr>
      </w:pPr>
      <w:r w:rsidRPr="00F14B56">
        <w:rPr>
          <w:rFonts w:ascii="Times New Roman" w:hAnsi="Times New Roman" w:cs="Times New Roman"/>
          <w:sz w:val="24"/>
          <w:szCs w:val="24"/>
        </w:rPr>
        <w:t xml:space="preserve">Директор </w:t>
      </w:r>
      <w:r w:rsidRPr="00F14B56">
        <w:rPr>
          <w:rFonts w:ascii="Times New Roman" w:hAnsi="Times New Roman" w:cs="Times New Roman"/>
          <w:sz w:val="24"/>
          <w:szCs w:val="24"/>
          <w:lang w:val="uk-UA"/>
        </w:rPr>
        <w:t>ТОВ</w:t>
      </w:r>
      <w:r w:rsidRPr="00F14B56">
        <w:rPr>
          <w:rFonts w:ascii="Times New Roman" w:hAnsi="Times New Roman" w:cs="Times New Roman"/>
          <w:sz w:val="24"/>
          <w:szCs w:val="24"/>
        </w:rPr>
        <w:t xml:space="preserve"> «</w:t>
      </w:r>
      <w:r w:rsidRPr="00F14B56">
        <w:rPr>
          <w:rFonts w:ascii="Times New Roman" w:hAnsi="Times New Roman" w:cs="Times New Roman"/>
          <w:sz w:val="24"/>
          <w:szCs w:val="24"/>
          <w:lang w:val="uk-UA"/>
        </w:rPr>
        <w:t>ВИРОБНИК ПЛЮС</w:t>
      </w:r>
      <w:r w:rsidRPr="00F14B56">
        <w:rPr>
          <w:rFonts w:ascii="Times New Roman" w:hAnsi="Times New Roman" w:cs="Times New Roman"/>
          <w:sz w:val="24"/>
          <w:szCs w:val="24"/>
        </w:rPr>
        <w:t>»</w:t>
      </w:r>
      <w:r w:rsidRPr="00F14B56">
        <w:rPr>
          <w:rFonts w:ascii="Times New Roman" w:hAnsi="Times New Roman" w:cs="Times New Roman"/>
          <w:sz w:val="24"/>
          <w:szCs w:val="24"/>
        </w:rPr>
        <w:tab/>
      </w:r>
      <w:r w:rsidRPr="00F14B56">
        <w:rPr>
          <w:rFonts w:ascii="Times New Roman" w:hAnsi="Times New Roman" w:cs="Times New Roman"/>
          <w:sz w:val="24"/>
          <w:szCs w:val="24"/>
        </w:rPr>
        <w:tab/>
        <w:t xml:space="preserve">         </w:t>
      </w:r>
      <w:r>
        <w:rPr>
          <w:rFonts w:ascii="Times New Roman" w:hAnsi="Times New Roman" w:cs="Times New Roman"/>
          <w:sz w:val="24"/>
          <w:szCs w:val="24"/>
          <w:lang w:val="uk-UA"/>
        </w:rPr>
        <w:t xml:space="preserve">     </w:t>
      </w:r>
      <w:proofErr w:type="spellStart"/>
      <w:proofErr w:type="gramStart"/>
      <w:r w:rsidRPr="00F14B56">
        <w:rPr>
          <w:rFonts w:ascii="Times New Roman" w:hAnsi="Times New Roman" w:cs="Times New Roman"/>
          <w:sz w:val="24"/>
          <w:szCs w:val="24"/>
        </w:rPr>
        <w:t>Уповноважений</w:t>
      </w:r>
      <w:proofErr w:type="spellEnd"/>
      <w:r w:rsidRPr="00F14B56">
        <w:rPr>
          <w:rFonts w:ascii="Times New Roman" w:hAnsi="Times New Roman" w:cs="Times New Roman"/>
          <w:sz w:val="24"/>
          <w:szCs w:val="24"/>
        </w:rPr>
        <w:t xml:space="preserve">  </w:t>
      </w:r>
      <w:proofErr w:type="spellStart"/>
      <w:r w:rsidRPr="00F14B56">
        <w:rPr>
          <w:rFonts w:ascii="Times New Roman" w:hAnsi="Times New Roman" w:cs="Times New Roman"/>
          <w:sz w:val="24"/>
          <w:szCs w:val="24"/>
        </w:rPr>
        <w:t>від</w:t>
      </w:r>
      <w:proofErr w:type="spellEnd"/>
      <w:proofErr w:type="gramEnd"/>
      <w:r w:rsidRPr="00F14B56">
        <w:rPr>
          <w:rFonts w:ascii="Times New Roman" w:hAnsi="Times New Roman" w:cs="Times New Roman"/>
          <w:sz w:val="24"/>
          <w:szCs w:val="24"/>
        </w:rPr>
        <w:t xml:space="preserve"> трудового </w:t>
      </w:r>
    </w:p>
    <w:p w14:paraId="30B95744" w14:textId="77777777" w:rsidR="00E75459" w:rsidRDefault="00E75459" w:rsidP="00E75459">
      <w:pPr>
        <w:spacing w:after="0" w:line="240" w:lineRule="auto"/>
        <w:jc w:val="both"/>
        <w:rPr>
          <w:rFonts w:ascii="Times New Roman" w:hAnsi="Times New Roman" w:cs="Times New Roman"/>
          <w:sz w:val="24"/>
          <w:szCs w:val="24"/>
          <w:lang w:val="uk-UA"/>
        </w:rPr>
      </w:pPr>
      <w:r w:rsidRPr="00F14B56">
        <w:rPr>
          <w:rFonts w:ascii="Times New Roman" w:hAnsi="Times New Roman" w:cs="Times New Roman"/>
          <w:sz w:val="24"/>
          <w:szCs w:val="24"/>
        </w:rPr>
        <w:t xml:space="preserve">                                                               </w:t>
      </w:r>
      <w:r w:rsidRPr="00F14B56">
        <w:rPr>
          <w:rFonts w:ascii="Times New Roman" w:hAnsi="Times New Roman" w:cs="Times New Roman"/>
          <w:sz w:val="24"/>
          <w:szCs w:val="24"/>
          <w:lang w:val="uk-UA"/>
        </w:rPr>
        <w:t xml:space="preserve">                 </w:t>
      </w:r>
      <w:r w:rsidRPr="00F14B56">
        <w:rPr>
          <w:rFonts w:ascii="Times New Roman" w:hAnsi="Times New Roman" w:cs="Times New Roman"/>
          <w:sz w:val="24"/>
          <w:szCs w:val="24"/>
        </w:rPr>
        <w:t xml:space="preserve">                  </w:t>
      </w:r>
      <w:r>
        <w:rPr>
          <w:rFonts w:ascii="Times New Roman" w:hAnsi="Times New Roman" w:cs="Times New Roman"/>
          <w:sz w:val="24"/>
          <w:szCs w:val="24"/>
          <w:lang w:val="uk-UA"/>
        </w:rPr>
        <w:t>к</w:t>
      </w:r>
      <w:proofErr w:type="spellStart"/>
      <w:r w:rsidRPr="00F14B56">
        <w:rPr>
          <w:rFonts w:ascii="Times New Roman" w:hAnsi="Times New Roman" w:cs="Times New Roman"/>
          <w:sz w:val="24"/>
          <w:szCs w:val="24"/>
        </w:rPr>
        <w:t>олективу</w:t>
      </w:r>
      <w:proofErr w:type="spellEnd"/>
    </w:p>
    <w:p w14:paraId="51558D90" w14:textId="77777777" w:rsidR="00E75459" w:rsidRPr="00DC0CD0" w:rsidRDefault="00E75459" w:rsidP="00E75459">
      <w:pPr>
        <w:spacing w:after="0" w:line="240" w:lineRule="auto"/>
        <w:jc w:val="both"/>
        <w:rPr>
          <w:rFonts w:ascii="Times New Roman" w:hAnsi="Times New Roman" w:cs="Times New Roman"/>
          <w:sz w:val="24"/>
          <w:szCs w:val="24"/>
          <w:lang w:val="uk-UA"/>
        </w:rPr>
      </w:pPr>
    </w:p>
    <w:p w14:paraId="5A24C08D" w14:textId="77777777" w:rsidR="00E75459" w:rsidRPr="00DC0CD0" w:rsidRDefault="00E75459" w:rsidP="00E75459">
      <w:pPr>
        <w:jc w:val="both"/>
        <w:rPr>
          <w:rFonts w:ascii="Times New Roman" w:hAnsi="Times New Roman" w:cs="Times New Roman"/>
          <w:sz w:val="24"/>
          <w:szCs w:val="24"/>
          <w:lang w:val="uk-UA"/>
        </w:rPr>
      </w:pPr>
      <w:r w:rsidRPr="00F14B56">
        <w:rPr>
          <w:rFonts w:ascii="Times New Roman" w:hAnsi="Times New Roman" w:cs="Times New Roman"/>
          <w:sz w:val="24"/>
          <w:szCs w:val="24"/>
        </w:rPr>
        <w:t>____________________/</w:t>
      </w:r>
      <w:r>
        <w:rPr>
          <w:rFonts w:ascii="Times New Roman" w:hAnsi="Times New Roman" w:cs="Times New Roman"/>
          <w:sz w:val="24"/>
          <w:szCs w:val="24"/>
          <w:lang w:val="uk-UA"/>
        </w:rPr>
        <w:t>Сергій ВИННИК</w:t>
      </w:r>
      <w:r w:rsidRPr="00F14B56">
        <w:rPr>
          <w:rFonts w:ascii="Times New Roman" w:hAnsi="Times New Roman" w:cs="Times New Roman"/>
          <w:sz w:val="24"/>
          <w:szCs w:val="24"/>
        </w:rPr>
        <w:tab/>
      </w:r>
      <w:r w:rsidRPr="00F14B56">
        <w:rPr>
          <w:rFonts w:ascii="Times New Roman" w:hAnsi="Times New Roman" w:cs="Times New Roman"/>
          <w:sz w:val="24"/>
          <w:szCs w:val="24"/>
        </w:rPr>
        <w:tab/>
      </w:r>
      <w:r>
        <w:rPr>
          <w:rFonts w:ascii="Times New Roman" w:hAnsi="Times New Roman" w:cs="Times New Roman"/>
          <w:sz w:val="24"/>
          <w:szCs w:val="24"/>
          <w:lang w:val="uk-UA"/>
        </w:rPr>
        <w:t xml:space="preserve">               </w:t>
      </w:r>
      <w:r w:rsidRPr="00F14B56">
        <w:rPr>
          <w:rFonts w:ascii="Times New Roman" w:hAnsi="Times New Roman" w:cs="Times New Roman"/>
          <w:sz w:val="24"/>
          <w:szCs w:val="24"/>
        </w:rPr>
        <w:t>______________/</w:t>
      </w:r>
      <w:r>
        <w:rPr>
          <w:rFonts w:ascii="Times New Roman" w:hAnsi="Times New Roman" w:cs="Times New Roman"/>
          <w:sz w:val="24"/>
          <w:szCs w:val="24"/>
          <w:lang w:val="uk-UA"/>
        </w:rPr>
        <w:t>Наталія ТУЗИК/</w:t>
      </w:r>
    </w:p>
    <w:p w14:paraId="4EFBC8FF" w14:textId="77777777" w:rsidR="00E75459" w:rsidRDefault="00E75459" w:rsidP="00E75459">
      <w:pPr>
        <w:jc w:val="both"/>
        <w:rPr>
          <w:rFonts w:ascii="Times New Roman" w:hAnsi="Times New Roman" w:cs="Times New Roman"/>
          <w:color w:val="000000" w:themeColor="text1"/>
          <w:sz w:val="24"/>
          <w:szCs w:val="24"/>
          <w:lang w:val="uk-UA"/>
        </w:rPr>
      </w:pPr>
      <w:r w:rsidRPr="00DC0CD0">
        <w:rPr>
          <w:rFonts w:ascii="Times New Roman" w:hAnsi="Times New Roman" w:cs="Times New Roman"/>
          <w:color w:val="000000" w:themeColor="text1"/>
          <w:sz w:val="24"/>
          <w:szCs w:val="24"/>
          <w:lang w:val="uk-UA"/>
        </w:rPr>
        <w:t>«____»_____________2025 рік</w:t>
      </w:r>
      <w:r>
        <w:rPr>
          <w:rFonts w:ascii="Times New Roman" w:hAnsi="Times New Roman" w:cs="Times New Roman"/>
          <w:color w:val="000000" w:themeColor="text1"/>
          <w:sz w:val="24"/>
          <w:szCs w:val="24"/>
          <w:lang w:val="uk-UA"/>
        </w:rPr>
        <w:t xml:space="preserve">                                             </w:t>
      </w:r>
      <w:r w:rsidRPr="00DC0CD0">
        <w:rPr>
          <w:rFonts w:ascii="Times New Roman" w:hAnsi="Times New Roman" w:cs="Times New Roman"/>
          <w:color w:val="000000" w:themeColor="text1"/>
          <w:sz w:val="24"/>
          <w:szCs w:val="24"/>
          <w:lang w:val="uk-UA"/>
        </w:rPr>
        <w:t>«____»_____________2025 рі</w:t>
      </w:r>
      <w:r>
        <w:rPr>
          <w:rFonts w:ascii="Times New Roman" w:hAnsi="Times New Roman" w:cs="Times New Roman"/>
          <w:color w:val="000000" w:themeColor="text1"/>
          <w:sz w:val="24"/>
          <w:szCs w:val="24"/>
          <w:lang w:val="uk-UA"/>
        </w:rPr>
        <w:t xml:space="preserve">к </w:t>
      </w:r>
    </w:p>
    <w:p w14:paraId="2C5ACE6E" w14:textId="77777777" w:rsidR="00E75459" w:rsidRDefault="00E75459" w:rsidP="00E75459">
      <w:pPr>
        <w:jc w:val="both"/>
        <w:rPr>
          <w:rFonts w:ascii="Times New Roman" w:hAnsi="Times New Roman" w:cs="Times New Roman"/>
          <w:color w:val="000000" w:themeColor="text1"/>
          <w:sz w:val="24"/>
          <w:szCs w:val="24"/>
          <w:lang w:val="uk-UA"/>
        </w:rPr>
      </w:pPr>
    </w:p>
    <w:p w14:paraId="68D7F973" w14:textId="77777777" w:rsidR="00E75459" w:rsidRDefault="00E75459" w:rsidP="00E75459">
      <w:pPr>
        <w:jc w:val="both"/>
        <w:rPr>
          <w:rFonts w:ascii="Times New Roman" w:hAnsi="Times New Roman" w:cs="Times New Roman"/>
          <w:color w:val="000000" w:themeColor="text1"/>
          <w:sz w:val="24"/>
          <w:szCs w:val="24"/>
          <w:lang w:val="uk-UA"/>
        </w:rPr>
      </w:pPr>
    </w:p>
    <w:p w14:paraId="7BE1AFAA" w14:textId="77777777" w:rsidR="00E75459" w:rsidRPr="003A0415" w:rsidRDefault="00E75459" w:rsidP="00E75459">
      <w:pPr>
        <w:jc w:val="both"/>
        <w:rPr>
          <w:rFonts w:ascii="Times New Roman" w:hAnsi="Times New Roman" w:cs="Times New Roman"/>
          <w:color w:val="000000" w:themeColor="text1"/>
          <w:sz w:val="24"/>
          <w:szCs w:val="24"/>
          <w:lang w:val="uk-UA"/>
        </w:rPr>
      </w:pPr>
    </w:p>
    <w:p w14:paraId="32AE2C1A" w14:textId="77777777" w:rsidR="00E75459" w:rsidRPr="00EB66DC" w:rsidRDefault="00E75459" w:rsidP="00E75459">
      <w:pPr>
        <w:spacing w:after="0" w:line="240" w:lineRule="auto"/>
        <w:jc w:val="right"/>
        <w:rPr>
          <w:rFonts w:ascii="Times New Roman" w:hAnsi="Times New Roman" w:cs="Times New Roman"/>
          <w:i/>
          <w:iCs/>
          <w:sz w:val="24"/>
          <w:szCs w:val="24"/>
          <w:lang w:val="uk-UA"/>
        </w:rPr>
      </w:pPr>
      <w:r>
        <w:rPr>
          <w:rFonts w:ascii="Times New Roman" w:hAnsi="Times New Roman" w:cs="Times New Roman"/>
          <w:lang w:val="uk-UA"/>
        </w:rPr>
        <w:lastRenderedPageBreak/>
        <w:t xml:space="preserve">                                                                                                                                                 </w:t>
      </w:r>
      <w:r w:rsidRPr="00EB66DC">
        <w:rPr>
          <w:rFonts w:ascii="Times New Roman" w:hAnsi="Times New Roman" w:cs="Times New Roman"/>
          <w:i/>
          <w:iCs/>
          <w:sz w:val="24"/>
          <w:szCs w:val="24"/>
          <w:lang w:val="uk-UA"/>
        </w:rPr>
        <w:t>Додато</w:t>
      </w:r>
      <w:r w:rsidRPr="00710ADD">
        <w:rPr>
          <w:rFonts w:ascii="Times New Roman" w:hAnsi="Times New Roman" w:cs="Times New Roman"/>
          <w:i/>
          <w:iCs/>
          <w:sz w:val="24"/>
          <w:szCs w:val="24"/>
          <w:shd w:val="clear" w:color="auto" w:fill="FFFFFF" w:themeFill="background1"/>
          <w:lang w:val="uk-UA"/>
        </w:rPr>
        <w:t xml:space="preserve">к </w:t>
      </w:r>
      <w:r>
        <w:rPr>
          <w:rFonts w:ascii="Times New Roman" w:hAnsi="Times New Roman" w:cs="Times New Roman"/>
          <w:i/>
          <w:iCs/>
          <w:sz w:val="24"/>
          <w:szCs w:val="24"/>
          <w:shd w:val="clear" w:color="auto" w:fill="FFFFFF" w:themeFill="background1"/>
          <w:lang w:val="uk-UA"/>
        </w:rPr>
        <w:t>№</w:t>
      </w:r>
      <w:r>
        <w:rPr>
          <w:rFonts w:ascii="Times New Roman" w:hAnsi="Times New Roman" w:cs="Times New Roman"/>
          <w:i/>
          <w:iCs/>
          <w:sz w:val="24"/>
          <w:szCs w:val="24"/>
          <w:lang w:val="uk-UA"/>
        </w:rPr>
        <w:t>3</w:t>
      </w:r>
    </w:p>
    <w:p w14:paraId="5EDEA8A0" w14:textId="77777777" w:rsidR="00E75459" w:rsidRPr="001B65BC" w:rsidRDefault="00E75459" w:rsidP="00E75459">
      <w:pPr>
        <w:spacing w:after="0" w:line="240" w:lineRule="auto"/>
        <w:jc w:val="right"/>
        <w:rPr>
          <w:rFonts w:ascii="Times New Roman" w:hAnsi="Times New Roman" w:cs="Times New Roman"/>
          <w:i/>
          <w:iCs/>
          <w:sz w:val="24"/>
          <w:szCs w:val="24"/>
          <w:lang w:val="uk-UA"/>
        </w:rPr>
      </w:pPr>
      <w:r w:rsidRPr="00EB66DC">
        <w:rPr>
          <w:rFonts w:ascii="Times New Roman" w:hAnsi="Times New Roman" w:cs="Times New Roman"/>
          <w:i/>
          <w:iCs/>
          <w:sz w:val="24"/>
          <w:szCs w:val="24"/>
          <w:lang w:val="uk-UA"/>
        </w:rPr>
        <w:t>до «Правил внутрішнього трудового розпорядку»</w:t>
      </w:r>
    </w:p>
    <w:p w14:paraId="1EF7F165" w14:textId="77777777" w:rsidR="00E75459" w:rsidRPr="0051107C" w:rsidRDefault="00E75459" w:rsidP="00E75459">
      <w:pPr>
        <w:spacing w:after="0"/>
        <w:rPr>
          <w:rFonts w:ascii="Times New Roman" w:hAnsi="Times New Roman" w:cs="Times New Roman"/>
          <w:sz w:val="24"/>
          <w:szCs w:val="24"/>
          <w:lang w:val="uk-UA"/>
        </w:rPr>
      </w:pPr>
    </w:p>
    <w:p w14:paraId="28F47F6B" w14:textId="77777777" w:rsidR="00E75459" w:rsidRDefault="00E75459" w:rsidP="00E75459">
      <w:pPr>
        <w:tabs>
          <w:tab w:val="left" w:pos="2160"/>
        </w:tabs>
        <w:spacing w:after="0"/>
        <w:ind w:firstLine="708"/>
        <w:jc w:val="center"/>
        <w:rPr>
          <w:lang w:val="uk-UA"/>
        </w:rPr>
      </w:pPr>
    </w:p>
    <w:p w14:paraId="46C8E989" w14:textId="77777777" w:rsidR="00E75459" w:rsidRPr="00D966C4" w:rsidRDefault="00E75459" w:rsidP="00E75459">
      <w:pPr>
        <w:tabs>
          <w:tab w:val="left" w:pos="2160"/>
        </w:tabs>
        <w:spacing w:after="0"/>
        <w:ind w:firstLine="708"/>
        <w:rPr>
          <w:rFonts w:ascii="Times New Roman" w:hAnsi="Times New Roman" w:cs="Times New Roman"/>
          <w:b/>
          <w:sz w:val="24"/>
          <w:szCs w:val="24"/>
          <w:lang w:val="uk-UA"/>
        </w:rPr>
      </w:pPr>
      <w:r w:rsidRPr="00D966C4">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sidRPr="00D966C4">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sidRPr="00D966C4">
        <w:rPr>
          <w:rFonts w:ascii="Times New Roman" w:hAnsi="Times New Roman" w:cs="Times New Roman"/>
          <w:b/>
          <w:sz w:val="24"/>
          <w:szCs w:val="24"/>
          <w:lang w:val="uk-UA"/>
        </w:rPr>
        <w:t xml:space="preserve">         ПЕРЕЛІК</w:t>
      </w:r>
    </w:p>
    <w:p w14:paraId="24B4196B" w14:textId="77777777" w:rsidR="00E75459" w:rsidRPr="00D966C4" w:rsidRDefault="00E75459" w:rsidP="00E75459">
      <w:pPr>
        <w:tabs>
          <w:tab w:val="left" w:pos="2160"/>
        </w:tabs>
        <w:spacing w:after="0"/>
        <w:ind w:firstLine="708"/>
        <w:rPr>
          <w:rFonts w:ascii="Times New Roman" w:hAnsi="Times New Roman" w:cs="Times New Roman"/>
          <w:b/>
          <w:sz w:val="24"/>
          <w:szCs w:val="24"/>
          <w:lang w:val="uk-UA"/>
        </w:rPr>
      </w:pPr>
      <w:r w:rsidRPr="00D966C4">
        <w:rPr>
          <w:rFonts w:ascii="Times New Roman" w:hAnsi="Times New Roman" w:cs="Times New Roman"/>
          <w:b/>
          <w:sz w:val="24"/>
          <w:szCs w:val="24"/>
          <w:lang w:val="uk-UA"/>
        </w:rPr>
        <w:t xml:space="preserve">               професій і посад працівників, яким видається безоплатно</w:t>
      </w:r>
    </w:p>
    <w:p w14:paraId="2C3FDFE2" w14:textId="77777777" w:rsidR="00E75459" w:rsidRPr="00D966C4" w:rsidRDefault="00E75459" w:rsidP="00E75459">
      <w:pPr>
        <w:tabs>
          <w:tab w:val="left" w:pos="2160"/>
        </w:tabs>
        <w:spacing w:after="0"/>
        <w:ind w:firstLine="708"/>
        <w:rPr>
          <w:rFonts w:ascii="Times New Roman" w:hAnsi="Times New Roman" w:cs="Times New Roman"/>
          <w:b/>
          <w:sz w:val="24"/>
          <w:szCs w:val="24"/>
          <w:lang w:val="uk-UA"/>
        </w:rPr>
      </w:pPr>
      <w:r w:rsidRPr="00D966C4">
        <w:rPr>
          <w:rFonts w:ascii="Times New Roman" w:hAnsi="Times New Roman" w:cs="Times New Roman"/>
          <w:b/>
          <w:sz w:val="24"/>
          <w:szCs w:val="24"/>
          <w:lang w:val="uk-UA"/>
        </w:rPr>
        <w:t xml:space="preserve">           спецодяг, спецвзуття та інші засоби індивідуального  захисту</w:t>
      </w:r>
    </w:p>
    <w:p w14:paraId="297CBBEB" w14:textId="77777777" w:rsidR="00E75459" w:rsidRPr="0002210A" w:rsidRDefault="00E75459" w:rsidP="00E75459">
      <w:pPr>
        <w:tabs>
          <w:tab w:val="left" w:pos="2160"/>
        </w:tabs>
        <w:spacing w:after="0"/>
        <w:ind w:firstLine="708"/>
        <w:rPr>
          <w:rFonts w:ascii="Times New Roman" w:hAnsi="Times New Roman" w:cs="Times New Roman"/>
          <w:sz w:val="24"/>
          <w:szCs w:val="24"/>
          <w:lang w:val="uk-UA"/>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629"/>
        <w:gridCol w:w="2609"/>
        <w:gridCol w:w="1984"/>
        <w:gridCol w:w="1701"/>
      </w:tblGrid>
      <w:tr w:rsidR="00E75459" w:rsidRPr="001B65BC" w14:paraId="7C27DBDC" w14:textId="77777777" w:rsidTr="00D5416F">
        <w:tc>
          <w:tcPr>
            <w:tcW w:w="709" w:type="dxa"/>
          </w:tcPr>
          <w:p w14:paraId="3141DF8B" w14:textId="77777777" w:rsidR="00E75459" w:rsidRPr="001B65BC" w:rsidRDefault="00E75459" w:rsidP="00D5416F">
            <w:pPr>
              <w:tabs>
                <w:tab w:val="left" w:pos="2160"/>
              </w:tabs>
              <w:autoSpaceDE w:val="0"/>
              <w:autoSpaceDN w:val="0"/>
              <w:adjustRightInd w:val="0"/>
              <w:spacing w:after="0"/>
              <w:jc w:val="center"/>
              <w:rPr>
                <w:rFonts w:ascii="Times New Roman" w:hAnsi="Times New Roman" w:cs="Times New Roman"/>
                <w:sz w:val="20"/>
                <w:szCs w:val="20"/>
                <w:lang w:val="uk-UA"/>
              </w:rPr>
            </w:pPr>
            <w:r w:rsidRPr="001B65BC">
              <w:rPr>
                <w:rFonts w:ascii="Times New Roman" w:hAnsi="Times New Roman" w:cs="Times New Roman"/>
                <w:sz w:val="20"/>
                <w:szCs w:val="20"/>
                <w:lang w:val="uk-UA"/>
              </w:rPr>
              <w:t>№ п/п</w:t>
            </w:r>
          </w:p>
        </w:tc>
        <w:tc>
          <w:tcPr>
            <w:tcW w:w="3629" w:type="dxa"/>
          </w:tcPr>
          <w:p w14:paraId="4729A1AD" w14:textId="77777777" w:rsidR="00E75459" w:rsidRPr="001B65BC" w:rsidRDefault="00E75459" w:rsidP="00D5416F">
            <w:pPr>
              <w:tabs>
                <w:tab w:val="left" w:pos="2160"/>
              </w:tabs>
              <w:autoSpaceDE w:val="0"/>
              <w:autoSpaceDN w:val="0"/>
              <w:adjustRightInd w:val="0"/>
              <w:spacing w:after="0"/>
              <w:jc w:val="center"/>
              <w:rPr>
                <w:rFonts w:ascii="Times New Roman" w:hAnsi="Times New Roman" w:cs="Times New Roman"/>
                <w:sz w:val="20"/>
                <w:szCs w:val="20"/>
                <w:lang w:val="uk-UA"/>
              </w:rPr>
            </w:pPr>
            <w:r w:rsidRPr="001B65BC">
              <w:rPr>
                <w:rFonts w:ascii="Times New Roman" w:hAnsi="Times New Roman" w:cs="Times New Roman"/>
                <w:sz w:val="20"/>
                <w:szCs w:val="20"/>
                <w:lang w:val="uk-UA"/>
              </w:rPr>
              <w:t>Назва професій  і посад</w:t>
            </w:r>
          </w:p>
        </w:tc>
        <w:tc>
          <w:tcPr>
            <w:tcW w:w="2609" w:type="dxa"/>
          </w:tcPr>
          <w:p w14:paraId="232C3CF2" w14:textId="77777777" w:rsidR="00E75459" w:rsidRPr="001B65BC" w:rsidRDefault="00E75459" w:rsidP="00D5416F">
            <w:pPr>
              <w:tabs>
                <w:tab w:val="left" w:pos="2160"/>
              </w:tabs>
              <w:autoSpaceDE w:val="0"/>
              <w:autoSpaceDN w:val="0"/>
              <w:adjustRightInd w:val="0"/>
              <w:spacing w:after="0"/>
              <w:jc w:val="center"/>
              <w:rPr>
                <w:rFonts w:ascii="Times New Roman" w:hAnsi="Times New Roman" w:cs="Times New Roman"/>
                <w:sz w:val="20"/>
                <w:szCs w:val="20"/>
                <w:lang w:val="uk-UA"/>
              </w:rPr>
            </w:pPr>
            <w:r w:rsidRPr="001B65BC">
              <w:rPr>
                <w:rFonts w:ascii="Times New Roman" w:hAnsi="Times New Roman" w:cs="Times New Roman"/>
                <w:sz w:val="20"/>
                <w:szCs w:val="20"/>
                <w:lang w:val="uk-UA"/>
              </w:rPr>
              <w:t>Найменування спецодягу, спецвзуття  та інших заходів захисту</w:t>
            </w:r>
          </w:p>
        </w:tc>
        <w:tc>
          <w:tcPr>
            <w:tcW w:w="1984" w:type="dxa"/>
          </w:tcPr>
          <w:p w14:paraId="732AD43F" w14:textId="77777777" w:rsidR="00E75459" w:rsidRPr="001B65BC" w:rsidRDefault="00E75459" w:rsidP="00D5416F">
            <w:pPr>
              <w:tabs>
                <w:tab w:val="left" w:pos="2160"/>
              </w:tabs>
              <w:autoSpaceDE w:val="0"/>
              <w:autoSpaceDN w:val="0"/>
              <w:adjustRightInd w:val="0"/>
              <w:spacing w:after="0"/>
              <w:jc w:val="center"/>
              <w:rPr>
                <w:rFonts w:ascii="Times New Roman" w:hAnsi="Times New Roman" w:cs="Times New Roman"/>
                <w:sz w:val="20"/>
                <w:szCs w:val="20"/>
                <w:lang w:val="uk-UA"/>
              </w:rPr>
            </w:pPr>
            <w:r w:rsidRPr="001B65BC">
              <w:rPr>
                <w:rFonts w:ascii="Times New Roman" w:hAnsi="Times New Roman" w:cs="Times New Roman"/>
                <w:sz w:val="20"/>
                <w:szCs w:val="20"/>
                <w:lang w:val="uk-UA"/>
              </w:rPr>
              <w:t>Термін  експлуатації (місяців)</w:t>
            </w:r>
          </w:p>
        </w:tc>
        <w:tc>
          <w:tcPr>
            <w:tcW w:w="1701" w:type="dxa"/>
          </w:tcPr>
          <w:p w14:paraId="4D1D67E7" w14:textId="77777777" w:rsidR="00E75459" w:rsidRPr="001B65BC" w:rsidRDefault="00E75459" w:rsidP="00D5416F">
            <w:pPr>
              <w:tabs>
                <w:tab w:val="left" w:pos="2160"/>
              </w:tabs>
              <w:autoSpaceDE w:val="0"/>
              <w:autoSpaceDN w:val="0"/>
              <w:adjustRightInd w:val="0"/>
              <w:spacing w:after="0"/>
              <w:jc w:val="center"/>
              <w:rPr>
                <w:rFonts w:ascii="Times New Roman" w:hAnsi="Times New Roman" w:cs="Times New Roman"/>
                <w:sz w:val="20"/>
                <w:szCs w:val="20"/>
                <w:lang w:val="uk-UA"/>
              </w:rPr>
            </w:pPr>
            <w:r w:rsidRPr="001B65BC">
              <w:rPr>
                <w:rFonts w:ascii="Times New Roman" w:hAnsi="Times New Roman" w:cs="Times New Roman"/>
                <w:sz w:val="20"/>
                <w:szCs w:val="20"/>
                <w:lang w:val="uk-UA"/>
              </w:rPr>
              <w:t>Примітка (заміна, що дозволяється)</w:t>
            </w:r>
          </w:p>
        </w:tc>
      </w:tr>
      <w:tr w:rsidR="00E75459" w:rsidRPr="001B65BC" w14:paraId="1AFEC368" w14:textId="77777777" w:rsidTr="00D5416F">
        <w:tc>
          <w:tcPr>
            <w:tcW w:w="10632" w:type="dxa"/>
            <w:gridSpan w:val="5"/>
          </w:tcPr>
          <w:p w14:paraId="202A8A0C" w14:textId="77777777" w:rsidR="00E75459" w:rsidRPr="001B65BC" w:rsidRDefault="00E75459" w:rsidP="00D5416F">
            <w:pPr>
              <w:tabs>
                <w:tab w:val="left" w:pos="2160"/>
              </w:tabs>
              <w:autoSpaceDE w:val="0"/>
              <w:autoSpaceDN w:val="0"/>
              <w:adjustRightInd w:val="0"/>
              <w:spacing w:after="0"/>
              <w:jc w:val="center"/>
              <w:rPr>
                <w:rFonts w:ascii="Times New Roman" w:hAnsi="Times New Roman" w:cs="Times New Roman"/>
                <w:sz w:val="20"/>
                <w:szCs w:val="20"/>
                <w:lang w:val="uk-UA"/>
              </w:rPr>
            </w:pPr>
            <w:r w:rsidRPr="001B65BC">
              <w:rPr>
                <w:rFonts w:ascii="Times New Roman" w:hAnsi="Times New Roman" w:cs="Times New Roman"/>
                <w:sz w:val="20"/>
                <w:szCs w:val="20"/>
                <w:lang w:val="uk-UA"/>
              </w:rPr>
              <w:t>І. Виробничий цех № 1</w:t>
            </w:r>
          </w:p>
        </w:tc>
      </w:tr>
      <w:tr w:rsidR="00E75459" w:rsidRPr="001B65BC" w14:paraId="68984598" w14:textId="77777777" w:rsidTr="00D5416F">
        <w:tc>
          <w:tcPr>
            <w:tcW w:w="709" w:type="dxa"/>
          </w:tcPr>
          <w:p w14:paraId="3A9B267A" w14:textId="77777777" w:rsidR="00E75459" w:rsidRPr="001B65BC" w:rsidRDefault="00E75459" w:rsidP="00D5416F">
            <w:pPr>
              <w:tabs>
                <w:tab w:val="left" w:pos="2160"/>
              </w:tabs>
              <w:autoSpaceDE w:val="0"/>
              <w:autoSpaceDN w:val="0"/>
              <w:adjustRightInd w:val="0"/>
              <w:spacing w:after="0"/>
              <w:rPr>
                <w:rFonts w:ascii="Times New Roman" w:hAnsi="Times New Roman" w:cs="Times New Roman"/>
                <w:sz w:val="20"/>
                <w:szCs w:val="20"/>
                <w:lang w:val="uk-UA"/>
              </w:rPr>
            </w:pPr>
            <w:r w:rsidRPr="001B65BC">
              <w:rPr>
                <w:rFonts w:ascii="Times New Roman" w:hAnsi="Times New Roman" w:cs="Times New Roman"/>
                <w:sz w:val="20"/>
                <w:szCs w:val="20"/>
                <w:lang w:val="uk-UA"/>
              </w:rPr>
              <w:t>1.</w:t>
            </w:r>
          </w:p>
        </w:tc>
        <w:tc>
          <w:tcPr>
            <w:tcW w:w="3629" w:type="dxa"/>
          </w:tcPr>
          <w:p w14:paraId="6D1FEAE9" w14:textId="77777777" w:rsidR="00E75459" w:rsidRPr="001B65BC" w:rsidRDefault="00E75459" w:rsidP="00D5416F">
            <w:pPr>
              <w:tabs>
                <w:tab w:val="left" w:pos="2160"/>
              </w:tabs>
              <w:autoSpaceDE w:val="0"/>
              <w:autoSpaceDN w:val="0"/>
              <w:adjustRightInd w:val="0"/>
              <w:spacing w:after="0"/>
              <w:rPr>
                <w:rFonts w:ascii="Times New Roman" w:hAnsi="Times New Roman" w:cs="Times New Roman"/>
                <w:sz w:val="20"/>
                <w:szCs w:val="20"/>
                <w:lang w:val="uk-UA"/>
              </w:rPr>
            </w:pPr>
            <w:r w:rsidRPr="001B65BC">
              <w:rPr>
                <w:rFonts w:ascii="Times New Roman" w:hAnsi="Times New Roman" w:cs="Times New Roman"/>
                <w:sz w:val="20"/>
                <w:szCs w:val="20"/>
                <w:lang w:val="uk-UA"/>
              </w:rPr>
              <w:t xml:space="preserve">Начальник цеху, майстер зміни,  </w:t>
            </w:r>
            <w:proofErr w:type="spellStart"/>
            <w:r w:rsidRPr="001B65BC">
              <w:rPr>
                <w:rFonts w:ascii="Times New Roman" w:hAnsi="Times New Roman" w:cs="Times New Roman"/>
                <w:sz w:val="20"/>
                <w:szCs w:val="20"/>
                <w:lang w:val="uk-UA"/>
              </w:rPr>
              <w:t>варник</w:t>
            </w:r>
            <w:proofErr w:type="spellEnd"/>
            <w:r w:rsidRPr="001B65BC">
              <w:rPr>
                <w:rFonts w:ascii="Times New Roman" w:hAnsi="Times New Roman" w:cs="Times New Roman"/>
                <w:sz w:val="20"/>
                <w:szCs w:val="20"/>
                <w:lang w:val="uk-UA"/>
              </w:rPr>
              <w:t xml:space="preserve"> сиропу, тістороб,  оператор лінії харчової продукції, формувальник тіста, пекар, укладальник-пакувальник, прибиральник службових приміщень, прибиральник виробничих приміщень, підсобний робітник</w:t>
            </w:r>
          </w:p>
        </w:tc>
        <w:tc>
          <w:tcPr>
            <w:tcW w:w="2609" w:type="dxa"/>
          </w:tcPr>
          <w:p w14:paraId="7C83EF9E" w14:textId="77777777" w:rsidR="00E75459" w:rsidRPr="001B65BC" w:rsidRDefault="00E75459" w:rsidP="00D5416F">
            <w:pPr>
              <w:tabs>
                <w:tab w:val="left" w:pos="2160"/>
              </w:tabs>
              <w:autoSpaceDE w:val="0"/>
              <w:autoSpaceDN w:val="0"/>
              <w:adjustRightInd w:val="0"/>
              <w:spacing w:after="0"/>
              <w:rPr>
                <w:rFonts w:ascii="Times New Roman" w:hAnsi="Times New Roman" w:cs="Times New Roman"/>
                <w:sz w:val="20"/>
                <w:szCs w:val="20"/>
                <w:lang w:val="uk-UA"/>
              </w:rPr>
            </w:pPr>
            <w:r w:rsidRPr="001B65BC">
              <w:rPr>
                <w:rFonts w:ascii="Times New Roman" w:hAnsi="Times New Roman" w:cs="Times New Roman"/>
                <w:sz w:val="20"/>
                <w:szCs w:val="20"/>
                <w:lang w:val="uk-UA"/>
              </w:rPr>
              <w:t>- костюм;</w:t>
            </w:r>
          </w:p>
          <w:p w14:paraId="6C8C6DB7" w14:textId="77777777" w:rsidR="00E75459" w:rsidRPr="001B65BC" w:rsidRDefault="00E75459" w:rsidP="00D5416F">
            <w:pPr>
              <w:tabs>
                <w:tab w:val="left" w:pos="2160"/>
              </w:tabs>
              <w:autoSpaceDE w:val="0"/>
              <w:autoSpaceDN w:val="0"/>
              <w:adjustRightInd w:val="0"/>
              <w:spacing w:after="0"/>
              <w:rPr>
                <w:rFonts w:ascii="Times New Roman" w:hAnsi="Times New Roman" w:cs="Times New Roman"/>
                <w:sz w:val="20"/>
                <w:szCs w:val="20"/>
                <w:lang w:val="uk-UA"/>
              </w:rPr>
            </w:pPr>
            <w:r w:rsidRPr="001B65BC">
              <w:rPr>
                <w:rFonts w:ascii="Times New Roman" w:hAnsi="Times New Roman" w:cs="Times New Roman"/>
                <w:sz w:val="20"/>
                <w:szCs w:val="20"/>
                <w:lang w:val="uk-UA"/>
              </w:rPr>
              <w:t xml:space="preserve">- фартух 2 </w:t>
            </w:r>
            <w:proofErr w:type="spellStart"/>
            <w:r w:rsidRPr="001B65BC">
              <w:rPr>
                <w:rFonts w:ascii="Times New Roman" w:hAnsi="Times New Roman" w:cs="Times New Roman"/>
                <w:sz w:val="20"/>
                <w:szCs w:val="20"/>
                <w:lang w:val="uk-UA"/>
              </w:rPr>
              <w:t>шт</w:t>
            </w:r>
            <w:proofErr w:type="spellEnd"/>
            <w:r w:rsidRPr="001B65BC">
              <w:rPr>
                <w:rFonts w:ascii="Times New Roman" w:hAnsi="Times New Roman" w:cs="Times New Roman"/>
                <w:sz w:val="20"/>
                <w:szCs w:val="20"/>
                <w:lang w:val="uk-UA"/>
              </w:rPr>
              <w:t>;</w:t>
            </w:r>
          </w:p>
          <w:p w14:paraId="625A0648" w14:textId="77777777" w:rsidR="00E75459" w:rsidRPr="001B65BC" w:rsidRDefault="00E75459" w:rsidP="00D5416F">
            <w:pPr>
              <w:tabs>
                <w:tab w:val="left" w:pos="2160"/>
              </w:tabs>
              <w:autoSpaceDE w:val="0"/>
              <w:autoSpaceDN w:val="0"/>
              <w:adjustRightInd w:val="0"/>
              <w:spacing w:after="0"/>
              <w:rPr>
                <w:rFonts w:ascii="Times New Roman" w:hAnsi="Times New Roman" w:cs="Times New Roman"/>
                <w:sz w:val="20"/>
                <w:szCs w:val="20"/>
                <w:lang w:val="uk-UA"/>
              </w:rPr>
            </w:pPr>
            <w:r w:rsidRPr="001B65BC">
              <w:rPr>
                <w:rFonts w:ascii="Times New Roman" w:hAnsi="Times New Roman" w:cs="Times New Roman"/>
                <w:sz w:val="20"/>
                <w:szCs w:val="20"/>
                <w:lang w:val="uk-UA"/>
              </w:rPr>
              <w:t>- рукавиці пекарські</w:t>
            </w:r>
            <w:r>
              <w:rPr>
                <w:rFonts w:ascii="Times New Roman" w:hAnsi="Times New Roman" w:cs="Times New Roman"/>
                <w:sz w:val="20"/>
                <w:szCs w:val="20"/>
                <w:lang w:val="uk-UA"/>
              </w:rPr>
              <w:t xml:space="preserve"> (пара)</w:t>
            </w:r>
          </w:p>
        </w:tc>
        <w:tc>
          <w:tcPr>
            <w:tcW w:w="1984" w:type="dxa"/>
          </w:tcPr>
          <w:p w14:paraId="32AFDB4A" w14:textId="77777777" w:rsidR="00E75459" w:rsidRPr="001B65BC" w:rsidRDefault="00E75459" w:rsidP="00D5416F">
            <w:pPr>
              <w:tabs>
                <w:tab w:val="left" w:pos="2160"/>
              </w:tabs>
              <w:autoSpaceDE w:val="0"/>
              <w:autoSpaceDN w:val="0"/>
              <w:adjustRightInd w:val="0"/>
              <w:spacing w:after="0"/>
              <w:jc w:val="center"/>
              <w:rPr>
                <w:rFonts w:ascii="Times New Roman" w:hAnsi="Times New Roman" w:cs="Times New Roman"/>
                <w:sz w:val="20"/>
                <w:szCs w:val="20"/>
                <w:lang w:val="uk-UA"/>
              </w:rPr>
            </w:pPr>
            <w:r w:rsidRPr="001B65BC">
              <w:rPr>
                <w:rFonts w:ascii="Times New Roman" w:hAnsi="Times New Roman" w:cs="Times New Roman"/>
                <w:sz w:val="20"/>
                <w:szCs w:val="20"/>
                <w:lang w:val="uk-UA"/>
              </w:rPr>
              <w:t>12</w:t>
            </w:r>
          </w:p>
          <w:p w14:paraId="1F7C6546" w14:textId="77777777" w:rsidR="00E75459" w:rsidRPr="001B65BC" w:rsidRDefault="00E75459" w:rsidP="00D5416F">
            <w:pPr>
              <w:tabs>
                <w:tab w:val="left" w:pos="2160"/>
              </w:tabs>
              <w:autoSpaceDE w:val="0"/>
              <w:autoSpaceDN w:val="0"/>
              <w:adjustRightInd w:val="0"/>
              <w:spacing w:after="0"/>
              <w:jc w:val="center"/>
              <w:rPr>
                <w:rFonts w:ascii="Times New Roman" w:hAnsi="Times New Roman" w:cs="Times New Roman"/>
                <w:sz w:val="20"/>
                <w:szCs w:val="20"/>
                <w:lang w:val="uk-UA"/>
              </w:rPr>
            </w:pPr>
            <w:r>
              <w:rPr>
                <w:rFonts w:ascii="Times New Roman" w:hAnsi="Times New Roman" w:cs="Times New Roman"/>
                <w:sz w:val="20"/>
                <w:szCs w:val="20"/>
                <w:lang w:val="uk-UA"/>
              </w:rPr>
              <w:t>12</w:t>
            </w:r>
          </w:p>
          <w:p w14:paraId="0245FB89" w14:textId="77777777" w:rsidR="00E75459" w:rsidRPr="001B65BC" w:rsidRDefault="00E75459" w:rsidP="00D5416F">
            <w:pPr>
              <w:tabs>
                <w:tab w:val="left" w:pos="2160"/>
              </w:tabs>
              <w:autoSpaceDE w:val="0"/>
              <w:autoSpaceDN w:val="0"/>
              <w:adjustRightInd w:val="0"/>
              <w:spacing w:after="0"/>
              <w:jc w:val="center"/>
              <w:rPr>
                <w:rFonts w:ascii="Times New Roman" w:hAnsi="Times New Roman" w:cs="Times New Roman"/>
                <w:sz w:val="20"/>
                <w:szCs w:val="20"/>
                <w:lang w:val="uk-UA"/>
              </w:rPr>
            </w:pPr>
            <w:r w:rsidRPr="001B65BC">
              <w:rPr>
                <w:rFonts w:ascii="Times New Roman" w:hAnsi="Times New Roman" w:cs="Times New Roman"/>
                <w:sz w:val="20"/>
                <w:szCs w:val="20"/>
                <w:lang w:val="uk-UA"/>
              </w:rPr>
              <w:t>1 місяць</w:t>
            </w:r>
          </w:p>
        </w:tc>
        <w:tc>
          <w:tcPr>
            <w:tcW w:w="1701" w:type="dxa"/>
          </w:tcPr>
          <w:p w14:paraId="51CF66B9" w14:textId="77777777" w:rsidR="00E75459" w:rsidRPr="001B65BC" w:rsidRDefault="00E75459" w:rsidP="00D5416F">
            <w:pPr>
              <w:tabs>
                <w:tab w:val="left" w:pos="2160"/>
              </w:tabs>
              <w:autoSpaceDE w:val="0"/>
              <w:autoSpaceDN w:val="0"/>
              <w:adjustRightInd w:val="0"/>
              <w:spacing w:after="0"/>
              <w:rPr>
                <w:rFonts w:ascii="Times New Roman" w:hAnsi="Times New Roman" w:cs="Times New Roman"/>
                <w:sz w:val="20"/>
                <w:szCs w:val="20"/>
                <w:lang w:val="uk-UA"/>
              </w:rPr>
            </w:pPr>
            <w:r w:rsidRPr="001B65BC">
              <w:rPr>
                <w:rFonts w:ascii="Times New Roman" w:hAnsi="Times New Roman" w:cs="Times New Roman"/>
                <w:sz w:val="20"/>
                <w:szCs w:val="20"/>
                <w:lang w:val="uk-UA"/>
              </w:rPr>
              <w:t>- костюм;</w:t>
            </w:r>
          </w:p>
          <w:p w14:paraId="1CA4AAA4" w14:textId="77777777" w:rsidR="00E75459" w:rsidRPr="001B65BC" w:rsidRDefault="00E75459" w:rsidP="00D5416F">
            <w:pPr>
              <w:tabs>
                <w:tab w:val="left" w:pos="2160"/>
              </w:tabs>
              <w:autoSpaceDE w:val="0"/>
              <w:autoSpaceDN w:val="0"/>
              <w:adjustRightInd w:val="0"/>
              <w:spacing w:after="0"/>
              <w:rPr>
                <w:rFonts w:ascii="Times New Roman" w:hAnsi="Times New Roman" w:cs="Times New Roman"/>
                <w:sz w:val="20"/>
                <w:szCs w:val="20"/>
                <w:lang w:val="uk-UA"/>
              </w:rPr>
            </w:pPr>
            <w:r w:rsidRPr="001B65BC">
              <w:rPr>
                <w:rFonts w:ascii="Times New Roman" w:hAnsi="Times New Roman" w:cs="Times New Roman"/>
                <w:sz w:val="20"/>
                <w:szCs w:val="20"/>
                <w:lang w:val="uk-UA"/>
              </w:rPr>
              <w:t>- фартух;</w:t>
            </w:r>
          </w:p>
          <w:p w14:paraId="7433217A" w14:textId="77777777" w:rsidR="00E75459" w:rsidRPr="001B65BC" w:rsidRDefault="00E75459" w:rsidP="00D5416F">
            <w:pPr>
              <w:tabs>
                <w:tab w:val="left" w:pos="2160"/>
              </w:tabs>
              <w:autoSpaceDE w:val="0"/>
              <w:autoSpaceDN w:val="0"/>
              <w:adjustRightInd w:val="0"/>
              <w:spacing w:after="0"/>
              <w:rPr>
                <w:rFonts w:ascii="Times New Roman" w:hAnsi="Times New Roman" w:cs="Times New Roman"/>
                <w:sz w:val="20"/>
                <w:szCs w:val="20"/>
                <w:lang w:val="uk-UA"/>
              </w:rPr>
            </w:pPr>
            <w:r w:rsidRPr="001B65BC">
              <w:rPr>
                <w:rFonts w:ascii="Times New Roman" w:hAnsi="Times New Roman" w:cs="Times New Roman"/>
                <w:sz w:val="20"/>
                <w:szCs w:val="20"/>
                <w:lang w:val="uk-UA"/>
              </w:rPr>
              <w:t>- рукавиці пекарські</w:t>
            </w:r>
          </w:p>
        </w:tc>
      </w:tr>
      <w:tr w:rsidR="00E75459" w:rsidRPr="001B65BC" w14:paraId="4BF77AFA" w14:textId="77777777" w:rsidTr="00D5416F">
        <w:tc>
          <w:tcPr>
            <w:tcW w:w="10632" w:type="dxa"/>
            <w:gridSpan w:val="5"/>
          </w:tcPr>
          <w:p w14:paraId="34B2D739" w14:textId="77777777" w:rsidR="00E75459" w:rsidRPr="001B65BC" w:rsidRDefault="00E75459" w:rsidP="00D5416F">
            <w:pPr>
              <w:tabs>
                <w:tab w:val="left" w:pos="2160"/>
              </w:tabs>
              <w:autoSpaceDE w:val="0"/>
              <w:autoSpaceDN w:val="0"/>
              <w:adjustRightInd w:val="0"/>
              <w:spacing w:after="0"/>
              <w:rPr>
                <w:rFonts w:ascii="Times New Roman" w:hAnsi="Times New Roman" w:cs="Times New Roman"/>
                <w:sz w:val="20"/>
                <w:szCs w:val="20"/>
                <w:lang w:val="uk-UA"/>
              </w:rPr>
            </w:pPr>
            <w:r w:rsidRPr="001B65BC">
              <w:rPr>
                <w:rFonts w:ascii="Times New Roman" w:hAnsi="Times New Roman" w:cs="Times New Roman"/>
                <w:sz w:val="20"/>
                <w:szCs w:val="20"/>
                <w:lang w:val="uk-UA"/>
              </w:rPr>
              <w:t xml:space="preserve">                                                               </w:t>
            </w:r>
            <w:r w:rsidRPr="001B65BC">
              <w:rPr>
                <w:rFonts w:ascii="Times New Roman" w:hAnsi="Times New Roman" w:cs="Times New Roman"/>
                <w:sz w:val="20"/>
                <w:szCs w:val="20"/>
                <w:lang w:val="en-US"/>
              </w:rPr>
              <w:t>II</w:t>
            </w:r>
            <w:r w:rsidRPr="001B65BC">
              <w:rPr>
                <w:rFonts w:ascii="Times New Roman" w:hAnsi="Times New Roman" w:cs="Times New Roman"/>
                <w:sz w:val="20"/>
                <w:szCs w:val="20"/>
                <w:lang w:val="uk-UA"/>
              </w:rPr>
              <w:t>. Кондитерський цех № 2</w:t>
            </w:r>
          </w:p>
        </w:tc>
      </w:tr>
      <w:tr w:rsidR="00E75459" w:rsidRPr="001B65BC" w14:paraId="0F967816" w14:textId="77777777" w:rsidTr="00D5416F">
        <w:tc>
          <w:tcPr>
            <w:tcW w:w="709" w:type="dxa"/>
          </w:tcPr>
          <w:p w14:paraId="7035976B" w14:textId="77777777" w:rsidR="00E75459" w:rsidRPr="001B65BC" w:rsidRDefault="00E75459" w:rsidP="00D5416F">
            <w:pPr>
              <w:tabs>
                <w:tab w:val="left" w:pos="2160"/>
              </w:tabs>
              <w:autoSpaceDE w:val="0"/>
              <w:autoSpaceDN w:val="0"/>
              <w:adjustRightInd w:val="0"/>
              <w:spacing w:after="0"/>
              <w:rPr>
                <w:rFonts w:ascii="Times New Roman" w:hAnsi="Times New Roman" w:cs="Times New Roman"/>
                <w:sz w:val="20"/>
                <w:szCs w:val="20"/>
                <w:lang w:val="uk-UA"/>
              </w:rPr>
            </w:pPr>
            <w:r w:rsidRPr="001B65BC">
              <w:rPr>
                <w:rFonts w:ascii="Times New Roman" w:hAnsi="Times New Roman" w:cs="Times New Roman"/>
                <w:sz w:val="20"/>
                <w:szCs w:val="20"/>
                <w:lang w:val="uk-UA"/>
              </w:rPr>
              <w:t>2.</w:t>
            </w:r>
          </w:p>
        </w:tc>
        <w:tc>
          <w:tcPr>
            <w:tcW w:w="3629" w:type="dxa"/>
          </w:tcPr>
          <w:p w14:paraId="52FED277" w14:textId="77777777" w:rsidR="00E75459" w:rsidRPr="001B65BC" w:rsidRDefault="00E75459" w:rsidP="00D5416F">
            <w:pPr>
              <w:tabs>
                <w:tab w:val="left" w:pos="2160"/>
              </w:tabs>
              <w:autoSpaceDE w:val="0"/>
              <w:autoSpaceDN w:val="0"/>
              <w:adjustRightInd w:val="0"/>
              <w:spacing w:after="0"/>
              <w:rPr>
                <w:rFonts w:ascii="Times New Roman" w:hAnsi="Times New Roman" w:cs="Times New Roman"/>
                <w:sz w:val="20"/>
                <w:szCs w:val="20"/>
                <w:lang w:val="uk-UA"/>
              </w:rPr>
            </w:pPr>
            <w:r w:rsidRPr="001B65BC">
              <w:rPr>
                <w:rFonts w:ascii="Times New Roman" w:hAnsi="Times New Roman" w:cs="Times New Roman"/>
                <w:sz w:val="20"/>
                <w:szCs w:val="20"/>
                <w:lang w:val="uk-UA"/>
              </w:rPr>
              <w:t>Начальник цеху, кондитер, прибиральник виробничих приміщень, маркувальник, молодший кондитер, підсобний робочий у кондитерському виробництві.</w:t>
            </w:r>
          </w:p>
        </w:tc>
        <w:tc>
          <w:tcPr>
            <w:tcW w:w="2609" w:type="dxa"/>
          </w:tcPr>
          <w:p w14:paraId="14DCFCF8" w14:textId="77777777" w:rsidR="00E75459" w:rsidRPr="001B65BC" w:rsidRDefault="00E75459" w:rsidP="00D5416F">
            <w:pPr>
              <w:tabs>
                <w:tab w:val="left" w:pos="2160"/>
              </w:tabs>
              <w:autoSpaceDE w:val="0"/>
              <w:autoSpaceDN w:val="0"/>
              <w:adjustRightInd w:val="0"/>
              <w:spacing w:after="0"/>
              <w:rPr>
                <w:rFonts w:ascii="Times New Roman" w:hAnsi="Times New Roman" w:cs="Times New Roman"/>
                <w:sz w:val="20"/>
                <w:szCs w:val="20"/>
                <w:lang w:val="uk-UA"/>
              </w:rPr>
            </w:pPr>
            <w:r w:rsidRPr="001B65BC">
              <w:rPr>
                <w:rFonts w:ascii="Times New Roman" w:hAnsi="Times New Roman" w:cs="Times New Roman"/>
                <w:sz w:val="20"/>
                <w:szCs w:val="20"/>
                <w:lang w:val="uk-UA"/>
              </w:rPr>
              <w:t>- костюм;</w:t>
            </w:r>
          </w:p>
          <w:p w14:paraId="7CE1727C" w14:textId="77777777" w:rsidR="00E75459" w:rsidRPr="001B65BC" w:rsidRDefault="00E75459" w:rsidP="00D5416F">
            <w:pPr>
              <w:tabs>
                <w:tab w:val="left" w:pos="2160"/>
              </w:tabs>
              <w:autoSpaceDE w:val="0"/>
              <w:autoSpaceDN w:val="0"/>
              <w:adjustRightInd w:val="0"/>
              <w:spacing w:after="0"/>
              <w:rPr>
                <w:rFonts w:ascii="Times New Roman" w:hAnsi="Times New Roman" w:cs="Times New Roman"/>
                <w:sz w:val="20"/>
                <w:szCs w:val="20"/>
                <w:lang w:val="uk-UA"/>
              </w:rPr>
            </w:pPr>
            <w:r w:rsidRPr="001B65BC">
              <w:rPr>
                <w:rFonts w:ascii="Times New Roman" w:hAnsi="Times New Roman" w:cs="Times New Roman"/>
                <w:sz w:val="20"/>
                <w:szCs w:val="20"/>
                <w:lang w:val="uk-UA"/>
              </w:rPr>
              <w:t xml:space="preserve">- фартух 2 </w:t>
            </w:r>
            <w:proofErr w:type="spellStart"/>
            <w:r w:rsidRPr="001B65BC">
              <w:rPr>
                <w:rFonts w:ascii="Times New Roman" w:hAnsi="Times New Roman" w:cs="Times New Roman"/>
                <w:sz w:val="20"/>
                <w:szCs w:val="20"/>
                <w:lang w:val="uk-UA"/>
              </w:rPr>
              <w:t>шт</w:t>
            </w:r>
            <w:proofErr w:type="spellEnd"/>
            <w:r w:rsidRPr="001B65BC">
              <w:rPr>
                <w:rFonts w:ascii="Times New Roman" w:hAnsi="Times New Roman" w:cs="Times New Roman"/>
                <w:sz w:val="20"/>
                <w:szCs w:val="20"/>
                <w:lang w:val="uk-UA"/>
              </w:rPr>
              <w:t>;</w:t>
            </w:r>
          </w:p>
          <w:p w14:paraId="6FF1E852" w14:textId="77777777" w:rsidR="00E75459" w:rsidRPr="001B65BC" w:rsidRDefault="00E75459" w:rsidP="00D5416F">
            <w:pPr>
              <w:tabs>
                <w:tab w:val="left" w:pos="2160"/>
              </w:tabs>
              <w:autoSpaceDE w:val="0"/>
              <w:autoSpaceDN w:val="0"/>
              <w:adjustRightInd w:val="0"/>
              <w:spacing w:after="0"/>
              <w:rPr>
                <w:rFonts w:ascii="Times New Roman" w:hAnsi="Times New Roman" w:cs="Times New Roman"/>
                <w:sz w:val="20"/>
                <w:szCs w:val="20"/>
                <w:lang w:val="uk-UA"/>
              </w:rPr>
            </w:pPr>
          </w:p>
        </w:tc>
        <w:tc>
          <w:tcPr>
            <w:tcW w:w="1984" w:type="dxa"/>
          </w:tcPr>
          <w:p w14:paraId="2E6A7392" w14:textId="77777777" w:rsidR="00E75459" w:rsidRPr="001B65BC" w:rsidRDefault="00E75459" w:rsidP="00D5416F">
            <w:pPr>
              <w:tabs>
                <w:tab w:val="left" w:pos="2160"/>
              </w:tabs>
              <w:autoSpaceDE w:val="0"/>
              <w:autoSpaceDN w:val="0"/>
              <w:adjustRightInd w:val="0"/>
              <w:spacing w:after="0"/>
              <w:jc w:val="center"/>
              <w:rPr>
                <w:rFonts w:ascii="Times New Roman" w:hAnsi="Times New Roman" w:cs="Times New Roman"/>
                <w:sz w:val="20"/>
                <w:szCs w:val="20"/>
                <w:lang w:val="uk-UA"/>
              </w:rPr>
            </w:pPr>
            <w:r w:rsidRPr="001B65BC">
              <w:rPr>
                <w:rFonts w:ascii="Times New Roman" w:hAnsi="Times New Roman" w:cs="Times New Roman"/>
                <w:sz w:val="20"/>
                <w:szCs w:val="20"/>
                <w:lang w:val="uk-UA"/>
              </w:rPr>
              <w:t>12</w:t>
            </w:r>
          </w:p>
          <w:p w14:paraId="44E08387" w14:textId="77777777" w:rsidR="00E75459" w:rsidRPr="001B65BC" w:rsidRDefault="00E75459" w:rsidP="00D5416F">
            <w:pPr>
              <w:tabs>
                <w:tab w:val="left" w:pos="2160"/>
              </w:tabs>
              <w:autoSpaceDE w:val="0"/>
              <w:autoSpaceDN w:val="0"/>
              <w:adjustRightInd w:val="0"/>
              <w:spacing w:after="0"/>
              <w:jc w:val="center"/>
              <w:rPr>
                <w:rFonts w:ascii="Times New Roman" w:hAnsi="Times New Roman" w:cs="Times New Roman"/>
                <w:sz w:val="20"/>
                <w:szCs w:val="20"/>
                <w:lang w:val="uk-UA"/>
              </w:rPr>
            </w:pPr>
            <w:r w:rsidRPr="001B65BC">
              <w:rPr>
                <w:rFonts w:ascii="Times New Roman" w:hAnsi="Times New Roman" w:cs="Times New Roman"/>
                <w:sz w:val="20"/>
                <w:szCs w:val="20"/>
                <w:lang w:val="uk-UA"/>
              </w:rPr>
              <w:t>6 місяців</w:t>
            </w:r>
          </w:p>
          <w:p w14:paraId="7422A390" w14:textId="77777777" w:rsidR="00E75459" w:rsidRPr="001B65BC" w:rsidRDefault="00E75459" w:rsidP="00D5416F">
            <w:pPr>
              <w:tabs>
                <w:tab w:val="left" w:pos="2160"/>
              </w:tabs>
              <w:autoSpaceDE w:val="0"/>
              <w:autoSpaceDN w:val="0"/>
              <w:adjustRightInd w:val="0"/>
              <w:spacing w:after="0"/>
              <w:jc w:val="center"/>
              <w:rPr>
                <w:rFonts w:ascii="Times New Roman" w:hAnsi="Times New Roman" w:cs="Times New Roman"/>
                <w:sz w:val="20"/>
                <w:szCs w:val="20"/>
                <w:lang w:val="uk-UA"/>
              </w:rPr>
            </w:pPr>
          </w:p>
        </w:tc>
        <w:tc>
          <w:tcPr>
            <w:tcW w:w="1701" w:type="dxa"/>
          </w:tcPr>
          <w:p w14:paraId="6FE9BD20" w14:textId="77777777" w:rsidR="00E75459" w:rsidRPr="001B65BC" w:rsidRDefault="00E75459" w:rsidP="00D5416F">
            <w:pPr>
              <w:tabs>
                <w:tab w:val="left" w:pos="2160"/>
              </w:tabs>
              <w:autoSpaceDE w:val="0"/>
              <w:autoSpaceDN w:val="0"/>
              <w:adjustRightInd w:val="0"/>
              <w:spacing w:after="0"/>
              <w:rPr>
                <w:rFonts w:ascii="Times New Roman" w:hAnsi="Times New Roman" w:cs="Times New Roman"/>
                <w:sz w:val="20"/>
                <w:szCs w:val="20"/>
                <w:lang w:val="uk-UA"/>
              </w:rPr>
            </w:pPr>
            <w:r w:rsidRPr="001B65BC">
              <w:rPr>
                <w:rFonts w:ascii="Times New Roman" w:hAnsi="Times New Roman" w:cs="Times New Roman"/>
                <w:sz w:val="20"/>
                <w:szCs w:val="20"/>
                <w:lang w:val="uk-UA"/>
              </w:rPr>
              <w:t>- костюм;</w:t>
            </w:r>
          </w:p>
          <w:p w14:paraId="75097187" w14:textId="77777777" w:rsidR="00E75459" w:rsidRPr="001B65BC" w:rsidRDefault="00E75459" w:rsidP="00D5416F">
            <w:pPr>
              <w:tabs>
                <w:tab w:val="left" w:pos="2160"/>
              </w:tabs>
              <w:autoSpaceDE w:val="0"/>
              <w:autoSpaceDN w:val="0"/>
              <w:adjustRightInd w:val="0"/>
              <w:spacing w:after="0"/>
              <w:rPr>
                <w:rFonts w:ascii="Times New Roman" w:hAnsi="Times New Roman" w:cs="Times New Roman"/>
                <w:sz w:val="20"/>
                <w:szCs w:val="20"/>
                <w:lang w:val="uk-UA"/>
              </w:rPr>
            </w:pPr>
            <w:r w:rsidRPr="001B65BC">
              <w:rPr>
                <w:rFonts w:ascii="Times New Roman" w:hAnsi="Times New Roman" w:cs="Times New Roman"/>
                <w:sz w:val="20"/>
                <w:szCs w:val="20"/>
                <w:lang w:val="uk-UA"/>
              </w:rPr>
              <w:t>- фартух;</w:t>
            </w:r>
          </w:p>
          <w:p w14:paraId="06554075" w14:textId="77777777" w:rsidR="00E75459" w:rsidRPr="001B65BC" w:rsidRDefault="00E75459" w:rsidP="00D5416F">
            <w:pPr>
              <w:tabs>
                <w:tab w:val="left" w:pos="2160"/>
              </w:tabs>
              <w:autoSpaceDE w:val="0"/>
              <w:autoSpaceDN w:val="0"/>
              <w:adjustRightInd w:val="0"/>
              <w:spacing w:after="0"/>
              <w:rPr>
                <w:rFonts w:ascii="Times New Roman" w:hAnsi="Times New Roman" w:cs="Times New Roman"/>
                <w:sz w:val="20"/>
                <w:szCs w:val="20"/>
                <w:lang w:val="uk-UA"/>
              </w:rPr>
            </w:pPr>
          </w:p>
        </w:tc>
      </w:tr>
      <w:tr w:rsidR="00E75459" w:rsidRPr="001B65BC" w14:paraId="2D7BB1A3" w14:textId="77777777" w:rsidTr="00D5416F">
        <w:tc>
          <w:tcPr>
            <w:tcW w:w="10632" w:type="dxa"/>
            <w:gridSpan w:val="5"/>
          </w:tcPr>
          <w:p w14:paraId="1A89A495" w14:textId="77777777" w:rsidR="00E75459" w:rsidRPr="001B65BC" w:rsidRDefault="00E75459" w:rsidP="00D5416F">
            <w:pPr>
              <w:tabs>
                <w:tab w:val="left" w:pos="2160"/>
              </w:tabs>
              <w:autoSpaceDE w:val="0"/>
              <w:autoSpaceDN w:val="0"/>
              <w:adjustRightInd w:val="0"/>
              <w:spacing w:after="0"/>
              <w:jc w:val="center"/>
              <w:rPr>
                <w:rFonts w:ascii="Times New Roman" w:hAnsi="Times New Roman" w:cs="Times New Roman"/>
                <w:sz w:val="20"/>
                <w:szCs w:val="20"/>
                <w:lang w:val="uk-UA"/>
              </w:rPr>
            </w:pPr>
            <w:r w:rsidRPr="001B65BC">
              <w:rPr>
                <w:rFonts w:ascii="Times New Roman" w:hAnsi="Times New Roman" w:cs="Times New Roman"/>
                <w:sz w:val="20"/>
                <w:szCs w:val="20"/>
                <w:lang w:val="en-US"/>
              </w:rPr>
              <w:t>III</w:t>
            </w:r>
            <w:r w:rsidRPr="001B65BC">
              <w:rPr>
                <w:rFonts w:ascii="Times New Roman" w:hAnsi="Times New Roman" w:cs="Times New Roman"/>
                <w:sz w:val="20"/>
                <w:szCs w:val="20"/>
                <w:lang w:val="uk-UA"/>
              </w:rPr>
              <w:t>. Адміністрація виробництва</w:t>
            </w:r>
          </w:p>
        </w:tc>
      </w:tr>
      <w:tr w:rsidR="00E75459" w:rsidRPr="001B65BC" w14:paraId="43FB27FF" w14:textId="77777777" w:rsidTr="00D5416F">
        <w:tc>
          <w:tcPr>
            <w:tcW w:w="709" w:type="dxa"/>
          </w:tcPr>
          <w:p w14:paraId="7D5A74F5" w14:textId="77777777" w:rsidR="00E75459" w:rsidRPr="001B65BC" w:rsidRDefault="00E75459" w:rsidP="00D5416F">
            <w:pPr>
              <w:tabs>
                <w:tab w:val="left" w:pos="2160"/>
              </w:tabs>
              <w:autoSpaceDE w:val="0"/>
              <w:autoSpaceDN w:val="0"/>
              <w:adjustRightInd w:val="0"/>
              <w:spacing w:after="0"/>
              <w:rPr>
                <w:rFonts w:ascii="Times New Roman" w:hAnsi="Times New Roman" w:cs="Times New Roman"/>
                <w:sz w:val="20"/>
                <w:szCs w:val="20"/>
                <w:lang w:val="uk-UA"/>
              </w:rPr>
            </w:pPr>
            <w:r w:rsidRPr="001B65BC">
              <w:rPr>
                <w:rFonts w:ascii="Times New Roman" w:hAnsi="Times New Roman" w:cs="Times New Roman"/>
                <w:sz w:val="20"/>
                <w:szCs w:val="20"/>
                <w:lang w:val="en-US"/>
              </w:rPr>
              <w:t>3</w:t>
            </w:r>
            <w:r w:rsidRPr="001B65BC">
              <w:rPr>
                <w:rFonts w:ascii="Times New Roman" w:hAnsi="Times New Roman" w:cs="Times New Roman"/>
                <w:sz w:val="20"/>
                <w:szCs w:val="20"/>
                <w:lang w:val="uk-UA"/>
              </w:rPr>
              <w:t>.</w:t>
            </w:r>
          </w:p>
        </w:tc>
        <w:tc>
          <w:tcPr>
            <w:tcW w:w="3629" w:type="dxa"/>
          </w:tcPr>
          <w:p w14:paraId="1245C46E" w14:textId="77777777" w:rsidR="00E75459" w:rsidRPr="001B65BC" w:rsidRDefault="00E75459" w:rsidP="00D5416F">
            <w:pPr>
              <w:tabs>
                <w:tab w:val="left" w:pos="2160"/>
              </w:tabs>
              <w:autoSpaceDE w:val="0"/>
              <w:autoSpaceDN w:val="0"/>
              <w:adjustRightInd w:val="0"/>
              <w:spacing w:after="0"/>
              <w:rPr>
                <w:rFonts w:ascii="Times New Roman" w:hAnsi="Times New Roman" w:cs="Times New Roman"/>
                <w:sz w:val="20"/>
                <w:szCs w:val="20"/>
                <w:lang w:val="uk-UA"/>
              </w:rPr>
            </w:pPr>
            <w:r w:rsidRPr="001B65BC">
              <w:rPr>
                <w:rFonts w:ascii="Times New Roman" w:hAnsi="Times New Roman" w:cs="Times New Roman"/>
                <w:sz w:val="20"/>
                <w:szCs w:val="20"/>
                <w:lang w:val="uk-UA"/>
              </w:rPr>
              <w:t>Завідувач виробництва, головний технолог, інженер-технолог</w:t>
            </w:r>
            <w:r>
              <w:rPr>
                <w:rFonts w:ascii="Times New Roman" w:hAnsi="Times New Roman" w:cs="Times New Roman"/>
                <w:sz w:val="20"/>
                <w:szCs w:val="20"/>
                <w:lang w:val="uk-UA"/>
              </w:rPr>
              <w:t>, контролер з якості харчової продукції</w:t>
            </w:r>
          </w:p>
        </w:tc>
        <w:tc>
          <w:tcPr>
            <w:tcW w:w="2609" w:type="dxa"/>
          </w:tcPr>
          <w:p w14:paraId="198D7952" w14:textId="77777777" w:rsidR="00E75459" w:rsidRPr="001B65BC" w:rsidRDefault="00E75459" w:rsidP="00D5416F">
            <w:pPr>
              <w:tabs>
                <w:tab w:val="left" w:pos="2160"/>
              </w:tabs>
              <w:autoSpaceDE w:val="0"/>
              <w:autoSpaceDN w:val="0"/>
              <w:adjustRightInd w:val="0"/>
              <w:spacing w:after="0"/>
              <w:rPr>
                <w:rFonts w:ascii="Times New Roman" w:hAnsi="Times New Roman" w:cs="Times New Roman"/>
                <w:sz w:val="20"/>
                <w:szCs w:val="20"/>
                <w:lang w:val="uk-UA"/>
              </w:rPr>
            </w:pPr>
            <w:r w:rsidRPr="001B65BC">
              <w:rPr>
                <w:rFonts w:ascii="Times New Roman" w:hAnsi="Times New Roman" w:cs="Times New Roman"/>
                <w:sz w:val="20"/>
                <w:szCs w:val="20"/>
                <w:lang w:val="uk-UA"/>
              </w:rPr>
              <w:t>- костюм</w:t>
            </w:r>
          </w:p>
        </w:tc>
        <w:tc>
          <w:tcPr>
            <w:tcW w:w="1984" w:type="dxa"/>
          </w:tcPr>
          <w:p w14:paraId="6373EB98" w14:textId="77777777" w:rsidR="00E75459" w:rsidRPr="001B65BC" w:rsidRDefault="00E75459" w:rsidP="00D5416F">
            <w:pPr>
              <w:tabs>
                <w:tab w:val="left" w:pos="2160"/>
              </w:tabs>
              <w:autoSpaceDE w:val="0"/>
              <w:autoSpaceDN w:val="0"/>
              <w:adjustRightInd w:val="0"/>
              <w:spacing w:after="0"/>
              <w:jc w:val="center"/>
              <w:rPr>
                <w:rFonts w:ascii="Times New Roman" w:hAnsi="Times New Roman" w:cs="Times New Roman"/>
                <w:sz w:val="20"/>
                <w:szCs w:val="20"/>
                <w:lang w:val="uk-UA"/>
              </w:rPr>
            </w:pPr>
            <w:r w:rsidRPr="001B65BC">
              <w:rPr>
                <w:rFonts w:ascii="Times New Roman" w:hAnsi="Times New Roman" w:cs="Times New Roman"/>
                <w:sz w:val="20"/>
                <w:szCs w:val="20"/>
                <w:lang w:val="uk-UA"/>
              </w:rPr>
              <w:t>12</w:t>
            </w:r>
          </w:p>
        </w:tc>
        <w:tc>
          <w:tcPr>
            <w:tcW w:w="1701" w:type="dxa"/>
          </w:tcPr>
          <w:p w14:paraId="712217E2" w14:textId="77777777" w:rsidR="00E75459" w:rsidRPr="001B65BC" w:rsidRDefault="00E75459" w:rsidP="00D5416F">
            <w:pPr>
              <w:tabs>
                <w:tab w:val="left" w:pos="2160"/>
              </w:tabs>
              <w:autoSpaceDE w:val="0"/>
              <w:autoSpaceDN w:val="0"/>
              <w:adjustRightInd w:val="0"/>
              <w:spacing w:after="0"/>
              <w:rPr>
                <w:rFonts w:ascii="Times New Roman" w:hAnsi="Times New Roman" w:cs="Times New Roman"/>
                <w:sz w:val="20"/>
                <w:szCs w:val="20"/>
                <w:lang w:val="uk-UA"/>
              </w:rPr>
            </w:pPr>
            <w:r w:rsidRPr="001B65BC">
              <w:rPr>
                <w:rFonts w:ascii="Times New Roman" w:hAnsi="Times New Roman" w:cs="Times New Roman"/>
                <w:sz w:val="20"/>
                <w:szCs w:val="20"/>
                <w:lang w:val="uk-UA"/>
              </w:rPr>
              <w:t>- костюм</w:t>
            </w:r>
          </w:p>
        </w:tc>
      </w:tr>
      <w:tr w:rsidR="00E75459" w:rsidRPr="001B65BC" w14:paraId="750B945F" w14:textId="77777777" w:rsidTr="00D5416F">
        <w:tc>
          <w:tcPr>
            <w:tcW w:w="10632" w:type="dxa"/>
            <w:gridSpan w:val="5"/>
          </w:tcPr>
          <w:p w14:paraId="153A34E3" w14:textId="77777777" w:rsidR="00E75459" w:rsidRPr="001B65BC" w:rsidRDefault="00E75459" w:rsidP="00D5416F">
            <w:pPr>
              <w:tabs>
                <w:tab w:val="left" w:pos="2160"/>
              </w:tabs>
              <w:autoSpaceDE w:val="0"/>
              <w:autoSpaceDN w:val="0"/>
              <w:adjustRightInd w:val="0"/>
              <w:spacing w:after="0"/>
              <w:jc w:val="center"/>
              <w:rPr>
                <w:rFonts w:ascii="Times New Roman" w:hAnsi="Times New Roman" w:cs="Times New Roman"/>
                <w:sz w:val="20"/>
                <w:szCs w:val="20"/>
                <w:lang w:val="uk-UA"/>
              </w:rPr>
            </w:pPr>
            <w:r w:rsidRPr="001B65BC">
              <w:rPr>
                <w:rFonts w:ascii="Times New Roman" w:hAnsi="Times New Roman" w:cs="Times New Roman"/>
                <w:sz w:val="20"/>
                <w:szCs w:val="20"/>
                <w:lang w:val="en-US"/>
              </w:rPr>
              <w:t>IV.</w:t>
            </w:r>
            <w:r w:rsidRPr="001B65BC">
              <w:rPr>
                <w:rFonts w:ascii="Times New Roman" w:hAnsi="Times New Roman" w:cs="Times New Roman"/>
                <w:sz w:val="20"/>
                <w:szCs w:val="20"/>
                <w:lang w:val="uk-UA"/>
              </w:rPr>
              <w:t xml:space="preserve"> Господарський відділ</w:t>
            </w:r>
          </w:p>
        </w:tc>
      </w:tr>
      <w:tr w:rsidR="00E75459" w:rsidRPr="001B65BC" w14:paraId="45BA60D9" w14:textId="77777777" w:rsidTr="00D5416F">
        <w:tc>
          <w:tcPr>
            <w:tcW w:w="709" w:type="dxa"/>
          </w:tcPr>
          <w:p w14:paraId="5847EB49" w14:textId="77777777" w:rsidR="00E75459" w:rsidRPr="001B65BC" w:rsidRDefault="00E75459" w:rsidP="00D5416F">
            <w:pPr>
              <w:tabs>
                <w:tab w:val="left" w:pos="2160"/>
              </w:tabs>
              <w:autoSpaceDE w:val="0"/>
              <w:autoSpaceDN w:val="0"/>
              <w:adjustRightInd w:val="0"/>
              <w:spacing w:after="0"/>
              <w:rPr>
                <w:rFonts w:ascii="Times New Roman" w:hAnsi="Times New Roman" w:cs="Times New Roman"/>
                <w:sz w:val="20"/>
                <w:szCs w:val="20"/>
                <w:lang w:val="uk-UA"/>
              </w:rPr>
            </w:pPr>
            <w:r w:rsidRPr="001B65BC">
              <w:rPr>
                <w:rFonts w:ascii="Times New Roman" w:hAnsi="Times New Roman" w:cs="Times New Roman"/>
                <w:sz w:val="20"/>
                <w:szCs w:val="20"/>
                <w:lang w:val="uk-UA"/>
              </w:rPr>
              <w:t xml:space="preserve">4. </w:t>
            </w:r>
          </w:p>
        </w:tc>
        <w:tc>
          <w:tcPr>
            <w:tcW w:w="3629" w:type="dxa"/>
          </w:tcPr>
          <w:p w14:paraId="5A1A2337" w14:textId="77777777" w:rsidR="00E75459" w:rsidRPr="001B65BC" w:rsidRDefault="00E75459" w:rsidP="00D5416F">
            <w:pPr>
              <w:tabs>
                <w:tab w:val="left" w:pos="2160"/>
              </w:tabs>
              <w:autoSpaceDE w:val="0"/>
              <w:autoSpaceDN w:val="0"/>
              <w:adjustRightInd w:val="0"/>
              <w:spacing w:after="0"/>
              <w:rPr>
                <w:rFonts w:ascii="Times New Roman" w:hAnsi="Times New Roman" w:cs="Times New Roman"/>
                <w:sz w:val="20"/>
                <w:szCs w:val="20"/>
                <w:lang w:val="uk-UA"/>
              </w:rPr>
            </w:pPr>
            <w:r w:rsidRPr="001B65BC">
              <w:rPr>
                <w:rFonts w:ascii="Times New Roman" w:hAnsi="Times New Roman" w:cs="Times New Roman"/>
                <w:sz w:val="20"/>
                <w:szCs w:val="20"/>
                <w:lang w:val="uk-UA"/>
              </w:rPr>
              <w:t>Підсобний робітник в господарському відділі, прибиральник території</w:t>
            </w:r>
          </w:p>
        </w:tc>
        <w:tc>
          <w:tcPr>
            <w:tcW w:w="2609" w:type="dxa"/>
          </w:tcPr>
          <w:p w14:paraId="37C5CAB3" w14:textId="77777777" w:rsidR="00E75459" w:rsidRPr="001B65BC" w:rsidRDefault="00E75459" w:rsidP="00D5416F">
            <w:pPr>
              <w:tabs>
                <w:tab w:val="left" w:pos="2160"/>
              </w:tabs>
              <w:autoSpaceDE w:val="0"/>
              <w:autoSpaceDN w:val="0"/>
              <w:adjustRightInd w:val="0"/>
              <w:spacing w:after="0"/>
              <w:rPr>
                <w:rFonts w:ascii="Times New Roman" w:hAnsi="Times New Roman" w:cs="Times New Roman"/>
                <w:sz w:val="20"/>
                <w:szCs w:val="20"/>
                <w:lang w:val="uk-UA"/>
              </w:rPr>
            </w:pPr>
            <w:r w:rsidRPr="001B65BC">
              <w:rPr>
                <w:rFonts w:ascii="Times New Roman" w:hAnsi="Times New Roman" w:cs="Times New Roman"/>
                <w:sz w:val="20"/>
                <w:szCs w:val="20"/>
                <w:lang w:val="uk-UA"/>
              </w:rPr>
              <w:t>- костюм</w:t>
            </w:r>
          </w:p>
        </w:tc>
        <w:tc>
          <w:tcPr>
            <w:tcW w:w="1984" w:type="dxa"/>
          </w:tcPr>
          <w:p w14:paraId="39FE0713" w14:textId="77777777" w:rsidR="00E75459" w:rsidRPr="001B65BC" w:rsidRDefault="00E75459" w:rsidP="00D5416F">
            <w:pPr>
              <w:tabs>
                <w:tab w:val="left" w:pos="2160"/>
              </w:tabs>
              <w:autoSpaceDE w:val="0"/>
              <w:autoSpaceDN w:val="0"/>
              <w:adjustRightInd w:val="0"/>
              <w:spacing w:after="0"/>
              <w:jc w:val="center"/>
              <w:rPr>
                <w:rFonts w:ascii="Times New Roman" w:hAnsi="Times New Roman" w:cs="Times New Roman"/>
                <w:sz w:val="20"/>
                <w:szCs w:val="20"/>
                <w:lang w:val="uk-UA"/>
              </w:rPr>
            </w:pPr>
            <w:r w:rsidRPr="001B65BC">
              <w:rPr>
                <w:rFonts w:ascii="Times New Roman" w:hAnsi="Times New Roman" w:cs="Times New Roman"/>
                <w:sz w:val="20"/>
                <w:szCs w:val="20"/>
                <w:lang w:val="uk-UA"/>
              </w:rPr>
              <w:t>12</w:t>
            </w:r>
          </w:p>
          <w:p w14:paraId="616239C5" w14:textId="77777777" w:rsidR="00E75459" w:rsidRPr="001B65BC" w:rsidRDefault="00E75459" w:rsidP="00D5416F">
            <w:pPr>
              <w:tabs>
                <w:tab w:val="left" w:pos="2160"/>
              </w:tabs>
              <w:autoSpaceDE w:val="0"/>
              <w:autoSpaceDN w:val="0"/>
              <w:adjustRightInd w:val="0"/>
              <w:spacing w:after="0"/>
              <w:jc w:val="center"/>
              <w:rPr>
                <w:rFonts w:ascii="Times New Roman" w:hAnsi="Times New Roman" w:cs="Times New Roman"/>
                <w:sz w:val="20"/>
                <w:szCs w:val="20"/>
                <w:lang w:val="uk-UA"/>
              </w:rPr>
            </w:pPr>
          </w:p>
        </w:tc>
        <w:tc>
          <w:tcPr>
            <w:tcW w:w="1701" w:type="dxa"/>
          </w:tcPr>
          <w:p w14:paraId="104F1A8E" w14:textId="77777777" w:rsidR="00E75459" w:rsidRPr="001B65BC" w:rsidRDefault="00E75459" w:rsidP="00D5416F">
            <w:pPr>
              <w:tabs>
                <w:tab w:val="left" w:pos="2160"/>
              </w:tabs>
              <w:autoSpaceDE w:val="0"/>
              <w:autoSpaceDN w:val="0"/>
              <w:adjustRightInd w:val="0"/>
              <w:spacing w:after="0"/>
              <w:rPr>
                <w:rFonts w:ascii="Times New Roman" w:hAnsi="Times New Roman" w:cs="Times New Roman"/>
                <w:sz w:val="20"/>
                <w:szCs w:val="20"/>
                <w:lang w:val="uk-UA"/>
              </w:rPr>
            </w:pPr>
            <w:r w:rsidRPr="001B65BC">
              <w:rPr>
                <w:rFonts w:ascii="Times New Roman" w:hAnsi="Times New Roman" w:cs="Times New Roman"/>
                <w:sz w:val="20"/>
                <w:szCs w:val="20"/>
                <w:lang w:val="uk-UA"/>
              </w:rPr>
              <w:t>- костюм</w:t>
            </w:r>
          </w:p>
        </w:tc>
      </w:tr>
      <w:tr w:rsidR="00E75459" w:rsidRPr="001B65BC" w14:paraId="2FD39242" w14:textId="77777777" w:rsidTr="00D5416F">
        <w:tc>
          <w:tcPr>
            <w:tcW w:w="10632" w:type="dxa"/>
            <w:gridSpan w:val="5"/>
          </w:tcPr>
          <w:p w14:paraId="1A224591" w14:textId="77777777" w:rsidR="00E75459" w:rsidRPr="001B65BC" w:rsidRDefault="00E75459" w:rsidP="00D5416F">
            <w:pPr>
              <w:tabs>
                <w:tab w:val="left" w:pos="2160"/>
              </w:tabs>
              <w:autoSpaceDE w:val="0"/>
              <w:autoSpaceDN w:val="0"/>
              <w:adjustRightInd w:val="0"/>
              <w:spacing w:after="0"/>
              <w:jc w:val="center"/>
              <w:rPr>
                <w:rFonts w:ascii="Times New Roman" w:hAnsi="Times New Roman" w:cs="Times New Roman"/>
                <w:sz w:val="20"/>
                <w:szCs w:val="20"/>
                <w:lang w:val="uk-UA"/>
              </w:rPr>
            </w:pPr>
            <w:r w:rsidRPr="001B65BC">
              <w:rPr>
                <w:rFonts w:ascii="Times New Roman" w:hAnsi="Times New Roman" w:cs="Times New Roman"/>
                <w:sz w:val="20"/>
                <w:szCs w:val="20"/>
                <w:lang w:val="en-US"/>
              </w:rPr>
              <w:t xml:space="preserve">V. </w:t>
            </w:r>
            <w:r w:rsidRPr="001B65BC">
              <w:rPr>
                <w:rFonts w:ascii="Times New Roman" w:hAnsi="Times New Roman" w:cs="Times New Roman"/>
                <w:sz w:val="20"/>
                <w:szCs w:val="20"/>
                <w:lang w:val="uk-UA"/>
              </w:rPr>
              <w:t>Господарський відділ</w:t>
            </w:r>
          </w:p>
        </w:tc>
      </w:tr>
      <w:tr w:rsidR="00E75459" w:rsidRPr="001B65BC" w14:paraId="6D733699" w14:textId="77777777" w:rsidTr="00D5416F">
        <w:tc>
          <w:tcPr>
            <w:tcW w:w="709" w:type="dxa"/>
          </w:tcPr>
          <w:p w14:paraId="629ECBDC" w14:textId="77777777" w:rsidR="00E75459" w:rsidRPr="001B65BC" w:rsidRDefault="00E75459" w:rsidP="00D5416F">
            <w:pPr>
              <w:tabs>
                <w:tab w:val="left" w:pos="2160"/>
              </w:tabs>
              <w:autoSpaceDE w:val="0"/>
              <w:autoSpaceDN w:val="0"/>
              <w:adjustRightInd w:val="0"/>
              <w:spacing w:after="0"/>
              <w:rPr>
                <w:rFonts w:ascii="Times New Roman" w:hAnsi="Times New Roman" w:cs="Times New Roman"/>
                <w:sz w:val="20"/>
                <w:szCs w:val="20"/>
                <w:lang w:val="uk-UA"/>
              </w:rPr>
            </w:pPr>
            <w:r w:rsidRPr="001B65BC">
              <w:rPr>
                <w:rFonts w:ascii="Times New Roman" w:hAnsi="Times New Roman" w:cs="Times New Roman"/>
                <w:sz w:val="20"/>
                <w:szCs w:val="20"/>
                <w:lang w:val="uk-UA"/>
              </w:rPr>
              <w:t>5.</w:t>
            </w:r>
          </w:p>
        </w:tc>
        <w:tc>
          <w:tcPr>
            <w:tcW w:w="3629" w:type="dxa"/>
          </w:tcPr>
          <w:p w14:paraId="00FFA79E" w14:textId="77777777" w:rsidR="00E75459" w:rsidRPr="001B65BC" w:rsidRDefault="00E75459" w:rsidP="00D5416F">
            <w:pPr>
              <w:tabs>
                <w:tab w:val="left" w:pos="2160"/>
              </w:tabs>
              <w:autoSpaceDE w:val="0"/>
              <w:autoSpaceDN w:val="0"/>
              <w:adjustRightInd w:val="0"/>
              <w:spacing w:after="0"/>
              <w:rPr>
                <w:rFonts w:ascii="Times New Roman" w:hAnsi="Times New Roman" w:cs="Times New Roman"/>
                <w:sz w:val="20"/>
                <w:szCs w:val="20"/>
                <w:lang w:val="uk-UA"/>
              </w:rPr>
            </w:pPr>
            <w:r w:rsidRPr="001B65BC">
              <w:rPr>
                <w:rFonts w:ascii="Times New Roman" w:hAnsi="Times New Roman" w:cs="Times New Roman"/>
                <w:sz w:val="20"/>
                <w:szCs w:val="20"/>
                <w:lang w:val="uk-UA"/>
              </w:rPr>
              <w:t>Завідувач складу, комірник</w:t>
            </w:r>
            <w:r>
              <w:rPr>
                <w:rFonts w:ascii="Times New Roman" w:hAnsi="Times New Roman" w:cs="Times New Roman"/>
                <w:sz w:val="20"/>
                <w:szCs w:val="20"/>
                <w:lang w:val="uk-UA"/>
              </w:rPr>
              <w:t>, підсобний робітник</w:t>
            </w:r>
          </w:p>
        </w:tc>
        <w:tc>
          <w:tcPr>
            <w:tcW w:w="2609" w:type="dxa"/>
          </w:tcPr>
          <w:p w14:paraId="6ACE1311" w14:textId="77777777" w:rsidR="00E75459" w:rsidRPr="001B65BC" w:rsidRDefault="00E75459" w:rsidP="00D5416F">
            <w:pPr>
              <w:tabs>
                <w:tab w:val="left" w:pos="2160"/>
              </w:tabs>
              <w:autoSpaceDE w:val="0"/>
              <w:autoSpaceDN w:val="0"/>
              <w:adjustRightInd w:val="0"/>
              <w:spacing w:after="0"/>
              <w:rPr>
                <w:rFonts w:ascii="Times New Roman" w:hAnsi="Times New Roman" w:cs="Times New Roman"/>
                <w:sz w:val="20"/>
                <w:szCs w:val="20"/>
                <w:lang w:val="uk-UA"/>
              </w:rPr>
            </w:pPr>
            <w:r w:rsidRPr="001B65BC">
              <w:rPr>
                <w:rFonts w:ascii="Times New Roman" w:hAnsi="Times New Roman" w:cs="Times New Roman"/>
                <w:sz w:val="20"/>
                <w:szCs w:val="20"/>
                <w:lang w:val="uk-UA"/>
              </w:rPr>
              <w:t>- костюм</w:t>
            </w:r>
          </w:p>
        </w:tc>
        <w:tc>
          <w:tcPr>
            <w:tcW w:w="1984" w:type="dxa"/>
          </w:tcPr>
          <w:p w14:paraId="7EBE55A1" w14:textId="77777777" w:rsidR="00E75459" w:rsidRPr="001B65BC" w:rsidRDefault="00E75459" w:rsidP="00D5416F">
            <w:pPr>
              <w:tabs>
                <w:tab w:val="left" w:pos="2160"/>
              </w:tabs>
              <w:autoSpaceDE w:val="0"/>
              <w:autoSpaceDN w:val="0"/>
              <w:adjustRightInd w:val="0"/>
              <w:spacing w:after="0"/>
              <w:jc w:val="center"/>
              <w:rPr>
                <w:rFonts w:ascii="Times New Roman" w:hAnsi="Times New Roman" w:cs="Times New Roman"/>
                <w:sz w:val="20"/>
                <w:szCs w:val="20"/>
                <w:lang w:val="uk-UA"/>
              </w:rPr>
            </w:pPr>
            <w:r w:rsidRPr="001B65BC">
              <w:rPr>
                <w:rFonts w:ascii="Times New Roman" w:hAnsi="Times New Roman" w:cs="Times New Roman"/>
                <w:sz w:val="20"/>
                <w:szCs w:val="20"/>
                <w:lang w:val="uk-UA"/>
              </w:rPr>
              <w:t>12</w:t>
            </w:r>
          </w:p>
        </w:tc>
        <w:tc>
          <w:tcPr>
            <w:tcW w:w="1701" w:type="dxa"/>
          </w:tcPr>
          <w:p w14:paraId="66E800CA" w14:textId="77777777" w:rsidR="00E75459" w:rsidRPr="001B65BC" w:rsidRDefault="00E75459" w:rsidP="00D5416F">
            <w:pPr>
              <w:tabs>
                <w:tab w:val="left" w:pos="2160"/>
              </w:tabs>
              <w:autoSpaceDE w:val="0"/>
              <w:autoSpaceDN w:val="0"/>
              <w:adjustRightInd w:val="0"/>
              <w:spacing w:after="0"/>
              <w:rPr>
                <w:rFonts w:ascii="Times New Roman" w:hAnsi="Times New Roman" w:cs="Times New Roman"/>
                <w:sz w:val="20"/>
                <w:szCs w:val="20"/>
                <w:lang w:val="uk-UA"/>
              </w:rPr>
            </w:pPr>
            <w:r w:rsidRPr="001B65BC">
              <w:rPr>
                <w:rFonts w:ascii="Times New Roman" w:hAnsi="Times New Roman" w:cs="Times New Roman"/>
                <w:sz w:val="20"/>
                <w:szCs w:val="20"/>
                <w:lang w:val="uk-UA"/>
              </w:rPr>
              <w:t>- костюм</w:t>
            </w:r>
          </w:p>
        </w:tc>
      </w:tr>
      <w:tr w:rsidR="00E75459" w:rsidRPr="001B65BC" w14:paraId="119D33AB" w14:textId="77777777" w:rsidTr="00D5416F">
        <w:tc>
          <w:tcPr>
            <w:tcW w:w="10632" w:type="dxa"/>
            <w:gridSpan w:val="5"/>
          </w:tcPr>
          <w:p w14:paraId="78027707" w14:textId="77777777" w:rsidR="00E75459" w:rsidRPr="001B65BC" w:rsidRDefault="00E75459" w:rsidP="00D5416F">
            <w:pPr>
              <w:tabs>
                <w:tab w:val="left" w:pos="2160"/>
              </w:tabs>
              <w:autoSpaceDE w:val="0"/>
              <w:autoSpaceDN w:val="0"/>
              <w:adjustRightInd w:val="0"/>
              <w:spacing w:after="0"/>
              <w:jc w:val="center"/>
              <w:rPr>
                <w:rFonts w:ascii="Times New Roman" w:hAnsi="Times New Roman" w:cs="Times New Roman"/>
                <w:sz w:val="20"/>
                <w:szCs w:val="20"/>
                <w:lang w:val="uk-UA"/>
              </w:rPr>
            </w:pPr>
            <w:r w:rsidRPr="001B65BC">
              <w:rPr>
                <w:rFonts w:ascii="Times New Roman" w:hAnsi="Times New Roman" w:cs="Times New Roman"/>
                <w:sz w:val="20"/>
                <w:szCs w:val="20"/>
                <w:lang w:val="en-US"/>
              </w:rPr>
              <w:t>VI</w:t>
            </w:r>
            <w:r w:rsidRPr="001B65BC">
              <w:rPr>
                <w:rFonts w:ascii="Times New Roman" w:hAnsi="Times New Roman" w:cs="Times New Roman"/>
                <w:sz w:val="20"/>
                <w:szCs w:val="20"/>
                <w:lang w:val="uk-UA"/>
              </w:rPr>
              <w:t>. Електромеханічний відділ</w:t>
            </w:r>
          </w:p>
        </w:tc>
      </w:tr>
      <w:tr w:rsidR="00E75459" w:rsidRPr="001B65BC" w14:paraId="1762536A" w14:textId="77777777" w:rsidTr="00D5416F">
        <w:tc>
          <w:tcPr>
            <w:tcW w:w="709" w:type="dxa"/>
          </w:tcPr>
          <w:p w14:paraId="56D3DECB" w14:textId="77777777" w:rsidR="00E75459" w:rsidRPr="001B65BC" w:rsidRDefault="00E75459" w:rsidP="00D5416F">
            <w:pPr>
              <w:tabs>
                <w:tab w:val="left" w:pos="2160"/>
              </w:tabs>
              <w:autoSpaceDE w:val="0"/>
              <w:autoSpaceDN w:val="0"/>
              <w:adjustRightInd w:val="0"/>
              <w:spacing w:after="0"/>
              <w:rPr>
                <w:rFonts w:ascii="Times New Roman" w:hAnsi="Times New Roman" w:cs="Times New Roman"/>
                <w:sz w:val="20"/>
                <w:szCs w:val="20"/>
                <w:lang w:val="uk-UA"/>
              </w:rPr>
            </w:pPr>
            <w:r w:rsidRPr="001B65BC">
              <w:rPr>
                <w:rFonts w:ascii="Times New Roman" w:hAnsi="Times New Roman" w:cs="Times New Roman"/>
                <w:sz w:val="20"/>
                <w:szCs w:val="20"/>
                <w:lang w:val="uk-UA"/>
              </w:rPr>
              <w:t>6.</w:t>
            </w:r>
          </w:p>
        </w:tc>
        <w:tc>
          <w:tcPr>
            <w:tcW w:w="3629" w:type="dxa"/>
          </w:tcPr>
          <w:p w14:paraId="1916EA04" w14:textId="77777777" w:rsidR="00E75459" w:rsidRPr="00753044" w:rsidRDefault="00E75459" w:rsidP="00D5416F">
            <w:pPr>
              <w:tabs>
                <w:tab w:val="left" w:pos="2160"/>
              </w:tabs>
              <w:autoSpaceDE w:val="0"/>
              <w:autoSpaceDN w:val="0"/>
              <w:adjustRightInd w:val="0"/>
              <w:spacing w:after="0"/>
              <w:rPr>
                <w:rFonts w:ascii="Times New Roman" w:hAnsi="Times New Roman" w:cs="Times New Roman"/>
                <w:sz w:val="20"/>
                <w:szCs w:val="20"/>
                <w:lang w:val="uk-UA"/>
              </w:rPr>
            </w:pPr>
            <w:r w:rsidRPr="001B65BC">
              <w:rPr>
                <w:rFonts w:ascii="Times New Roman" w:eastAsia="Calibri" w:hAnsi="Times New Roman" w:cs="Times New Roman"/>
                <w:sz w:val="20"/>
                <w:szCs w:val="20"/>
              </w:rPr>
              <w:t>Слюсар з контрольно-</w:t>
            </w:r>
            <w:proofErr w:type="spellStart"/>
            <w:r w:rsidRPr="001B65BC">
              <w:rPr>
                <w:rFonts w:ascii="Times New Roman" w:eastAsia="Calibri" w:hAnsi="Times New Roman" w:cs="Times New Roman"/>
                <w:sz w:val="20"/>
                <w:szCs w:val="20"/>
              </w:rPr>
              <w:t>вимірювальних</w:t>
            </w:r>
            <w:proofErr w:type="spellEnd"/>
            <w:r w:rsidRPr="001B65BC">
              <w:rPr>
                <w:rFonts w:ascii="Times New Roman" w:eastAsia="Calibri" w:hAnsi="Times New Roman" w:cs="Times New Roman"/>
                <w:sz w:val="20"/>
                <w:szCs w:val="20"/>
              </w:rPr>
              <w:t xml:space="preserve"> </w:t>
            </w:r>
            <w:proofErr w:type="spellStart"/>
            <w:r w:rsidRPr="001B65BC">
              <w:rPr>
                <w:rFonts w:ascii="Times New Roman" w:eastAsia="Calibri" w:hAnsi="Times New Roman" w:cs="Times New Roman"/>
                <w:sz w:val="20"/>
                <w:szCs w:val="20"/>
              </w:rPr>
              <w:t>приладів</w:t>
            </w:r>
            <w:proofErr w:type="spellEnd"/>
            <w:r w:rsidRPr="001B65BC">
              <w:rPr>
                <w:rFonts w:ascii="Times New Roman" w:eastAsia="Calibri" w:hAnsi="Times New Roman" w:cs="Times New Roman"/>
                <w:sz w:val="20"/>
                <w:szCs w:val="20"/>
              </w:rPr>
              <w:t xml:space="preserve"> та автоматики</w:t>
            </w:r>
            <w:r>
              <w:rPr>
                <w:rFonts w:ascii="Times New Roman" w:eastAsia="Calibri" w:hAnsi="Times New Roman" w:cs="Times New Roman"/>
                <w:sz w:val="20"/>
                <w:szCs w:val="20"/>
                <w:lang w:val="uk-UA"/>
              </w:rPr>
              <w:t>, слюсар з ремонту технологічних установок</w:t>
            </w:r>
          </w:p>
        </w:tc>
        <w:tc>
          <w:tcPr>
            <w:tcW w:w="2609" w:type="dxa"/>
          </w:tcPr>
          <w:p w14:paraId="1F1C4DE2" w14:textId="77777777" w:rsidR="00E75459" w:rsidRPr="001B65BC" w:rsidRDefault="00E75459" w:rsidP="00D5416F">
            <w:pPr>
              <w:tabs>
                <w:tab w:val="left" w:pos="2160"/>
              </w:tabs>
              <w:autoSpaceDE w:val="0"/>
              <w:autoSpaceDN w:val="0"/>
              <w:adjustRightInd w:val="0"/>
              <w:spacing w:after="0"/>
              <w:rPr>
                <w:rFonts w:ascii="Times New Roman" w:hAnsi="Times New Roman" w:cs="Times New Roman"/>
                <w:sz w:val="20"/>
                <w:szCs w:val="20"/>
                <w:lang w:val="uk-UA"/>
              </w:rPr>
            </w:pPr>
            <w:r w:rsidRPr="001B65BC">
              <w:rPr>
                <w:rFonts w:ascii="Times New Roman" w:hAnsi="Times New Roman" w:cs="Times New Roman"/>
                <w:sz w:val="20"/>
                <w:szCs w:val="20"/>
                <w:lang w:val="uk-UA"/>
              </w:rPr>
              <w:t>- костюм</w:t>
            </w:r>
          </w:p>
        </w:tc>
        <w:tc>
          <w:tcPr>
            <w:tcW w:w="1984" w:type="dxa"/>
          </w:tcPr>
          <w:p w14:paraId="1BE493F2" w14:textId="77777777" w:rsidR="00E75459" w:rsidRPr="001B65BC" w:rsidRDefault="00E75459" w:rsidP="00D5416F">
            <w:pPr>
              <w:tabs>
                <w:tab w:val="left" w:pos="2160"/>
              </w:tabs>
              <w:autoSpaceDE w:val="0"/>
              <w:autoSpaceDN w:val="0"/>
              <w:adjustRightInd w:val="0"/>
              <w:spacing w:after="0"/>
              <w:jc w:val="center"/>
              <w:rPr>
                <w:rFonts w:ascii="Times New Roman" w:hAnsi="Times New Roman" w:cs="Times New Roman"/>
                <w:sz w:val="20"/>
                <w:szCs w:val="20"/>
                <w:lang w:val="uk-UA"/>
              </w:rPr>
            </w:pPr>
            <w:r w:rsidRPr="001B65BC">
              <w:rPr>
                <w:rFonts w:ascii="Times New Roman" w:hAnsi="Times New Roman" w:cs="Times New Roman"/>
                <w:sz w:val="20"/>
                <w:szCs w:val="20"/>
                <w:lang w:val="uk-UA"/>
              </w:rPr>
              <w:t>12</w:t>
            </w:r>
          </w:p>
        </w:tc>
        <w:tc>
          <w:tcPr>
            <w:tcW w:w="1701" w:type="dxa"/>
          </w:tcPr>
          <w:p w14:paraId="2B0C7146" w14:textId="77777777" w:rsidR="00E75459" w:rsidRPr="001B65BC" w:rsidRDefault="00E75459" w:rsidP="00D5416F">
            <w:pPr>
              <w:tabs>
                <w:tab w:val="left" w:pos="2160"/>
              </w:tabs>
              <w:autoSpaceDE w:val="0"/>
              <w:autoSpaceDN w:val="0"/>
              <w:adjustRightInd w:val="0"/>
              <w:spacing w:after="0"/>
              <w:rPr>
                <w:rFonts w:ascii="Times New Roman" w:hAnsi="Times New Roman" w:cs="Times New Roman"/>
                <w:sz w:val="20"/>
                <w:szCs w:val="20"/>
                <w:lang w:val="uk-UA"/>
              </w:rPr>
            </w:pPr>
            <w:r w:rsidRPr="001B65BC">
              <w:rPr>
                <w:rFonts w:ascii="Times New Roman" w:hAnsi="Times New Roman" w:cs="Times New Roman"/>
                <w:sz w:val="20"/>
                <w:szCs w:val="20"/>
                <w:lang w:val="uk-UA"/>
              </w:rPr>
              <w:t>- костюм</w:t>
            </w:r>
          </w:p>
        </w:tc>
      </w:tr>
    </w:tbl>
    <w:p w14:paraId="3226B9D6" w14:textId="77777777" w:rsidR="00E75459" w:rsidRDefault="00E75459" w:rsidP="00E75459">
      <w:pPr>
        <w:rPr>
          <w:lang w:val="uk-UA"/>
        </w:rPr>
      </w:pPr>
    </w:p>
    <w:p w14:paraId="12B426A7" w14:textId="77777777" w:rsidR="00E75459" w:rsidRDefault="00E75459" w:rsidP="00E75459">
      <w:pPr>
        <w:rPr>
          <w:lang w:val="uk-UA"/>
        </w:rPr>
      </w:pPr>
    </w:p>
    <w:p w14:paraId="243B9B54" w14:textId="77777777" w:rsidR="00E75459" w:rsidRDefault="00E75459" w:rsidP="00E75459">
      <w:pPr>
        <w:rPr>
          <w:lang w:val="uk-UA"/>
        </w:rPr>
      </w:pPr>
    </w:p>
    <w:p w14:paraId="1DC2A402" w14:textId="77777777" w:rsidR="00E75459" w:rsidRPr="00F14B56" w:rsidRDefault="00E75459" w:rsidP="00E75459">
      <w:pPr>
        <w:spacing w:after="0" w:line="240" w:lineRule="auto"/>
        <w:jc w:val="both"/>
        <w:rPr>
          <w:rFonts w:ascii="Times New Roman" w:hAnsi="Times New Roman" w:cs="Times New Roman"/>
          <w:sz w:val="24"/>
          <w:szCs w:val="24"/>
        </w:rPr>
      </w:pPr>
      <w:r w:rsidRPr="00F14B56">
        <w:rPr>
          <w:rFonts w:ascii="Times New Roman" w:hAnsi="Times New Roman" w:cs="Times New Roman"/>
          <w:sz w:val="24"/>
          <w:szCs w:val="24"/>
        </w:rPr>
        <w:t xml:space="preserve">Директор </w:t>
      </w:r>
      <w:r w:rsidRPr="00F14B56">
        <w:rPr>
          <w:rFonts w:ascii="Times New Roman" w:hAnsi="Times New Roman" w:cs="Times New Roman"/>
          <w:sz w:val="24"/>
          <w:szCs w:val="24"/>
          <w:lang w:val="uk-UA"/>
        </w:rPr>
        <w:t>ТОВ</w:t>
      </w:r>
      <w:r w:rsidRPr="00F14B56">
        <w:rPr>
          <w:rFonts w:ascii="Times New Roman" w:hAnsi="Times New Roman" w:cs="Times New Roman"/>
          <w:sz w:val="24"/>
          <w:szCs w:val="24"/>
        </w:rPr>
        <w:t xml:space="preserve"> «</w:t>
      </w:r>
      <w:r w:rsidRPr="00F14B56">
        <w:rPr>
          <w:rFonts w:ascii="Times New Roman" w:hAnsi="Times New Roman" w:cs="Times New Roman"/>
          <w:sz w:val="24"/>
          <w:szCs w:val="24"/>
          <w:lang w:val="uk-UA"/>
        </w:rPr>
        <w:t>ВИРОБНИК ПЛЮС</w:t>
      </w:r>
      <w:r w:rsidRPr="00F14B56">
        <w:rPr>
          <w:rFonts w:ascii="Times New Roman" w:hAnsi="Times New Roman" w:cs="Times New Roman"/>
          <w:sz w:val="24"/>
          <w:szCs w:val="24"/>
        </w:rPr>
        <w:t>»</w:t>
      </w:r>
      <w:r w:rsidRPr="00F14B56">
        <w:rPr>
          <w:rFonts w:ascii="Times New Roman" w:hAnsi="Times New Roman" w:cs="Times New Roman"/>
          <w:sz w:val="24"/>
          <w:szCs w:val="24"/>
        </w:rPr>
        <w:tab/>
      </w:r>
      <w:r w:rsidRPr="00F14B56">
        <w:rPr>
          <w:rFonts w:ascii="Times New Roman" w:hAnsi="Times New Roman" w:cs="Times New Roman"/>
          <w:sz w:val="24"/>
          <w:szCs w:val="24"/>
        </w:rPr>
        <w:tab/>
        <w:t xml:space="preserve">         </w:t>
      </w:r>
      <w:r>
        <w:rPr>
          <w:rFonts w:ascii="Times New Roman" w:hAnsi="Times New Roman" w:cs="Times New Roman"/>
          <w:sz w:val="24"/>
          <w:szCs w:val="24"/>
          <w:lang w:val="uk-UA"/>
        </w:rPr>
        <w:t xml:space="preserve">    </w:t>
      </w:r>
      <w:r w:rsidRPr="00F14B56">
        <w:rPr>
          <w:rFonts w:ascii="Times New Roman" w:hAnsi="Times New Roman" w:cs="Times New Roman"/>
          <w:sz w:val="24"/>
          <w:szCs w:val="24"/>
        </w:rPr>
        <w:t xml:space="preserve"> </w:t>
      </w:r>
      <w:proofErr w:type="spellStart"/>
      <w:proofErr w:type="gramStart"/>
      <w:r w:rsidRPr="00F14B56">
        <w:rPr>
          <w:rFonts w:ascii="Times New Roman" w:hAnsi="Times New Roman" w:cs="Times New Roman"/>
          <w:sz w:val="24"/>
          <w:szCs w:val="24"/>
        </w:rPr>
        <w:t>Уповноважений</w:t>
      </w:r>
      <w:proofErr w:type="spellEnd"/>
      <w:r w:rsidRPr="00F14B56">
        <w:rPr>
          <w:rFonts w:ascii="Times New Roman" w:hAnsi="Times New Roman" w:cs="Times New Roman"/>
          <w:sz w:val="24"/>
          <w:szCs w:val="24"/>
        </w:rPr>
        <w:t xml:space="preserve">  </w:t>
      </w:r>
      <w:proofErr w:type="spellStart"/>
      <w:r w:rsidRPr="00F14B56">
        <w:rPr>
          <w:rFonts w:ascii="Times New Roman" w:hAnsi="Times New Roman" w:cs="Times New Roman"/>
          <w:sz w:val="24"/>
          <w:szCs w:val="24"/>
        </w:rPr>
        <w:t>від</w:t>
      </w:r>
      <w:proofErr w:type="spellEnd"/>
      <w:proofErr w:type="gramEnd"/>
      <w:r w:rsidRPr="00F14B56">
        <w:rPr>
          <w:rFonts w:ascii="Times New Roman" w:hAnsi="Times New Roman" w:cs="Times New Roman"/>
          <w:sz w:val="24"/>
          <w:szCs w:val="24"/>
        </w:rPr>
        <w:t xml:space="preserve"> трудового </w:t>
      </w:r>
    </w:p>
    <w:p w14:paraId="4F1AA6EF" w14:textId="77777777" w:rsidR="00E75459" w:rsidRDefault="00E75459" w:rsidP="00E75459">
      <w:pPr>
        <w:spacing w:after="0" w:line="240" w:lineRule="auto"/>
        <w:jc w:val="both"/>
        <w:rPr>
          <w:rFonts w:ascii="Times New Roman" w:hAnsi="Times New Roman" w:cs="Times New Roman"/>
          <w:sz w:val="24"/>
          <w:szCs w:val="24"/>
          <w:lang w:val="uk-UA"/>
        </w:rPr>
      </w:pPr>
      <w:r w:rsidRPr="00F14B56">
        <w:rPr>
          <w:rFonts w:ascii="Times New Roman" w:hAnsi="Times New Roman" w:cs="Times New Roman"/>
          <w:sz w:val="24"/>
          <w:szCs w:val="24"/>
        </w:rPr>
        <w:t xml:space="preserve">                                                               </w:t>
      </w:r>
      <w:r w:rsidRPr="00F14B56">
        <w:rPr>
          <w:rFonts w:ascii="Times New Roman" w:hAnsi="Times New Roman" w:cs="Times New Roman"/>
          <w:sz w:val="24"/>
          <w:szCs w:val="24"/>
          <w:lang w:val="uk-UA"/>
        </w:rPr>
        <w:t xml:space="preserve">                 </w:t>
      </w:r>
      <w:r w:rsidRPr="00F14B56">
        <w:rPr>
          <w:rFonts w:ascii="Times New Roman" w:hAnsi="Times New Roman" w:cs="Times New Roman"/>
          <w:sz w:val="24"/>
          <w:szCs w:val="24"/>
        </w:rPr>
        <w:t xml:space="preserve">                  </w:t>
      </w:r>
      <w:r>
        <w:rPr>
          <w:rFonts w:ascii="Times New Roman" w:hAnsi="Times New Roman" w:cs="Times New Roman"/>
          <w:sz w:val="24"/>
          <w:szCs w:val="24"/>
          <w:lang w:val="uk-UA"/>
        </w:rPr>
        <w:t>к</w:t>
      </w:r>
      <w:proofErr w:type="spellStart"/>
      <w:r w:rsidRPr="00F14B56">
        <w:rPr>
          <w:rFonts w:ascii="Times New Roman" w:hAnsi="Times New Roman" w:cs="Times New Roman"/>
          <w:sz w:val="24"/>
          <w:szCs w:val="24"/>
        </w:rPr>
        <w:t>олективу</w:t>
      </w:r>
      <w:proofErr w:type="spellEnd"/>
    </w:p>
    <w:p w14:paraId="4C83003B" w14:textId="77777777" w:rsidR="00E75459" w:rsidRPr="00DC0CD0" w:rsidRDefault="00E75459" w:rsidP="00E75459">
      <w:pPr>
        <w:spacing w:after="0" w:line="240" w:lineRule="auto"/>
        <w:jc w:val="both"/>
        <w:rPr>
          <w:rFonts w:ascii="Times New Roman" w:hAnsi="Times New Roman" w:cs="Times New Roman"/>
          <w:sz w:val="24"/>
          <w:szCs w:val="24"/>
          <w:lang w:val="uk-UA"/>
        </w:rPr>
      </w:pPr>
    </w:p>
    <w:p w14:paraId="58ACB65E" w14:textId="77777777" w:rsidR="00E75459" w:rsidRPr="00DC0CD0" w:rsidRDefault="00E75459" w:rsidP="00E75459">
      <w:pPr>
        <w:jc w:val="both"/>
        <w:rPr>
          <w:rFonts w:ascii="Times New Roman" w:hAnsi="Times New Roman" w:cs="Times New Roman"/>
          <w:sz w:val="24"/>
          <w:szCs w:val="24"/>
          <w:lang w:val="uk-UA"/>
        </w:rPr>
      </w:pPr>
      <w:r w:rsidRPr="00F14B56">
        <w:rPr>
          <w:rFonts w:ascii="Times New Roman" w:hAnsi="Times New Roman" w:cs="Times New Roman"/>
          <w:sz w:val="24"/>
          <w:szCs w:val="24"/>
        </w:rPr>
        <w:t>____________________/</w:t>
      </w:r>
      <w:r>
        <w:rPr>
          <w:rFonts w:ascii="Times New Roman" w:hAnsi="Times New Roman" w:cs="Times New Roman"/>
          <w:sz w:val="24"/>
          <w:szCs w:val="24"/>
          <w:lang w:val="uk-UA"/>
        </w:rPr>
        <w:t>Сергій ВИННИК</w:t>
      </w:r>
      <w:r w:rsidRPr="00F14B56">
        <w:rPr>
          <w:rFonts w:ascii="Times New Roman" w:hAnsi="Times New Roman" w:cs="Times New Roman"/>
          <w:sz w:val="24"/>
          <w:szCs w:val="24"/>
        </w:rPr>
        <w:tab/>
      </w:r>
      <w:r w:rsidRPr="00F14B56">
        <w:rPr>
          <w:rFonts w:ascii="Times New Roman" w:hAnsi="Times New Roman" w:cs="Times New Roman"/>
          <w:sz w:val="24"/>
          <w:szCs w:val="24"/>
        </w:rPr>
        <w:tab/>
      </w:r>
      <w:r>
        <w:rPr>
          <w:rFonts w:ascii="Times New Roman" w:hAnsi="Times New Roman" w:cs="Times New Roman"/>
          <w:sz w:val="24"/>
          <w:szCs w:val="24"/>
          <w:lang w:val="uk-UA"/>
        </w:rPr>
        <w:t xml:space="preserve">               </w:t>
      </w:r>
      <w:r w:rsidRPr="00F14B56">
        <w:rPr>
          <w:rFonts w:ascii="Times New Roman" w:hAnsi="Times New Roman" w:cs="Times New Roman"/>
          <w:sz w:val="24"/>
          <w:szCs w:val="24"/>
        </w:rPr>
        <w:t>______________/</w:t>
      </w:r>
      <w:r>
        <w:rPr>
          <w:rFonts w:ascii="Times New Roman" w:hAnsi="Times New Roman" w:cs="Times New Roman"/>
          <w:sz w:val="24"/>
          <w:szCs w:val="24"/>
          <w:lang w:val="uk-UA"/>
        </w:rPr>
        <w:t>Наталія ТУЗИК/</w:t>
      </w:r>
    </w:p>
    <w:p w14:paraId="74DD134E" w14:textId="77777777" w:rsidR="00E75459" w:rsidRPr="00DC0CD0" w:rsidRDefault="00E75459" w:rsidP="00E75459">
      <w:pPr>
        <w:jc w:val="both"/>
        <w:rPr>
          <w:rFonts w:ascii="Times New Roman" w:hAnsi="Times New Roman" w:cs="Times New Roman"/>
          <w:color w:val="000000" w:themeColor="text1"/>
          <w:sz w:val="24"/>
          <w:szCs w:val="24"/>
          <w:lang w:val="uk-UA"/>
        </w:rPr>
      </w:pPr>
      <w:r w:rsidRPr="00DC0CD0">
        <w:rPr>
          <w:rFonts w:ascii="Times New Roman" w:hAnsi="Times New Roman" w:cs="Times New Roman"/>
          <w:color w:val="000000" w:themeColor="text1"/>
          <w:sz w:val="24"/>
          <w:szCs w:val="24"/>
          <w:lang w:val="uk-UA"/>
        </w:rPr>
        <w:t>«____»_____________2025 рік</w:t>
      </w:r>
      <w:r>
        <w:rPr>
          <w:rFonts w:ascii="Times New Roman" w:hAnsi="Times New Roman" w:cs="Times New Roman"/>
          <w:color w:val="000000" w:themeColor="text1"/>
          <w:sz w:val="24"/>
          <w:szCs w:val="24"/>
          <w:lang w:val="uk-UA"/>
        </w:rPr>
        <w:t xml:space="preserve">                                              </w:t>
      </w:r>
      <w:r w:rsidRPr="00DC0CD0">
        <w:rPr>
          <w:rFonts w:ascii="Times New Roman" w:hAnsi="Times New Roman" w:cs="Times New Roman"/>
          <w:color w:val="000000" w:themeColor="text1"/>
          <w:sz w:val="24"/>
          <w:szCs w:val="24"/>
          <w:lang w:val="uk-UA"/>
        </w:rPr>
        <w:t>«____»_____________2025 рік</w:t>
      </w:r>
    </w:p>
    <w:p w14:paraId="10B232A2" w14:textId="77777777" w:rsidR="00A90BBB" w:rsidRDefault="00A90BBB" w:rsidP="009B7244">
      <w:pPr>
        <w:ind w:firstLine="709"/>
        <w:jc w:val="both"/>
        <w:rPr>
          <w:rFonts w:ascii="Times New Roman" w:hAnsi="Times New Roman" w:cs="Times New Roman"/>
          <w:sz w:val="24"/>
          <w:szCs w:val="24"/>
          <w:lang w:val="uk-UA"/>
        </w:rPr>
      </w:pPr>
    </w:p>
    <w:p w14:paraId="70E9FFFC" w14:textId="77777777" w:rsidR="00A90BBB" w:rsidRDefault="00A90BBB" w:rsidP="009B7244">
      <w:pPr>
        <w:ind w:firstLine="709"/>
        <w:jc w:val="both"/>
        <w:rPr>
          <w:rFonts w:ascii="Times New Roman" w:hAnsi="Times New Roman" w:cs="Times New Roman"/>
          <w:sz w:val="24"/>
          <w:szCs w:val="24"/>
          <w:lang w:val="uk-UA"/>
        </w:rPr>
      </w:pPr>
    </w:p>
    <w:p w14:paraId="2C093DBF" w14:textId="77777777" w:rsidR="00A90BBB" w:rsidRDefault="00A90BBB" w:rsidP="009B7244">
      <w:pPr>
        <w:ind w:firstLine="709"/>
        <w:jc w:val="both"/>
        <w:rPr>
          <w:rFonts w:ascii="Times New Roman" w:hAnsi="Times New Roman" w:cs="Times New Roman"/>
          <w:sz w:val="24"/>
          <w:szCs w:val="24"/>
          <w:lang w:val="uk-UA"/>
        </w:rPr>
      </w:pPr>
    </w:p>
    <w:p w14:paraId="06C2DB23" w14:textId="77777777" w:rsidR="00A90BBB" w:rsidRDefault="00A90BBB" w:rsidP="009B7244">
      <w:pPr>
        <w:ind w:firstLine="709"/>
        <w:jc w:val="both"/>
        <w:rPr>
          <w:rFonts w:ascii="Times New Roman" w:hAnsi="Times New Roman" w:cs="Times New Roman"/>
          <w:sz w:val="24"/>
          <w:szCs w:val="24"/>
          <w:lang w:val="uk-UA"/>
        </w:rPr>
      </w:pPr>
    </w:p>
    <w:p w14:paraId="2B8AF6F5" w14:textId="77777777" w:rsidR="00A90BBB" w:rsidRDefault="00A90BBB" w:rsidP="009B7244">
      <w:pPr>
        <w:ind w:firstLine="709"/>
        <w:jc w:val="both"/>
        <w:rPr>
          <w:rFonts w:ascii="Times New Roman" w:hAnsi="Times New Roman" w:cs="Times New Roman"/>
          <w:sz w:val="24"/>
          <w:szCs w:val="24"/>
          <w:lang w:val="uk-UA"/>
        </w:rPr>
      </w:pPr>
    </w:p>
    <w:p w14:paraId="241D61A2" w14:textId="77777777" w:rsidR="00A90BBB" w:rsidRDefault="00A90BBB" w:rsidP="009B7244">
      <w:pPr>
        <w:ind w:firstLine="709"/>
        <w:jc w:val="both"/>
        <w:rPr>
          <w:rFonts w:ascii="Times New Roman" w:hAnsi="Times New Roman" w:cs="Times New Roman"/>
          <w:sz w:val="24"/>
          <w:szCs w:val="24"/>
          <w:lang w:val="uk-UA"/>
        </w:rPr>
      </w:pPr>
    </w:p>
    <w:p w14:paraId="61A2888B" w14:textId="77777777" w:rsidR="00A90BBB" w:rsidRDefault="00A90BBB" w:rsidP="009B7244">
      <w:pPr>
        <w:ind w:firstLine="709"/>
        <w:jc w:val="both"/>
        <w:rPr>
          <w:rFonts w:ascii="Times New Roman" w:hAnsi="Times New Roman" w:cs="Times New Roman"/>
          <w:sz w:val="24"/>
          <w:szCs w:val="24"/>
          <w:lang w:val="uk-UA"/>
        </w:rPr>
      </w:pPr>
    </w:p>
    <w:p w14:paraId="1A1F7A03" w14:textId="77777777" w:rsidR="00A90BBB" w:rsidRDefault="00A90BBB" w:rsidP="009B7244">
      <w:pPr>
        <w:ind w:firstLine="709"/>
        <w:jc w:val="both"/>
        <w:rPr>
          <w:rFonts w:ascii="Times New Roman" w:hAnsi="Times New Roman" w:cs="Times New Roman"/>
          <w:sz w:val="24"/>
          <w:szCs w:val="24"/>
          <w:lang w:val="uk-UA"/>
        </w:rPr>
      </w:pPr>
    </w:p>
    <w:p w14:paraId="2C7DB480" w14:textId="77777777" w:rsidR="00A90BBB" w:rsidRDefault="00A90BBB" w:rsidP="009B7244">
      <w:pPr>
        <w:ind w:firstLine="709"/>
        <w:jc w:val="both"/>
        <w:rPr>
          <w:rFonts w:ascii="Times New Roman" w:hAnsi="Times New Roman" w:cs="Times New Roman"/>
          <w:sz w:val="24"/>
          <w:szCs w:val="24"/>
          <w:lang w:val="uk-UA"/>
        </w:rPr>
      </w:pPr>
    </w:p>
    <w:p w14:paraId="3B27C975" w14:textId="77777777" w:rsidR="00A90BBB" w:rsidRDefault="00A90BBB" w:rsidP="009B7244">
      <w:pPr>
        <w:ind w:firstLine="709"/>
        <w:jc w:val="both"/>
        <w:rPr>
          <w:rFonts w:ascii="Times New Roman" w:hAnsi="Times New Roman" w:cs="Times New Roman"/>
          <w:sz w:val="24"/>
          <w:szCs w:val="24"/>
          <w:lang w:val="uk-UA"/>
        </w:rPr>
      </w:pPr>
    </w:p>
    <w:p w14:paraId="3E6E825E" w14:textId="77777777" w:rsidR="00A90BBB" w:rsidRDefault="00A90BBB" w:rsidP="009B7244">
      <w:pPr>
        <w:ind w:firstLine="709"/>
        <w:jc w:val="both"/>
        <w:rPr>
          <w:rFonts w:ascii="Times New Roman" w:hAnsi="Times New Roman" w:cs="Times New Roman"/>
          <w:sz w:val="24"/>
          <w:szCs w:val="24"/>
          <w:lang w:val="uk-UA"/>
        </w:rPr>
      </w:pPr>
    </w:p>
    <w:p w14:paraId="0C676CA5" w14:textId="77777777" w:rsidR="00A90BBB" w:rsidRDefault="00A90BBB" w:rsidP="009B7244">
      <w:pPr>
        <w:ind w:firstLine="709"/>
        <w:jc w:val="both"/>
        <w:rPr>
          <w:rFonts w:ascii="Times New Roman" w:hAnsi="Times New Roman" w:cs="Times New Roman"/>
          <w:sz w:val="24"/>
          <w:szCs w:val="24"/>
          <w:lang w:val="uk-UA"/>
        </w:rPr>
      </w:pPr>
    </w:p>
    <w:p w14:paraId="316BC433" w14:textId="77777777" w:rsidR="00A90BBB" w:rsidRDefault="00A90BBB" w:rsidP="009B7244">
      <w:pPr>
        <w:ind w:firstLine="709"/>
        <w:jc w:val="both"/>
        <w:rPr>
          <w:rFonts w:ascii="Times New Roman" w:hAnsi="Times New Roman" w:cs="Times New Roman"/>
          <w:sz w:val="24"/>
          <w:szCs w:val="24"/>
          <w:lang w:val="uk-UA"/>
        </w:rPr>
      </w:pPr>
    </w:p>
    <w:p w14:paraId="14C29B22" w14:textId="77777777" w:rsidR="00A90BBB" w:rsidRDefault="00A90BBB" w:rsidP="009B7244">
      <w:pPr>
        <w:ind w:firstLine="709"/>
        <w:jc w:val="both"/>
        <w:rPr>
          <w:rFonts w:ascii="Times New Roman" w:hAnsi="Times New Roman" w:cs="Times New Roman"/>
          <w:sz w:val="24"/>
          <w:szCs w:val="24"/>
          <w:lang w:val="uk-UA"/>
        </w:rPr>
      </w:pPr>
    </w:p>
    <w:p w14:paraId="372798D6" w14:textId="77777777" w:rsidR="00A90BBB" w:rsidRDefault="00A90BBB" w:rsidP="009B7244">
      <w:pPr>
        <w:ind w:firstLine="709"/>
        <w:jc w:val="both"/>
        <w:rPr>
          <w:rFonts w:ascii="Times New Roman" w:hAnsi="Times New Roman" w:cs="Times New Roman"/>
          <w:sz w:val="24"/>
          <w:szCs w:val="24"/>
          <w:lang w:val="uk-UA"/>
        </w:rPr>
      </w:pPr>
    </w:p>
    <w:p w14:paraId="18094CC4" w14:textId="77777777" w:rsidR="00A90BBB" w:rsidRDefault="00A90BBB" w:rsidP="009B7244">
      <w:pPr>
        <w:ind w:firstLine="709"/>
        <w:jc w:val="both"/>
        <w:rPr>
          <w:rFonts w:ascii="Times New Roman" w:hAnsi="Times New Roman" w:cs="Times New Roman"/>
          <w:sz w:val="24"/>
          <w:szCs w:val="24"/>
          <w:lang w:val="uk-UA"/>
        </w:rPr>
      </w:pPr>
    </w:p>
    <w:p w14:paraId="2C5B2EA8" w14:textId="77777777" w:rsidR="00A90BBB" w:rsidRDefault="00A90BBB" w:rsidP="009B7244">
      <w:pPr>
        <w:ind w:firstLine="709"/>
        <w:jc w:val="both"/>
        <w:rPr>
          <w:rFonts w:ascii="Times New Roman" w:hAnsi="Times New Roman" w:cs="Times New Roman"/>
          <w:sz w:val="24"/>
          <w:szCs w:val="24"/>
          <w:lang w:val="uk-UA"/>
        </w:rPr>
      </w:pPr>
    </w:p>
    <w:p w14:paraId="0F1FBA59" w14:textId="77777777" w:rsidR="00A90BBB" w:rsidRDefault="00A90BBB" w:rsidP="009B7244">
      <w:pPr>
        <w:ind w:firstLine="709"/>
        <w:jc w:val="both"/>
        <w:rPr>
          <w:rFonts w:ascii="Times New Roman" w:hAnsi="Times New Roman" w:cs="Times New Roman"/>
          <w:sz w:val="24"/>
          <w:szCs w:val="24"/>
          <w:lang w:val="uk-UA"/>
        </w:rPr>
      </w:pPr>
    </w:p>
    <w:p w14:paraId="6490D617" w14:textId="77777777" w:rsidR="00A90BBB" w:rsidRDefault="00A90BBB" w:rsidP="009B7244">
      <w:pPr>
        <w:ind w:firstLine="709"/>
        <w:jc w:val="both"/>
        <w:rPr>
          <w:rFonts w:ascii="Times New Roman" w:hAnsi="Times New Roman" w:cs="Times New Roman"/>
          <w:sz w:val="24"/>
          <w:szCs w:val="24"/>
          <w:lang w:val="uk-UA"/>
        </w:rPr>
      </w:pPr>
    </w:p>
    <w:p w14:paraId="6E113761" w14:textId="77777777" w:rsidR="00A90BBB" w:rsidRDefault="00A90BBB" w:rsidP="009B7244">
      <w:pPr>
        <w:ind w:firstLine="709"/>
        <w:jc w:val="both"/>
        <w:rPr>
          <w:rFonts w:ascii="Times New Roman" w:hAnsi="Times New Roman" w:cs="Times New Roman"/>
          <w:sz w:val="24"/>
          <w:szCs w:val="24"/>
          <w:lang w:val="uk-UA"/>
        </w:rPr>
      </w:pPr>
    </w:p>
    <w:p w14:paraId="31521A4E" w14:textId="77777777" w:rsidR="00A90BBB" w:rsidRDefault="00A90BBB" w:rsidP="009B7244">
      <w:pPr>
        <w:ind w:firstLine="709"/>
        <w:jc w:val="both"/>
        <w:rPr>
          <w:rFonts w:ascii="Times New Roman" w:hAnsi="Times New Roman" w:cs="Times New Roman"/>
          <w:sz w:val="24"/>
          <w:szCs w:val="24"/>
          <w:lang w:val="uk-UA"/>
        </w:rPr>
      </w:pPr>
    </w:p>
    <w:p w14:paraId="503CA8E5" w14:textId="77777777" w:rsidR="00A90BBB" w:rsidRDefault="00A90BBB" w:rsidP="009B7244">
      <w:pPr>
        <w:ind w:firstLine="709"/>
        <w:jc w:val="both"/>
        <w:rPr>
          <w:rFonts w:ascii="Times New Roman" w:hAnsi="Times New Roman" w:cs="Times New Roman"/>
          <w:sz w:val="24"/>
          <w:szCs w:val="24"/>
          <w:lang w:val="uk-UA"/>
        </w:rPr>
      </w:pPr>
    </w:p>
    <w:p w14:paraId="1CBE9A1F" w14:textId="77777777" w:rsidR="00A90BBB" w:rsidRDefault="00A90BBB" w:rsidP="009B7244">
      <w:pPr>
        <w:ind w:firstLine="709"/>
        <w:jc w:val="both"/>
        <w:rPr>
          <w:rFonts w:ascii="Times New Roman" w:hAnsi="Times New Roman" w:cs="Times New Roman"/>
          <w:sz w:val="24"/>
          <w:szCs w:val="24"/>
          <w:lang w:val="uk-UA"/>
        </w:rPr>
      </w:pPr>
    </w:p>
    <w:p w14:paraId="35AAC621" w14:textId="77777777" w:rsidR="00A90BBB" w:rsidRDefault="00A90BBB" w:rsidP="009B7244">
      <w:pPr>
        <w:ind w:firstLine="709"/>
        <w:jc w:val="both"/>
        <w:rPr>
          <w:rFonts w:ascii="Times New Roman" w:hAnsi="Times New Roman" w:cs="Times New Roman"/>
          <w:sz w:val="24"/>
          <w:szCs w:val="24"/>
          <w:lang w:val="uk-UA"/>
        </w:rPr>
      </w:pPr>
    </w:p>
    <w:p w14:paraId="076A5BC9" w14:textId="77777777" w:rsidR="00A90BBB" w:rsidRDefault="00A90BBB" w:rsidP="009B7244">
      <w:pPr>
        <w:ind w:firstLine="709"/>
        <w:jc w:val="both"/>
        <w:rPr>
          <w:rFonts w:ascii="Times New Roman" w:hAnsi="Times New Roman" w:cs="Times New Roman"/>
          <w:sz w:val="24"/>
          <w:szCs w:val="24"/>
          <w:lang w:val="uk-UA"/>
        </w:rPr>
      </w:pPr>
    </w:p>
    <w:p w14:paraId="716D350D" w14:textId="77777777" w:rsidR="00A90BBB" w:rsidRDefault="00A90BBB" w:rsidP="00A90BBB">
      <w:pPr>
        <w:spacing w:after="0"/>
        <w:rPr>
          <w:rFonts w:ascii="Times New Roman" w:hAnsi="Times New Roman" w:cs="Times New Roman"/>
          <w:lang w:val="uk-UA"/>
        </w:rPr>
      </w:pPr>
    </w:p>
    <w:p w14:paraId="79AFDD6C" w14:textId="77777777" w:rsidR="00A90BBB" w:rsidRPr="00A90BBB" w:rsidRDefault="00A90BBB" w:rsidP="009B7244">
      <w:pPr>
        <w:ind w:firstLine="709"/>
        <w:jc w:val="both"/>
        <w:rPr>
          <w:rFonts w:ascii="Times New Roman" w:hAnsi="Times New Roman" w:cs="Times New Roman"/>
          <w:color w:val="FF0000"/>
          <w:sz w:val="24"/>
          <w:szCs w:val="24"/>
          <w:lang w:val="uk-UA"/>
        </w:rPr>
      </w:pPr>
    </w:p>
    <w:sectPr w:rsidR="00A90BBB" w:rsidRPr="00A90BBB" w:rsidSect="00E75459">
      <w:pgSz w:w="11906" w:h="16838"/>
      <w:pgMar w:top="567"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0C0457" w14:textId="77777777" w:rsidR="001E78E9" w:rsidRDefault="001E78E9" w:rsidP="00B743AC">
      <w:pPr>
        <w:spacing w:after="0" w:line="240" w:lineRule="auto"/>
      </w:pPr>
      <w:r>
        <w:separator/>
      </w:r>
    </w:p>
  </w:endnote>
  <w:endnote w:type="continuationSeparator" w:id="0">
    <w:p w14:paraId="13D35176" w14:textId="77777777" w:rsidR="001E78E9" w:rsidRDefault="001E78E9" w:rsidP="00B743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2ACADA" w14:textId="77777777" w:rsidR="001E78E9" w:rsidRDefault="001E78E9" w:rsidP="00B743AC">
      <w:pPr>
        <w:spacing w:after="0" w:line="240" w:lineRule="auto"/>
      </w:pPr>
      <w:r>
        <w:separator/>
      </w:r>
    </w:p>
  </w:footnote>
  <w:footnote w:type="continuationSeparator" w:id="0">
    <w:p w14:paraId="2FED977F" w14:textId="77777777" w:rsidR="001E78E9" w:rsidRDefault="001E78E9" w:rsidP="00B743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F642F"/>
    <w:multiLevelType w:val="multilevel"/>
    <w:tmpl w:val="6CE4E278"/>
    <w:lvl w:ilvl="0">
      <w:start w:val="20"/>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B36511D"/>
    <w:multiLevelType w:val="multilevel"/>
    <w:tmpl w:val="94A4CDFE"/>
    <w:lvl w:ilvl="0">
      <w:start w:val="1"/>
      <w:numFmt w:val="decimal"/>
      <w:lvlText w:val="%1."/>
      <w:lvlJc w:val="left"/>
      <w:pPr>
        <w:ind w:left="644" w:hanging="360"/>
      </w:pPr>
      <w:rPr>
        <w:rFonts w:ascii="Times New Roman" w:hAnsi="Times New Roman" w:cs="Times New Roman" w:hint="default"/>
        <w:b/>
        <w:bCs/>
      </w:rPr>
    </w:lvl>
    <w:lvl w:ilvl="1">
      <w:start w:val="1"/>
      <w:numFmt w:val="decimal"/>
      <w:isLgl/>
      <w:lvlText w:val="%1.%2."/>
      <w:lvlJc w:val="left"/>
      <w:pPr>
        <w:ind w:left="1080" w:hanging="360"/>
      </w:pPr>
      <w:rPr>
        <w:rFonts w:ascii="Times New Roman" w:hAnsi="Times New Roman" w:cs="Times New Roman"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F345FE2"/>
    <w:multiLevelType w:val="multilevel"/>
    <w:tmpl w:val="4FB2E690"/>
    <w:lvl w:ilvl="0">
      <w:start w:val="1"/>
      <w:numFmt w:val="decimal"/>
      <w:lvlText w:val="%1"/>
      <w:lvlJc w:val="left"/>
      <w:pPr>
        <w:ind w:left="360" w:hanging="360"/>
      </w:pPr>
      <w:rPr>
        <w:rFonts w:hint="default"/>
      </w:rPr>
    </w:lvl>
    <w:lvl w:ilvl="1">
      <w:start w:val="1"/>
      <w:numFmt w:val="decimal"/>
      <w:lvlText w:val="%1.%2"/>
      <w:lvlJc w:val="left"/>
      <w:pPr>
        <w:ind w:left="1584" w:hanging="360"/>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232" w:hanging="1440"/>
      </w:pPr>
      <w:rPr>
        <w:rFonts w:hint="default"/>
      </w:rPr>
    </w:lvl>
  </w:abstractNum>
  <w:abstractNum w:abstractNumId="3" w15:restartNumberingAfterBreak="0">
    <w:nsid w:val="17D74426"/>
    <w:multiLevelType w:val="multilevel"/>
    <w:tmpl w:val="200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B16645B"/>
    <w:multiLevelType w:val="hybridMultilevel"/>
    <w:tmpl w:val="B2A6052A"/>
    <w:lvl w:ilvl="0" w:tplc="8FB2343E">
      <w:start w:val="1"/>
      <w:numFmt w:val="decimal"/>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5" w15:restartNumberingAfterBreak="0">
    <w:nsid w:val="27441C0F"/>
    <w:multiLevelType w:val="multilevel"/>
    <w:tmpl w:val="032E63B2"/>
    <w:lvl w:ilvl="0">
      <w:start w:val="1"/>
      <w:numFmt w:val="decimal"/>
      <w:lvlText w:val="%1."/>
      <w:lvlJc w:val="left"/>
      <w:pPr>
        <w:ind w:left="644" w:hanging="360"/>
      </w:pPr>
      <w:rPr>
        <w:rFonts w:hint="default"/>
        <w:b/>
        <w:bCs/>
      </w:rPr>
    </w:lvl>
    <w:lvl w:ilvl="1">
      <w:start w:val="1"/>
      <w:numFmt w:val="decimal"/>
      <w:isLgl/>
      <w:lvlText w:val="%1.%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6" w15:restartNumberingAfterBreak="0">
    <w:nsid w:val="2CF74D06"/>
    <w:multiLevelType w:val="multilevel"/>
    <w:tmpl w:val="4B58C4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20E782F"/>
    <w:multiLevelType w:val="multilevel"/>
    <w:tmpl w:val="EC8ECD0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2203818"/>
    <w:multiLevelType w:val="multilevel"/>
    <w:tmpl w:val="588AF986"/>
    <w:lvl w:ilvl="0">
      <w:start w:val="2"/>
      <w:numFmt w:val="decimal"/>
      <w:lvlText w:val="%1."/>
      <w:lvlJc w:val="left"/>
      <w:pPr>
        <w:ind w:left="360" w:hanging="360"/>
      </w:pPr>
      <w:rPr>
        <w:rFonts w:hint="default"/>
      </w:rPr>
    </w:lvl>
    <w:lvl w:ilvl="1">
      <w:start w:val="9"/>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9" w15:restartNumberingAfterBreak="0">
    <w:nsid w:val="42BE42C6"/>
    <w:multiLevelType w:val="multilevel"/>
    <w:tmpl w:val="F03E3546"/>
    <w:lvl w:ilvl="0">
      <w:start w:val="3"/>
      <w:numFmt w:val="decimal"/>
      <w:lvlText w:val="%1."/>
      <w:lvlJc w:val="left"/>
      <w:pPr>
        <w:ind w:left="540" w:hanging="540"/>
      </w:pPr>
      <w:rPr>
        <w:rFonts w:hint="default"/>
      </w:rPr>
    </w:lvl>
    <w:lvl w:ilvl="1">
      <w:start w:val="1"/>
      <w:numFmt w:val="decimal"/>
      <w:lvlText w:val="%1.%2."/>
      <w:lvlJc w:val="left"/>
      <w:pPr>
        <w:ind w:left="1391" w:hanging="54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0" w15:restartNumberingAfterBreak="0">
    <w:nsid w:val="44CC0509"/>
    <w:multiLevelType w:val="hybridMultilevel"/>
    <w:tmpl w:val="D5DC15A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A183D58"/>
    <w:multiLevelType w:val="multilevel"/>
    <w:tmpl w:val="125C915E"/>
    <w:lvl w:ilvl="0">
      <w:start w:val="22"/>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5A9A0492"/>
    <w:multiLevelType w:val="multilevel"/>
    <w:tmpl w:val="0D083276"/>
    <w:lvl w:ilvl="0">
      <w:start w:val="1"/>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592" w:hanging="1440"/>
      </w:pPr>
      <w:rPr>
        <w:rFonts w:hint="default"/>
      </w:rPr>
    </w:lvl>
  </w:abstractNum>
  <w:abstractNum w:abstractNumId="13" w15:restartNumberingAfterBreak="0">
    <w:nsid w:val="5E8C59DA"/>
    <w:multiLevelType w:val="hybridMultilevel"/>
    <w:tmpl w:val="1EE0BE7C"/>
    <w:lvl w:ilvl="0" w:tplc="5E6E39F6">
      <w:start w:val="18"/>
      <w:numFmt w:val="bullet"/>
      <w:lvlText w:val="-"/>
      <w:lvlJc w:val="left"/>
      <w:pPr>
        <w:ind w:left="1353" w:hanging="360"/>
      </w:pPr>
      <w:rPr>
        <w:rFonts w:ascii="Times New Roman" w:eastAsiaTheme="minorHAnsi"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4" w15:restartNumberingAfterBreak="0">
    <w:nsid w:val="63AF78A4"/>
    <w:multiLevelType w:val="multilevel"/>
    <w:tmpl w:val="4FB2E690"/>
    <w:lvl w:ilvl="0">
      <w:start w:val="1"/>
      <w:numFmt w:val="decimal"/>
      <w:lvlText w:val="%1"/>
      <w:lvlJc w:val="left"/>
      <w:pPr>
        <w:ind w:left="360" w:hanging="360"/>
      </w:pPr>
      <w:rPr>
        <w:rFonts w:hint="default"/>
      </w:rPr>
    </w:lvl>
    <w:lvl w:ilvl="1">
      <w:start w:val="1"/>
      <w:numFmt w:val="decimal"/>
      <w:lvlText w:val="%1.%2"/>
      <w:lvlJc w:val="left"/>
      <w:pPr>
        <w:ind w:left="1584" w:hanging="360"/>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232" w:hanging="1440"/>
      </w:pPr>
      <w:rPr>
        <w:rFonts w:hint="default"/>
      </w:rPr>
    </w:lvl>
  </w:abstractNum>
  <w:abstractNum w:abstractNumId="15" w15:restartNumberingAfterBreak="0">
    <w:nsid w:val="684B62FE"/>
    <w:multiLevelType w:val="hybridMultilevel"/>
    <w:tmpl w:val="BBA67DCA"/>
    <w:lvl w:ilvl="0" w:tplc="9C7CD4E4">
      <w:start w:val="24"/>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C1C3085"/>
    <w:multiLevelType w:val="multilevel"/>
    <w:tmpl w:val="49026A62"/>
    <w:lvl w:ilvl="0">
      <w:start w:val="1"/>
      <w:numFmt w:val="decimal"/>
      <w:lvlText w:val="%1"/>
      <w:lvlJc w:val="left"/>
      <w:pPr>
        <w:ind w:left="360" w:hanging="360"/>
      </w:pPr>
      <w:rPr>
        <w:rFonts w:hint="default"/>
      </w:rPr>
    </w:lvl>
    <w:lvl w:ilvl="1">
      <w:start w:val="1"/>
      <w:numFmt w:val="decimal"/>
      <w:lvlText w:val="%1.%2"/>
      <w:lvlJc w:val="left"/>
      <w:pPr>
        <w:ind w:left="1584" w:hanging="360"/>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232" w:hanging="1440"/>
      </w:pPr>
      <w:rPr>
        <w:rFonts w:hint="default"/>
      </w:rPr>
    </w:lvl>
  </w:abstractNum>
  <w:abstractNum w:abstractNumId="17" w15:restartNumberingAfterBreak="0">
    <w:nsid w:val="7651524F"/>
    <w:multiLevelType w:val="multilevel"/>
    <w:tmpl w:val="ED5A23B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7FDF739D"/>
    <w:multiLevelType w:val="multilevel"/>
    <w:tmpl w:val="1B96B5B8"/>
    <w:lvl w:ilvl="0">
      <w:start w:val="1"/>
      <w:numFmt w:val="decimal"/>
      <w:lvlText w:val="%1."/>
      <w:lvlJc w:val="left"/>
      <w:pPr>
        <w:ind w:left="644" w:hanging="360"/>
      </w:pPr>
      <w:rPr>
        <w:rFonts w:ascii="Times New Roman" w:hAnsi="Times New Roman" w:cs="Times New Roman" w:hint="default"/>
        <w:b w:val="0"/>
        <w:bCs/>
        <w:lang w:val="uk-UA"/>
      </w:rPr>
    </w:lvl>
    <w:lvl w:ilvl="1">
      <w:start w:val="1"/>
      <w:numFmt w:val="decimal"/>
      <w:isLgl/>
      <w:lvlText w:val="%1.%2."/>
      <w:lvlJc w:val="left"/>
      <w:pPr>
        <w:ind w:left="1080" w:hanging="360"/>
      </w:pPr>
      <w:rPr>
        <w:rFonts w:ascii="Times New Roman" w:hAnsi="Times New Roman" w:cs="Times New Roman"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1707558327">
    <w:abstractNumId w:val="18"/>
  </w:num>
  <w:num w:numId="2" w16cid:durableId="935790592">
    <w:abstractNumId w:val="13"/>
  </w:num>
  <w:num w:numId="3" w16cid:durableId="1945843018">
    <w:abstractNumId w:val="5"/>
  </w:num>
  <w:num w:numId="4" w16cid:durableId="1584073259">
    <w:abstractNumId w:val="7"/>
  </w:num>
  <w:num w:numId="5" w16cid:durableId="444811985">
    <w:abstractNumId w:val="17"/>
  </w:num>
  <w:num w:numId="6" w16cid:durableId="240606572">
    <w:abstractNumId w:val="4"/>
  </w:num>
  <w:num w:numId="7" w16cid:durableId="421298081">
    <w:abstractNumId w:val="1"/>
  </w:num>
  <w:num w:numId="8" w16cid:durableId="1171026854">
    <w:abstractNumId w:val="12"/>
  </w:num>
  <w:num w:numId="9" w16cid:durableId="2003971347">
    <w:abstractNumId w:val="8"/>
  </w:num>
  <w:num w:numId="10" w16cid:durableId="351540884">
    <w:abstractNumId w:val="9"/>
  </w:num>
  <w:num w:numId="11" w16cid:durableId="816531000">
    <w:abstractNumId w:val="0"/>
  </w:num>
  <w:num w:numId="12" w16cid:durableId="1548833052">
    <w:abstractNumId w:val="11"/>
  </w:num>
  <w:num w:numId="13" w16cid:durableId="1647972138">
    <w:abstractNumId w:val="15"/>
  </w:num>
  <w:num w:numId="14" w16cid:durableId="288509541">
    <w:abstractNumId w:val="3"/>
  </w:num>
  <w:num w:numId="15" w16cid:durableId="2121025158">
    <w:abstractNumId w:val="16"/>
  </w:num>
  <w:num w:numId="16" w16cid:durableId="927037945">
    <w:abstractNumId w:val="2"/>
  </w:num>
  <w:num w:numId="17" w16cid:durableId="2015109848">
    <w:abstractNumId w:val="14"/>
  </w:num>
  <w:num w:numId="18" w16cid:durableId="1518883960">
    <w:abstractNumId w:val="6"/>
  </w:num>
  <w:num w:numId="19" w16cid:durableId="93436724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0DFB"/>
    <w:rsid w:val="000047F9"/>
    <w:rsid w:val="00005DB1"/>
    <w:rsid w:val="00006CEE"/>
    <w:rsid w:val="00007E31"/>
    <w:rsid w:val="00012EED"/>
    <w:rsid w:val="0001357C"/>
    <w:rsid w:val="000213C9"/>
    <w:rsid w:val="00033AAE"/>
    <w:rsid w:val="000417E5"/>
    <w:rsid w:val="00047DFD"/>
    <w:rsid w:val="00053E8B"/>
    <w:rsid w:val="00053EA0"/>
    <w:rsid w:val="000543C8"/>
    <w:rsid w:val="00054F6C"/>
    <w:rsid w:val="0006203A"/>
    <w:rsid w:val="000721EB"/>
    <w:rsid w:val="00072BBD"/>
    <w:rsid w:val="00073367"/>
    <w:rsid w:val="000741CF"/>
    <w:rsid w:val="0007455B"/>
    <w:rsid w:val="000B18F9"/>
    <w:rsid w:val="000B583F"/>
    <w:rsid w:val="000B6B3C"/>
    <w:rsid w:val="000C72E0"/>
    <w:rsid w:val="000D551E"/>
    <w:rsid w:val="000F23A7"/>
    <w:rsid w:val="000F653E"/>
    <w:rsid w:val="000F6CF6"/>
    <w:rsid w:val="00101751"/>
    <w:rsid w:val="00110179"/>
    <w:rsid w:val="00110947"/>
    <w:rsid w:val="00110A51"/>
    <w:rsid w:val="00110BCB"/>
    <w:rsid w:val="00114345"/>
    <w:rsid w:val="00114C2F"/>
    <w:rsid w:val="0011640F"/>
    <w:rsid w:val="00116C59"/>
    <w:rsid w:val="00117317"/>
    <w:rsid w:val="001222A8"/>
    <w:rsid w:val="00122F7D"/>
    <w:rsid w:val="0012557E"/>
    <w:rsid w:val="00134C01"/>
    <w:rsid w:val="0013761F"/>
    <w:rsid w:val="00140100"/>
    <w:rsid w:val="00151075"/>
    <w:rsid w:val="00155E68"/>
    <w:rsid w:val="001609D4"/>
    <w:rsid w:val="00166BC7"/>
    <w:rsid w:val="00180C2F"/>
    <w:rsid w:val="00181F98"/>
    <w:rsid w:val="0018540A"/>
    <w:rsid w:val="00186676"/>
    <w:rsid w:val="001879BD"/>
    <w:rsid w:val="00190C78"/>
    <w:rsid w:val="00191AD4"/>
    <w:rsid w:val="00195123"/>
    <w:rsid w:val="001A10D7"/>
    <w:rsid w:val="001A36D2"/>
    <w:rsid w:val="001A742C"/>
    <w:rsid w:val="001B24CC"/>
    <w:rsid w:val="001B3830"/>
    <w:rsid w:val="001B4335"/>
    <w:rsid w:val="001B6B15"/>
    <w:rsid w:val="001C587C"/>
    <w:rsid w:val="001E484B"/>
    <w:rsid w:val="001E5716"/>
    <w:rsid w:val="001E7024"/>
    <w:rsid w:val="001E72E0"/>
    <w:rsid w:val="001E78E9"/>
    <w:rsid w:val="001F27DB"/>
    <w:rsid w:val="00202E7A"/>
    <w:rsid w:val="00211345"/>
    <w:rsid w:val="002132DD"/>
    <w:rsid w:val="002177A8"/>
    <w:rsid w:val="00225D5E"/>
    <w:rsid w:val="00233C26"/>
    <w:rsid w:val="00236D31"/>
    <w:rsid w:val="0024095B"/>
    <w:rsid w:val="00250E37"/>
    <w:rsid w:val="00251B0B"/>
    <w:rsid w:val="002557B3"/>
    <w:rsid w:val="0025674B"/>
    <w:rsid w:val="00256B09"/>
    <w:rsid w:val="002619B5"/>
    <w:rsid w:val="00270B6F"/>
    <w:rsid w:val="00270BFE"/>
    <w:rsid w:val="00273C3F"/>
    <w:rsid w:val="0027407D"/>
    <w:rsid w:val="002874DE"/>
    <w:rsid w:val="0029708D"/>
    <w:rsid w:val="002A1951"/>
    <w:rsid w:val="002A75BD"/>
    <w:rsid w:val="002C7D81"/>
    <w:rsid w:val="002D00BE"/>
    <w:rsid w:val="002D225C"/>
    <w:rsid w:val="002D669F"/>
    <w:rsid w:val="002E0580"/>
    <w:rsid w:val="002E36E5"/>
    <w:rsid w:val="002E510E"/>
    <w:rsid w:val="002E64FF"/>
    <w:rsid w:val="00303371"/>
    <w:rsid w:val="00303EB8"/>
    <w:rsid w:val="00310017"/>
    <w:rsid w:val="00310D97"/>
    <w:rsid w:val="0031186E"/>
    <w:rsid w:val="003155C5"/>
    <w:rsid w:val="0031597B"/>
    <w:rsid w:val="0031769D"/>
    <w:rsid w:val="00334B14"/>
    <w:rsid w:val="00337703"/>
    <w:rsid w:val="003379E3"/>
    <w:rsid w:val="003425D9"/>
    <w:rsid w:val="003453A8"/>
    <w:rsid w:val="00347208"/>
    <w:rsid w:val="00351997"/>
    <w:rsid w:val="00354C83"/>
    <w:rsid w:val="00354D96"/>
    <w:rsid w:val="003628B9"/>
    <w:rsid w:val="00363FAA"/>
    <w:rsid w:val="00372889"/>
    <w:rsid w:val="00391083"/>
    <w:rsid w:val="003912F8"/>
    <w:rsid w:val="003925FC"/>
    <w:rsid w:val="003A156A"/>
    <w:rsid w:val="003A2EA7"/>
    <w:rsid w:val="003B3E6B"/>
    <w:rsid w:val="003B7EA3"/>
    <w:rsid w:val="003C20D7"/>
    <w:rsid w:val="003D3773"/>
    <w:rsid w:val="003E66CB"/>
    <w:rsid w:val="003E7B91"/>
    <w:rsid w:val="00405E48"/>
    <w:rsid w:val="004068A4"/>
    <w:rsid w:val="00416903"/>
    <w:rsid w:val="00424D26"/>
    <w:rsid w:val="00427689"/>
    <w:rsid w:val="00436857"/>
    <w:rsid w:val="00441713"/>
    <w:rsid w:val="004640DF"/>
    <w:rsid w:val="00465268"/>
    <w:rsid w:val="004656CC"/>
    <w:rsid w:val="00467146"/>
    <w:rsid w:val="0047193C"/>
    <w:rsid w:val="00473427"/>
    <w:rsid w:val="00475D49"/>
    <w:rsid w:val="00475DA9"/>
    <w:rsid w:val="004842F6"/>
    <w:rsid w:val="0049279D"/>
    <w:rsid w:val="004A08F9"/>
    <w:rsid w:val="004A2D1B"/>
    <w:rsid w:val="004C570E"/>
    <w:rsid w:val="004D1ADF"/>
    <w:rsid w:val="004E0298"/>
    <w:rsid w:val="004E2707"/>
    <w:rsid w:val="004E6FDD"/>
    <w:rsid w:val="004F219E"/>
    <w:rsid w:val="00502FD6"/>
    <w:rsid w:val="005068B7"/>
    <w:rsid w:val="00506997"/>
    <w:rsid w:val="005070FB"/>
    <w:rsid w:val="005131D3"/>
    <w:rsid w:val="0051667B"/>
    <w:rsid w:val="00524701"/>
    <w:rsid w:val="00526D06"/>
    <w:rsid w:val="005343BF"/>
    <w:rsid w:val="00565CC4"/>
    <w:rsid w:val="005728EB"/>
    <w:rsid w:val="00573AC6"/>
    <w:rsid w:val="005834F6"/>
    <w:rsid w:val="0058447A"/>
    <w:rsid w:val="00585695"/>
    <w:rsid w:val="005869FA"/>
    <w:rsid w:val="00586F37"/>
    <w:rsid w:val="00591822"/>
    <w:rsid w:val="005A4498"/>
    <w:rsid w:val="005B1AAF"/>
    <w:rsid w:val="005B7551"/>
    <w:rsid w:val="005B7D3B"/>
    <w:rsid w:val="005C3695"/>
    <w:rsid w:val="005D2644"/>
    <w:rsid w:val="005D3422"/>
    <w:rsid w:val="005D762F"/>
    <w:rsid w:val="005E4F2A"/>
    <w:rsid w:val="005E5A87"/>
    <w:rsid w:val="005F7F54"/>
    <w:rsid w:val="00607E9B"/>
    <w:rsid w:val="00615A1D"/>
    <w:rsid w:val="00620292"/>
    <w:rsid w:val="00626F6D"/>
    <w:rsid w:val="00633D1F"/>
    <w:rsid w:val="006355D5"/>
    <w:rsid w:val="00647854"/>
    <w:rsid w:val="0066657A"/>
    <w:rsid w:val="00675046"/>
    <w:rsid w:val="00676E20"/>
    <w:rsid w:val="00681884"/>
    <w:rsid w:val="00686516"/>
    <w:rsid w:val="00687D94"/>
    <w:rsid w:val="00691185"/>
    <w:rsid w:val="00695231"/>
    <w:rsid w:val="006970FC"/>
    <w:rsid w:val="00697AEB"/>
    <w:rsid w:val="006A03F0"/>
    <w:rsid w:val="006A231A"/>
    <w:rsid w:val="006A6296"/>
    <w:rsid w:val="006C5526"/>
    <w:rsid w:val="006C5C16"/>
    <w:rsid w:val="006C6803"/>
    <w:rsid w:val="006D439C"/>
    <w:rsid w:val="006D6B46"/>
    <w:rsid w:val="006D6E4B"/>
    <w:rsid w:val="006E56D8"/>
    <w:rsid w:val="006F2A1C"/>
    <w:rsid w:val="006F33FC"/>
    <w:rsid w:val="006F364A"/>
    <w:rsid w:val="006F7450"/>
    <w:rsid w:val="006F7B06"/>
    <w:rsid w:val="0070172F"/>
    <w:rsid w:val="00716FC9"/>
    <w:rsid w:val="007205B9"/>
    <w:rsid w:val="007228E3"/>
    <w:rsid w:val="0072523B"/>
    <w:rsid w:val="00730DDD"/>
    <w:rsid w:val="007361B9"/>
    <w:rsid w:val="00737069"/>
    <w:rsid w:val="00741778"/>
    <w:rsid w:val="00741F2A"/>
    <w:rsid w:val="00751C30"/>
    <w:rsid w:val="00752466"/>
    <w:rsid w:val="00755A53"/>
    <w:rsid w:val="00757D79"/>
    <w:rsid w:val="00761488"/>
    <w:rsid w:val="00764514"/>
    <w:rsid w:val="00764669"/>
    <w:rsid w:val="00765323"/>
    <w:rsid w:val="007706D6"/>
    <w:rsid w:val="00772BC1"/>
    <w:rsid w:val="007817B9"/>
    <w:rsid w:val="00787C0D"/>
    <w:rsid w:val="00790C7D"/>
    <w:rsid w:val="0079294F"/>
    <w:rsid w:val="007936C3"/>
    <w:rsid w:val="00797B54"/>
    <w:rsid w:val="007A1302"/>
    <w:rsid w:val="007A5749"/>
    <w:rsid w:val="007A7BA3"/>
    <w:rsid w:val="007B306D"/>
    <w:rsid w:val="007B42A0"/>
    <w:rsid w:val="007B7725"/>
    <w:rsid w:val="007C0ACF"/>
    <w:rsid w:val="007C151D"/>
    <w:rsid w:val="007C6120"/>
    <w:rsid w:val="007C7AA4"/>
    <w:rsid w:val="007D0094"/>
    <w:rsid w:val="007D226B"/>
    <w:rsid w:val="007D2F7C"/>
    <w:rsid w:val="007D3F75"/>
    <w:rsid w:val="007D4D42"/>
    <w:rsid w:val="007E0361"/>
    <w:rsid w:val="007E5164"/>
    <w:rsid w:val="007E541B"/>
    <w:rsid w:val="007E592F"/>
    <w:rsid w:val="007F10AB"/>
    <w:rsid w:val="007F186B"/>
    <w:rsid w:val="007F6966"/>
    <w:rsid w:val="008116B4"/>
    <w:rsid w:val="00813CAC"/>
    <w:rsid w:val="00816034"/>
    <w:rsid w:val="00822E6D"/>
    <w:rsid w:val="00825CDB"/>
    <w:rsid w:val="00831341"/>
    <w:rsid w:val="00833BAB"/>
    <w:rsid w:val="00840598"/>
    <w:rsid w:val="00841032"/>
    <w:rsid w:val="0084529A"/>
    <w:rsid w:val="0084707A"/>
    <w:rsid w:val="008477FF"/>
    <w:rsid w:val="00851A01"/>
    <w:rsid w:val="008610D7"/>
    <w:rsid w:val="00883717"/>
    <w:rsid w:val="008877F4"/>
    <w:rsid w:val="008929D5"/>
    <w:rsid w:val="00894E76"/>
    <w:rsid w:val="008B0C3E"/>
    <w:rsid w:val="008B4777"/>
    <w:rsid w:val="008C01D7"/>
    <w:rsid w:val="008C0573"/>
    <w:rsid w:val="008C07ED"/>
    <w:rsid w:val="008C2062"/>
    <w:rsid w:val="008C5DD2"/>
    <w:rsid w:val="008E5C11"/>
    <w:rsid w:val="008F2C11"/>
    <w:rsid w:val="008F46DD"/>
    <w:rsid w:val="00904672"/>
    <w:rsid w:val="00907A8F"/>
    <w:rsid w:val="00924657"/>
    <w:rsid w:val="00927796"/>
    <w:rsid w:val="00933A7C"/>
    <w:rsid w:val="00937995"/>
    <w:rsid w:val="00937A92"/>
    <w:rsid w:val="00947963"/>
    <w:rsid w:val="00955A07"/>
    <w:rsid w:val="00956DA4"/>
    <w:rsid w:val="00956DC8"/>
    <w:rsid w:val="0096163C"/>
    <w:rsid w:val="00964EAF"/>
    <w:rsid w:val="009706D8"/>
    <w:rsid w:val="00971187"/>
    <w:rsid w:val="00973E2B"/>
    <w:rsid w:val="009836F5"/>
    <w:rsid w:val="00984C8C"/>
    <w:rsid w:val="00986F82"/>
    <w:rsid w:val="00994DDA"/>
    <w:rsid w:val="009A10A1"/>
    <w:rsid w:val="009A1A49"/>
    <w:rsid w:val="009B122A"/>
    <w:rsid w:val="009B7244"/>
    <w:rsid w:val="009C6A34"/>
    <w:rsid w:val="009D5500"/>
    <w:rsid w:val="009E3203"/>
    <w:rsid w:val="009E5BC8"/>
    <w:rsid w:val="009E793A"/>
    <w:rsid w:val="00A062C9"/>
    <w:rsid w:val="00A1011C"/>
    <w:rsid w:val="00A14E56"/>
    <w:rsid w:val="00A21DDA"/>
    <w:rsid w:val="00A261AB"/>
    <w:rsid w:val="00A26403"/>
    <w:rsid w:val="00A35659"/>
    <w:rsid w:val="00A357DF"/>
    <w:rsid w:val="00A37DA1"/>
    <w:rsid w:val="00A42828"/>
    <w:rsid w:val="00A5343A"/>
    <w:rsid w:val="00A56C53"/>
    <w:rsid w:val="00A56D8C"/>
    <w:rsid w:val="00A762EA"/>
    <w:rsid w:val="00A76332"/>
    <w:rsid w:val="00A765C2"/>
    <w:rsid w:val="00A876B7"/>
    <w:rsid w:val="00A90A69"/>
    <w:rsid w:val="00A90BBB"/>
    <w:rsid w:val="00A9405F"/>
    <w:rsid w:val="00AA01BA"/>
    <w:rsid w:val="00AB0CD2"/>
    <w:rsid w:val="00AB41E9"/>
    <w:rsid w:val="00AB4E12"/>
    <w:rsid w:val="00AB6860"/>
    <w:rsid w:val="00AC0833"/>
    <w:rsid w:val="00AC696F"/>
    <w:rsid w:val="00AD09D2"/>
    <w:rsid w:val="00AD23EE"/>
    <w:rsid w:val="00AE3830"/>
    <w:rsid w:val="00AE4B72"/>
    <w:rsid w:val="00AF05EC"/>
    <w:rsid w:val="00AF465F"/>
    <w:rsid w:val="00AF7395"/>
    <w:rsid w:val="00B01B60"/>
    <w:rsid w:val="00B023CE"/>
    <w:rsid w:val="00B1334E"/>
    <w:rsid w:val="00B13DA1"/>
    <w:rsid w:val="00B164E9"/>
    <w:rsid w:val="00B20751"/>
    <w:rsid w:val="00B248D3"/>
    <w:rsid w:val="00B24D97"/>
    <w:rsid w:val="00B276E5"/>
    <w:rsid w:val="00B34FB9"/>
    <w:rsid w:val="00B40F26"/>
    <w:rsid w:val="00B42343"/>
    <w:rsid w:val="00B43DA3"/>
    <w:rsid w:val="00B475B7"/>
    <w:rsid w:val="00B5002C"/>
    <w:rsid w:val="00B5030D"/>
    <w:rsid w:val="00B53FA8"/>
    <w:rsid w:val="00B54739"/>
    <w:rsid w:val="00B60AE5"/>
    <w:rsid w:val="00B61588"/>
    <w:rsid w:val="00B67C20"/>
    <w:rsid w:val="00B70746"/>
    <w:rsid w:val="00B743AC"/>
    <w:rsid w:val="00B84B4D"/>
    <w:rsid w:val="00B85B69"/>
    <w:rsid w:val="00B9286B"/>
    <w:rsid w:val="00B9537C"/>
    <w:rsid w:val="00BA0CD8"/>
    <w:rsid w:val="00BB0A93"/>
    <w:rsid w:val="00BB1B48"/>
    <w:rsid w:val="00BB3AEE"/>
    <w:rsid w:val="00BB6428"/>
    <w:rsid w:val="00BC086F"/>
    <w:rsid w:val="00BD2A74"/>
    <w:rsid w:val="00BE25D7"/>
    <w:rsid w:val="00BE40A9"/>
    <w:rsid w:val="00BE55A4"/>
    <w:rsid w:val="00BE56A7"/>
    <w:rsid w:val="00BE586D"/>
    <w:rsid w:val="00BF09A5"/>
    <w:rsid w:val="00BF0C6F"/>
    <w:rsid w:val="00BF4C2F"/>
    <w:rsid w:val="00BF6C98"/>
    <w:rsid w:val="00C029A7"/>
    <w:rsid w:val="00C11763"/>
    <w:rsid w:val="00C14C20"/>
    <w:rsid w:val="00C17AAB"/>
    <w:rsid w:val="00C238C1"/>
    <w:rsid w:val="00C34AC2"/>
    <w:rsid w:val="00C35102"/>
    <w:rsid w:val="00C359E1"/>
    <w:rsid w:val="00C524F7"/>
    <w:rsid w:val="00C52778"/>
    <w:rsid w:val="00C538C1"/>
    <w:rsid w:val="00C53BF8"/>
    <w:rsid w:val="00C548F1"/>
    <w:rsid w:val="00C560D9"/>
    <w:rsid w:val="00C628EF"/>
    <w:rsid w:val="00C65EFD"/>
    <w:rsid w:val="00C917C0"/>
    <w:rsid w:val="00C92A9D"/>
    <w:rsid w:val="00C961C4"/>
    <w:rsid w:val="00C9754D"/>
    <w:rsid w:val="00CC53BD"/>
    <w:rsid w:val="00CC5CB7"/>
    <w:rsid w:val="00CC7527"/>
    <w:rsid w:val="00CD2181"/>
    <w:rsid w:val="00CE3198"/>
    <w:rsid w:val="00CF0726"/>
    <w:rsid w:val="00D079A1"/>
    <w:rsid w:val="00D14F15"/>
    <w:rsid w:val="00D220AF"/>
    <w:rsid w:val="00D23867"/>
    <w:rsid w:val="00D25A82"/>
    <w:rsid w:val="00D2695D"/>
    <w:rsid w:val="00D343BF"/>
    <w:rsid w:val="00D3710A"/>
    <w:rsid w:val="00D3744B"/>
    <w:rsid w:val="00D419B5"/>
    <w:rsid w:val="00D42CAA"/>
    <w:rsid w:val="00D45C6C"/>
    <w:rsid w:val="00D50888"/>
    <w:rsid w:val="00D541AF"/>
    <w:rsid w:val="00D57B21"/>
    <w:rsid w:val="00D6565A"/>
    <w:rsid w:val="00D71629"/>
    <w:rsid w:val="00D74510"/>
    <w:rsid w:val="00D74FC4"/>
    <w:rsid w:val="00D75120"/>
    <w:rsid w:val="00D76714"/>
    <w:rsid w:val="00D7738A"/>
    <w:rsid w:val="00D83CF0"/>
    <w:rsid w:val="00D84676"/>
    <w:rsid w:val="00D904F2"/>
    <w:rsid w:val="00D90A80"/>
    <w:rsid w:val="00D96790"/>
    <w:rsid w:val="00DA0DFB"/>
    <w:rsid w:val="00DA54B9"/>
    <w:rsid w:val="00DA5888"/>
    <w:rsid w:val="00DB3697"/>
    <w:rsid w:val="00DC02C5"/>
    <w:rsid w:val="00DC0CD0"/>
    <w:rsid w:val="00DD57F0"/>
    <w:rsid w:val="00DD667B"/>
    <w:rsid w:val="00DF5989"/>
    <w:rsid w:val="00E138DA"/>
    <w:rsid w:val="00E17F4A"/>
    <w:rsid w:val="00E208E4"/>
    <w:rsid w:val="00E31019"/>
    <w:rsid w:val="00E312C8"/>
    <w:rsid w:val="00E32BB8"/>
    <w:rsid w:val="00E34D20"/>
    <w:rsid w:val="00E42408"/>
    <w:rsid w:val="00E43566"/>
    <w:rsid w:val="00E46BFC"/>
    <w:rsid w:val="00E517B2"/>
    <w:rsid w:val="00E75459"/>
    <w:rsid w:val="00E7781D"/>
    <w:rsid w:val="00E803B5"/>
    <w:rsid w:val="00E81056"/>
    <w:rsid w:val="00E877CC"/>
    <w:rsid w:val="00E902A3"/>
    <w:rsid w:val="00E921B7"/>
    <w:rsid w:val="00E93396"/>
    <w:rsid w:val="00EA2458"/>
    <w:rsid w:val="00EB686E"/>
    <w:rsid w:val="00EC3056"/>
    <w:rsid w:val="00EC5188"/>
    <w:rsid w:val="00ED0B34"/>
    <w:rsid w:val="00ED2621"/>
    <w:rsid w:val="00EE7192"/>
    <w:rsid w:val="00EF4BF9"/>
    <w:rsid w:val="00EF7DB3"/>
    <w:rsid w:val="00F0276E"/>
    <w:rsid w:val="00F03C61"/>
    <w:rsid w:val="00F04C83"/>
    <w:rsid w:val="00F05312"/>
    <w:rsid w:val="00F119F7"/>
    <w:rsid w:val="00F1367B"/>
    <w:rsid w:val="00F14B56"/>
    <w:rsid w:val="00F232A8"/>
    <w:rsid w:val="00F34A88"/>
    <w:rsid w:val="00F55401"/>
    <w:rsid w:val="00F63576"/>
    <w:rsid w:val="00F648F5"/>
    <w:rsid w:val="00F673C0"/>
    <w:rsid w:val="00F75952"/>
    <w:rsid w:val="00F819EE"/>
    <w:rsid w:val="00F90063"/>
    <w:rsid w:val="00F91C59"/>
    <w:rsid w:val="00F974F5"/>
    <w:rsid w:val="00F975EF"/>
    <w:rsid w:val="00FA6C74"/>
    <w:rsid w:val="00FA7873"/>
    <w:rsid w:val="00FB54CF"/>
    <w:rsid w:val="00FB590B"/>
    <w:rsid w:val="00FB5D2C"/>
    <w:rsid w:val="00FC6A4A"/>
    <w:rsid w:val="00FD44E1"/>
    <w:rsid w:val="00FE033D"/>
    <w:rsid w:val="00FE0723"/>
    <w:rsid w:val="00FE0DBD"/>
    <w:rsid w:val="00FE7770"/>
    <w:rsid w:val="00FF6877"/>
    <w:rsid w:val="00FF69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AD38B"/>
  <w15:chartTrackingRefBased/>
  <w15:docId w15:val="{F2066B1D-FD4E-4DBE-9ED6-C32A28B1D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41E9"/>
    <w:pPr>
      <w:ind w:left="720"/>
      <w:contextualSpacing/>
    </w:pPr>
  </w:style>
  <w:style w:type="character" w:styleId="a4">
    <w:name w:val="Emphasis"/>
    <w:basedOn w:val="a0"/>
    <w:uiPriority w:val="20"/>
    <w:qFormat/>
    <w:rsid w:val="00D74FC4"/>
    <w:rPr>
      <w:i/>
      <w:iCs/>
    </w:rPr>
  </w:style>
  <w:style w:type="paragraph" w:customStyle="1" w:styleId="rvps2">
    <w:name w:val="rvps2"/>
    <w:basedOn w:val="a"/>
    <w:rsid w:val="00D2695D"/>
    <w:pPr>
      <w:spacing w:before="100" w:beforeAutospacing="1" w:after="100" w:afterAutospacing="1" w:line="240" w:lineRule="auto"/>
    </w:pPr>
    <w:rPr>
      <w:rFonts w:ascii="Times New Roman" w:eastAsia="Times New Roman" w:hAnsi="Times New Roman" w:cs="Times New Roman"/>
      <w:kern w:val="0"/>
      <w:sz w:val="24"/>
      <w:szCs w:val="24"/>
      <w:lang w:val="ru-UA" w:eastAsia="ru-UA"/>
      <w14:ligatures w14:val="none"/>
    </w:rPr>
  </w:style>
  <w:style w:type="character" w:customStyle="1" w:styleId="rvts9">
    <w:name w:val="rvts9"/>
    <w:basedOn w:val="a0"/>
    <w:rsid w:val="00D2695D"/>
  </w:style>
  <w:style w:type="character" w:styleId="a5">
    <w:name w:val="Hyperlink"/>
    <w:basedOn w:val="a0"/>
    <w:uiPriority w:val="99"/>
    <w:unhideWhenUsed/>
    <w:rsid w:val="00D2695D"/>
    <w:rPr>
      <w:color w:val="0000FF"/>
      <w:u w:val="single"/>
    </w:rPr>
  </w:style>
  <w:style w:type="character" w:customStyle="1" w:styleId="rvts46">
    <w:name w:val="rvts46"/>
    <w:basedOn w:val="a0"/>
    <w:rsid w:val="00D2695D"/>
  </w:style>
  <w:style w:type="character" w:customStyle="1" w:styleId="rvts11">
    <w:name w:val="rvts11"/>
    <w:basedOn w:val="a0"/>
    <w:rsid w:val="00D2695D"/>
  </w:style>
  <w:style w:type="character" w:customStyle="1" w:styleId="rvts37">
    <w:name w:val="rvts37"/>
    <w:basedOn w:val="a0"/>
    <w:rsid w:val="00D2695D"/>
  </w:style>
  <w:style w:type="paragraph" w:styleId="a6">
    <w:name w:val="Balloon Text"/>
    <w:basedOn w:val="a"/>
    <w:link w:val="a7"/>
    <w:uiPriority w:val="99"/>
    <w:semiHidden/>
    <w:unhideWhenUsed/>
    <w:rsid w:val="00B9537C"/>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B9537C"/>
    <w:rPr>
      <w:rFonts w:ascii="Segoe UI" w:hAnsi="Segoe UI" w:cs="Segoe UI"/>
      <w:sz w:val="18"/>
      <w:szCs w:val="18"/>
    </w:rPr>
  </w:style>
  <w:style w:type="table" w:styleId="a8">
    <w:name w:val="Table Grid"/>
    <w:basedOn w:val="a1"/>
    <w:uiPriority w:val="39"/>
    <w:rsid w:val="00B53FA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B743AC"/>
    <w:pPr>
      <w:tabs>
        <w:tab w:val="center" w:pos="4844"/>
        <w:tab w:val="right" w:pos="9689"/>
      </w:tabs>
      <w:spacing w:after="0" w:line="240" w:lineRule="auto"/>
    </w:pPr>
  </w:style>
  <w:style w:type="character" w:customStyle="1" w:styleId="aa">
    <w:name w:val="Верхний колонтитул Знак"/>
    <w:basedOn w:val="a0"/>
    <w:link w:val="a9"/>
    <w:uiPriority w:val="99"/>
    <w:rsid w:val="00B743AC"/>
  </w:style>
  <w:style w:type="paragraph" w:styleId="ab">
    <w:name w:val="footer"/>
    <w:basedOn w:val="a"/>
    <w:link w:val="ac"/>
    <w:uiPriority w:val="99"/>
    <w:unhideWhenUsed/>
    <w:rsid w:val="00B743AC"/>
    <w:pPr>
      <w:tabs>
        <w:tab w:val="center" w:pos="4844"/>
        <w:tab w:val="right" w:pos="9689"/>
      </w:tabs>
      <w:spacing w:after="0" w:line="240" w:lineRule="auto"/>
    </w:pPr>
  </w:style>
  <w:style w:type="character" w:customStyle="1" w:styleId="ac">
    <w:name w:val="Нижний колонтитул Знак"/>
    <w:basedOn w:val="a0"/>
    <w:link w:val="ab"/>
    <w:uiPriority w:val="99"/>
    <w:rsid w:val="00B743AC"/>
  </w:style>
  <w:style w:type="character" w:styleId="ad">
    <w:name w:val="Strong"/>
    <w:basedOn w:val="a0"/>
    <w:uiPriority w:val="22"/>
    <w:qFormat/>
    <w:rsid w:val="00D541AF"/>
    <w:rPr>
      <w:b/>
      <w:bCs/>
    </w:rPr>
  </w:style>
  <w:style w:type="paragraph" w:styleId="ae">
    <w:name w:val="Normal (Web)"/>
    <w:basedOn w:val="a"/>
    <w:uiPriority w:val="99"/>
    <w:unhideWhenUsed/>
    <w:rsid w:val="00BE586D"/>
    <w:rPr>
      <w:rFonts w:ascii="Times New Roman" w:hAnsi="Times New Roman" w:cs="Times New Roman"/>
      <w:sz w:val="24"/>
      <w:szCs w:val="24"/>
    </w:rPr>
  </w:style>
  <w:style w:type="character" w:customStyle="1" w:styleId="1">
    <w:name w:val="Неразрешенное упоминание1"/>
    <w:basedOn w:val="a0"/>
    <w:uiPriority w:val="99"/>
    <w:semiHidden/>
    <w:unhideWhenUsed/>
    <w:rsid w:val="00B40F26"/>
    <w:rPr>
      <w:color w:val="605E5C"/>
      <w:shd w:val="clear" w:color="auto" w:fill="E1DFDD"/>
    </w:rPr>
  </w:style>
  <w:style w:type="character" w:styleId="af">
    <w:name w:val="annotation reference"/>
    <w:basedOn w:val="a0"/>
    <w:uiPriority w:val="99"/>
    <w:semiHidden/>
    <w:unhideWhenUsed/>
    <w:rsid w:val="00883717"/>
    <w:rPr>
      <w:sz w:val="16"/>
      <w:szCs w:val="16"/>
    </w:rPr>
  </w:style>
  <w:style w:type="paragraph" w:styleId="af0">
    <w:name w:val="annotation text"/>
    <w:basedOn w:val="a"/>
    <w:link w:val="af1"/>
    <w:uiPriority w:val="99"/>
    <w:semiHidden/>
    <w:unhideWhenUsed/>
    <w:rsid w:val="00883717"/>
    <w:pPr>
      <w:spacing w:line="240" w:lineRule="auto"/>
    </w:pPr>
    <w:rPr>
      <w:sz w:val="20"/>
      <w:szCs w:val="20"/>
    </w:rPr>
  </w:style>
  <w:style w:type="character" w:customStyle="1" w:styleId="af1">
    <w:name w:val="Текст примечания Знак"/>
    <w:basedOn w:val="a0"/>
    <w:link w:val="af0"/>
    <w:uiPriority w:val="99"/>
    <w:semiHidden/>
    <w:rsid w:val="00883717"/>
    <w:rPr>
      <w:sz w:val="20"/>
      <w:szCs w:val="20"/>
    </w:rPr>
  </w:style>
  <w:style w:type="paragraph" w:styleId="af2">
    <w:name w:val="annotation subject"/>
    <w:basedOn w:val="af0"/>
    <w:next w:val="af0"/>
    <w:link w:val="af3"/>
    <w:uiPriority w:val="99"/>
    <w:semiHidden/>
    <w:unhideWhenUsed/>
    <w:rsid w:val="00883717"/>
    <w:rPr>
      <w:b/>
      <w:bCs/>
    </w:rPr>
  </w:style>
  <w:style w:type="character" w:customStyle="1" w:styleId="af3">
    <w:name w:val="Тема примечания Знак"/>
    <w:basedOn w:val="af1"/>
    <w:link w:val="af2"/>
    <w:uiPriority w:val="99"/>
    <w:semiHidden/>
    <w:rsid w:val="0088371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712924">
      <w:bodyDiv w:val="1"/>
      <w:marLeft w:val="0"/>
      <w:marRight w:val="0"/>
      <w:marTop w:val="0"/>
      <w:marBottom w:val="0"/>
      <w:divBdr>
        <w:top w:val="none" w:sz="0" w:space="0" w:color="auto"/>
        <w:left w:val="none" w:sz="0" w:space="0" w:color="auto"/>
        <w:bottom w:val="none" w:sz="0" w:space="0" w:color="auto"/>
        <w:right w:val="none" w:sz="0" w:space="0" w:color="auto"/>
      </w:divBdr>
    </w:div>
    <w:div w:id="538709378">
      <w:bodyDiv w:val="1"/>
      <w:marLeft w:val="0"/>
      <w:marRight w:val="0"/>
      <w:marTop w:val="0"/>
      <w:marBottom w:val="0"/>
      <w:divBdr>
        <w:top w:val="none" w:sz="0" w:space="0" w:color="auto"/>
        <w:left w:val="none" w:sz="0" w:space="0" w:color="auto"/>
        <w:bottom w:val="none" w:sz="0" w:space="0" w:color="auto"/>
        <w:right w:val="none" w:sz="0" w:space="0" w:color="auto"/>
      </w:divBdr>
    </w:div>
    <w:div w:id="587662152">
      <w:bodyDiv w:val="1"/>
      <w:marLeft w:val="0"/>
      <w:marRight w:val="0"/>
      <w:marTop w:val="0"/>
      <w:marBottom w:val="0"/>
      <w:divBdr>
        <w:top w:val="none" w:sz="0" w:space="0" w:color="auto"/>
        <w:left w:val="none" w:sz="0" w:space="0" w:color="auto"/>
        <w:bottom w:val="none" w:sz="0" w:space="0" w:color="auto"/>
        <w:right w:val="none" w:sz="0" w:space="0" w:color="auto"/>
      </w:divBdr>
    </w:div>
    <w:div w:id="1091970642">
      <w:bodyDiv w:val="1"/>
      <w:marLeft w:val="0"/>
      <w:marRight w:val="0"/>
      <w:marTop w:val="0"/>
      <w:marBottom w:val="0"/>
      <w:divBdr>
        <w:top w:val="none" w:sz="0" w:space="0" w:color="auto"/>
        <w:left w:val="none" w:sz="0" w:space="0" w:color="auto"/>
        <w:bottom w:val="none" w:sz="0" w:space="0" w:color="auto"/>
        <w:right w:val="none" w:sz="0" w:space="0" w:color="auto"/>
      </w:divBdr>
    </w:div>
    <w:div w:id="153769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ogol-alfa.com.ua/ua/blog/dodatkova-vidpustka-na-dite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191CEE-90AE-4375-8292-F3676DB6E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8209</TotalTime>
  <Pages>22</Pages>
  <Words>8649</Words>
  <Characters>49302</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324</cp:revision>
  <cp:lastPrinted>2025-09-10T12:44:00Z</cp:lastPrinted>
  <dcterms:created xsi:type="dcterms:W3CDTF">2024-10-16T11:01:00Z</dcterms:created>
  <dcterms:modified xsi:type="dcterms:W3CDTF">2025-09-10T13:24:00Z</dcterms:modified>
</cp:coreProperties>
</file>